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B6CCD" w14:textId="6F1DD991" w:rsidR="00763EFA" w:rsidRPr="00AE2E7C" w:rsidRDefault="00917D9C"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r w:rsidRPr="00AE2E7C">
        <w:rPr>
          <w:rFonts w:ascii="Verdana" w:hAnsi="Verdana" w:cs="Arial"/>
          <w:noProof/>
          <w:sz w:val="18"/>
          <w:szCs w:val="18"/>
        </w:rPr>
        <mc:AlternateContent>
          <mc:Choice Requires="wps">
            <w:drawing>
              <wp:anchor distT="0" distB="0" distL="114300" distR="114300" simplePos="0" relativeHeight="251657728" behindDoc="0" locked="0" layoutInCell="1" allowOverlap="1" wp14:anchorId="2CF91520" wp14:editId="39F47E1C">
                <wp:simplePos x="0" y="0"/>
                <wp:positionH relativeFrom="column">
                  <wp:posOffset>-5080</wp:posOffset>
                </wp:positionH>
                <wp:positionV relativeFrom="paragraph">
                  <wp:posOffset>-443230</wp:posOffset>
                </wp:positionV>
                <wp:extent cx="5823585" cy="6048375"/>
                <wp:effectExtent l="0" t="0" r="2476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6048375"/>
                        </a:xfrm>
                        <a:prstGeom prst="rect">
                          <a:avLst/>
                        </a:prstGeom>
                        <a:solidFill>
                          <a:srgbClr val="FFFFFF"/>
                        </a:solidFill>
                        <a:ln w="9525">
                          <a:solidFill>
                            <a:srgbClr val="000000"/>
                          </a:solidFill>
                          <a:miter lim="800000"/>
                          <a:headEnd/>
                          <a:tailEnd/>
                        </a:ln>
                      </wps:spPr>
                      <wps:txbx>
                        <w:txbxContent>
                          <w:p w14:paraId="7D42A518" w14:textId="77777777" w:rsidR="00073218" w:rsidRDefault="00073218" w:rsidP="009D328E">
                            <w:pPr>
                              <w:tabs>
                                <w:tab w:val="left" w:pos="480"/>
                                <w:tab w:val="left" w:pos="600"/>
                                <w:tab w:val="left" w:pos="960"/>
                                <w:tab w:val="left" w:pos="2040"/>
                                <w:tab w:val="left" w:pos="4320"/>
                                <w:tab w:val="left" w:pos="6480"/>
                              </w:tabs>
                              <w:suppressAutoHyphens/>
                              <w:jc w:val="both"/>
                              <w:rPr>
                                <w:rFonts w:ascii="Verdana" w:hAnsi="Verdana" w:cs="Helvetica"/>
                                <w:b/>
                                <w:bCs/>
                                <w:sz w:val="16"/>
                                <w:szCs w:val="16"/>
                                <w:u w:val="single"/>
                                <w:lang w:val="nl"/>
                              </w:rPr>
                            </w:pPr>
                            <w:r w:rsidRPr="00762801">
                              <w:rPr>
                                <w:rFonts w:ascii="Verdana" w:hAnsi="Verdana" w:cs="Helvetica"/>
                                <w:b/>
                                <w:bCs/>
                                <w:sz w:val="16"/>
                                <w:szCs w:val="16"/>
                                <w:u w:val="single"/>
                                <w:lang w:val="nl"/>
                              </w:rPr>
                              <w:t>Instructie:</w:t>
                            </w:r>
                          </w:p>
                          <w:p w14:paraId="00C47339" w14:textId="77777777" w:rsidR="00073218" w:rsidRDefault="00073218" w:rsidP="009D328E">
                            <w:pPr>
                              <w:tabs>
                                <w:tab w:val="left" w:pos="480"/>
                                <w:tab w:val="left" w:pos="600"/>
                                <w:tab w:val="left" w:pos="960"/>
                                <w:tab w:val="left" w:pos="2040"/>
                                <w:tab w:val="left" w:pos="4320"/>
                                <w:tab w:val="left" w:pos="6480"/>
                              </w:tabs>
                              <w:suppressAutoHyphens/>
                              <w:jc w:val="both"/>
                              <w:rPr>
                                <w:rFonts w:ascii="Verdana" w:hAnsi="Verdana" w:cs="Helvetica"/>
                                <w:b/>
                                <w:bCs/>
                                <w:sz w:val="16"/>
                                <w:szCs w:val="16"/>
                                <w:u w:val="single"/>
                                <w:lang w:val="nl"/>
                              </w:rPr>
                            </w:pPr>
                          </w:p>
                          <w:p w14:paraId="0B84FB98" w14:textId="77777777" w:rsidR="00073218" w:rsidRPr="008826F6" w:rsidRDefault="00073218" w:rsidP="009D328E">
                            <w:pPr>
                              <w:tabs>
                                <w:tab w:val="left" w:pos="480"/>
                                <w:tab w:val="left" w:pos="600"/>
                                <w:tab w:val="left" w:pos="960"/>
                                <w:tab w:val="left" w:pos="2040"/>
                                <w:tab w:val="left" w:pos="4320"/>
                                <w:tab w:val="left" w:pos="6480"/>
                              </w:tabs>
                              <w:suppressAutoHyphens/>
                              <w:jc w:val="both"/>
                              <w:rPr>
                                <w:rFonts w:ascii="Verdana" w:hAnsi="Verdana" w:cs="Helvetica"/>
                                <w:b/>
                                <w:bCs/>
                                <w:sz w:val="16"/>
                                <w:szCs w:val="16"/>
                                <w:lang w:val="nl"/>
                              </w:rPr>
                            </w:pPr>
                            <w:r w:rsidRPr="008826F6">
                              <w:rPr>
                                <w:rFonts w:ascii="Verdana" w:hAnsi="Verdana" w:cs="Helvetica"/>
                                <w:b/>
                                <w:bCs/>
                                <w:sz w:val="16"/>
                                <w:szCs w:val="16"/>
                                <w:lang w:val="nl"/>
                              </w:rPr>
                              <w:t xml:space="preserve">Deze overeenkomst wordt gebruikt voor opdrachten voor op wetenschappelijke wijze uitgevoerd beleidsgericht onderzoek. Voor niet-beleidsgericht onderzoek </w:t>
                            </w:r>
                            <w:r w:rsidRPr="008826F6">
                              <w:rPr>
                                <w:rFonts w:ascii="Verdana" w:hAnsi="Verdana" w:cs="Helvetica"/>
                                <w:b/>
                                <w:bCs/>
                                <w:sz w:val="16"/>
                                <w:szCs w:val="16"/>
                              </w:rPr>
                              <w:t>gericht op de bedrijfsvoering (zoals bijvoorbeeld onderzoek naar de medewerkers- of klanttevredenheid, naar het aantal externen dat binnen een ministerie wordt ingezet, naar de prijsontwikkeling van de cateraar etc.) wordt het model Dienstverleningsovereenkomst (DVO) gebruikt.</w:t>
                            </w:r>
                          </w:p>
                          <w:p w14:paraId="07B4BE4E" w14:textId="77777777" w:rsidR="00073218" w:rsidRPr="00762801" w:rsidRDefault="00073218" w:rsidP="009D328E">
                            <w:pPr>
                              <w:tabs>
                                <w:tab w:val="left" w:pos="480"/>
                                <w:tab w:val="left" w:pos="600"/>
                                <w:tab w:val="left" w:pos="960"/>
                                <w:tab w:val="left" w:pos="2040"/>
                                <w:tab w:val="left" w:pos="4320"/>
                                <w:tab w:val="left" w:pos="6480"/>
                              </w:tabs>
                              <w:suppressAutoHyphens/>
                              <w:jc w:val="both"/>
                              <w:rPr>
                                <w:rFonts w:ascii="Verdana" w:hAnsi="Verdana" w:cs="Helvetica"/>
                                <w:b/>
                                <w:bCs/>
                                <w:sz w:val="16"/>
                                <w:szCs w:val="16"/>
                                <w:u w:val="single"/>
                                <w:lang w:val="nl"/>
                              </w:rPr>
                            </w:pPr>
                          </w:p>
                          <w:p w14:paraId="3BF56B46" w14:textId="77777777" w:rsidR="00073218" w:rsidRPr="00762801"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Helvetica"/>
                                <w:b/>
                                <w:bCs/>
                                <w:sz w:val="16"/>
                                <w:szCs w:val="16"/>
                                <w:lang w:val="nl"/>
                              </w:rPr>
                              <w:t xml:space="preserve">- Teksten/bepalingen waar </w:t>
                            </w:r>
                            <w:r w:rsidRPr="00762801">
                              <w:rPr>
                                <w:rFonts w:ascii="Verdana" w:hAnsi="Verdana" w:cs="Arial"/>
                                <w:b/>
                                <w:bCs/>
                                <w:sz w:val="16"/>
                                <w:szCs w:val="16"/>
                                <w:lang w:val="nl"/>
                              </w:rPr>
                              <w:t>‘</w:t>
                            </w:r>
                            <w:r w:rsidRPr="00762801">
                              <w:rPr>
                                <w:rFonts w:ascii="Verdana" w:hAnsi="Verdana" w:cs="Arial"/>
                                <w:b/>
                                <w:sz w:val="16"/>
                                <w:szCs w:val="16"/>
                                <w:lang w:val="nl"/>
                              </w:rPr>
                              <w:t>&lt;</w:t>
                            </w:r>
                            <w:r w:rsidRPr="00762801">
                              <w:rPr>
                                <w:rFonts w:ascii="Verdana" w:hAnsi="Verdana" w:cs="Arial"/>
                                <w:b/>
                                <w:i/>
                                <w:sz w:val="16"/>
                                <w:szCs w:val="16"/>
                                <w:u w:val="single"/>
                                <w:lang w:val="nl"/>
                              </w:rPr>
                              <w:t>OPTIONEEL</w:t>
                            </w:r>
                            <w:r w:rsidRPr="00762801">
                              <w:rPr>
                                <w:rFonts w:ascii="Verdana" w:hAnsi="Verdana" w:cs="Arial"/>
                                <w:b/>
                                <w:sz w:val="16"/>
                                <w:szCs w:val="16"/>
                                <w:lang w:val="nl"/>
                              </w:rPr>
                              <w:t>&gt;’ voor staat, zijn</w:t>
                            </w:r>
                            <w:r w:rsidRPr="00762801">
                              <w:rPr>
                                <w:rFonts w:ascii="Verdana" w:hAnsi="Verdana" w:cs="Arial"/>
                                <w:sz w:val="16"/>
                                <w:szCs w:val="16"/>
                                <w:lang w:val="nl"/>
                              </w:rPr>
                              <w:t xml:space="preserve"> </w:t>
                            </w:r>
                            <w:r w:rsidRPr="00762801">
                              <w:rPr>
                                <w:rFonts w:ascii="Verdana" w:hAnsi="Verdana" w:cs="Arial"/>
                                <w:b/>
                                <w:sz w:val="16"/>
                                <w:szCs w:val="16"/>
                                <w:lang w:val="nl"/>
                              </w:rPr>
                              <w:t xml:space="preserve">optioneel. </w:t>
                            </w:r>
                          </w:p>
                          <w:p w14:paraId="51212FB6" w14:textId="77777777" w:rsidR="00073218" w:rsidRPr="00762801"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Arial"/>
                                <w:b/>
                                <w:sz w:val="16"/>
                                <w:szCs w:val="16"/>
                                <w:lang w:val="nl"/>
                              </w:rPr>
                              <w:t xml:space="preserve">- Bij teksten waar ‘OF’ tussen de bepalingen in staat, dient </w:t>
                            </w:r>
                            <w:r>
                              <w:rPr>
                                <w:rFonts w:ascii="Verdana" w:hAnsi="Verdana" w:cs="Arial"/>
                                <w:b/>
                                <w:sz w:val="16"/>
                                <w:szCs w:val="16"/>
                                <w:lang w:val="nl"/>
                              </w:rPr>
                              <w:t xml:space="preserve">altijd </w:t>
                            </w:r>
                            <w:r w:rsidRPr="00762801">
                              <w:rPr>
                                <w:rFonts w:ascii="Verdana" w:hAnsi="Verdana" w:cs="Arial"/>
                                <w:b/>
                                <w:sz w:val="16"/>
                                <w:szCs w:val="16"/>
                                <w:lang w:val="nl"/>
                              </w:rPr>
                              <w:t>een keuze tussen de verschillende opties gemaakt te worden</w:t>
                            </w:r>
                            <w:r>
                              <w:rPr>
                                <w:rFonts w:ascii="Verdana" w:hAnsi="Verdana" w:cs="Arial"/>
                                <w:b/>
                                <w:sz w:val="16"/>
                                <w:szCs w:val="16"/>
                                <w:lang w:val="nl"/>
                              </w:rPr>
                              <w:t xml:space="preserve"> (behalve bij bepalingen waar ook </w:t>
                            </w:r>
                            <w:r w:rsidRPr="00762801">
                              <w:rPr>
                                <w:rFonts w:ascii="Verdana" w:hAnsi="Verdana" w:cs="Arial"/>
                                <w:b/>
                                <w:bCs/>
                                <w:sz w:val="16"/>
                                <w:szCs w:val="16"/>
                                <w:lang w:val="nl"/>
                              </w:rPr>
                              <w:t>‘</w:t>
                            </w:r>
                            <w:r w:rsidRPr="00762801">
                              <w:rPr>
                                <w:rFonts w:ascii="Verdana" w:hAnsi="Verdana" w:cs="Arial"/>
                                <w:b/>
                                <w:sz w:val="16"/>
                                <w:szCs w:val="16"/>
                                <w:lang w:val="nl"/>
                              </w:rPr>
                              <w:t>&lt;</w:t>
                            </w:r>
                            <w:r w:rsidRPr="00762801">
                              <w:rPr>
                                <w:rFonts w:ascii="Verdana" w:hAnsi="Verdana" w:cs="Arial"/>
                                <w:b/>
                                <w:i/>
                                <w:sz w:val="16"/>
                                <w:szCs w:val="16"/>
                                <w:u w:val="single"/>
                                <w:lang w:val="nl"/>
                              </w:rPr>
                              <w:t>OPTIONEEL</w:t>
                            </w:r>
                            <w:r>
                              <w:rPr>
                                <w:rFonts w:ascii="Verdana" w:hAnsi="Verdana" w:cs="Arial"/>
                                <w:b/>
                                <w:sz w:val="16"/>
                                <w:szCs w:val="16"/>
                                <w:lang w:val="nl"/>
                              </w:rPr>
                              <w:t>&gt;’ voor staat)</w:t>
                            </w:r>
                            <w:r w:rsidRPr="00762801">
                              <w:rPr>
                                <w:rFonts w:ascii="Verdana" w:hAnsi="Verdana" w:cs="Arial"/>
                                <w:b/>
                                <w:sz w:val="16"/>
                                <w:szCs w:val="16"/>
                                <w:lang w:val="nl"/>
                              </w:rPr>
                              <w:t xml:space="preserve">. De overige optie(s) </w:t>
                            </w:r>
                            <w:r>
                              <w:rPr>
                                <w:rFonts w:ascii="Verdana" w:hAnsi="Verdana" w:cs="Arial"/>
                                <w:b/>
                                <w:sz w:val="16"/>
                                <w:szCs w:val="16"/>
                                <w:lang w:val="nl"/>
                              </w:rPr>
                              <w:t xml:space="preserve">altijd </w:t>
                            </w:r>
                            <w:r w:rsidRPr="00762801">
                              <w:rPr>
                                <w:rFonts w:ascii="Verdana" w:hAnsi="Verdana" w:cs="Arial"/>
                                <w:b/>
                                <w:sz w:val="16"/>
                                <w:szCs w:val="16"/>
                                <w:lang w:val="nl"/>
                              </w:rPr>
                              <w:t>verwijderen uit de overeenkomst.</w:t>
                            </w:r>
                          </w:p>
                          <w:p w14:paraId="01304205" w14:textId="77777777" w:rsidR="00073218" w:rsidRPr="003F58B6"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Arial"/>
                                <w:b/>
                                <w:sz w:val="16"/>
                                <w:szCs w:val="16"/>
                                <w:lang w:val="nl"/>
                              </w:rPr>
                              <w:t xml:space="preserve">- </w:t>
                            </w:r>
                            <w:r w:rsidRPr="00762801">
                              <w:rPr>
                                <w:rFonts w:ascii="Verdana" w:hAnsi="Verdana" w:cs="Arial"/>
                                <w:b/>
                                <w:sz w:val="16"/>
                                <w:szCs w:val="16"/>
                                <w:u w:val="single"/>
                                <w:lang w:val="nl"/>
                              </w:rPr>
                              <w:t>E-factureren</w:t>
                            </w:r>
                            <w:r w:rsidRPr="00762801">
                              <w:rPr>
                                <w:rFonts w:ascii="Verdana" w:hAnsi="Verdana" w:cs="Arial"/>
                                <w:b/>
                                <w:sz w:val="16"/>
                                <w:szCs w:val="16"/>
                                <w:lang w:val="nl"/>
                              </w:rPr>
                              <w:t>: ingevolge artikel 17.1 van de ARVODI</w:t>
                            </w:r>
                            <w:r>
                              <w:rPr>
                                <w:rFonts w:ascii="Verdana" w:hAnsi="Verdana" w:cs="Arial"/>
                                <w:b/>
                                <w:sz w:val="16"/>
                                <w:szCs w:val="16"/>
                                <w:lang w:val="nl"/>
                              </w:rPr>
                              <w:t>-2018</w:t>
                            </w:r>
                            <w:r w:rsidRPr="00762801">
                              <w:rPr>
                                <w:rFonts w:ascii="Verdana" w:hAnsi="Verdana" w:cs="Arial"/>
                                <w:b/>
                                <w:sz w:val="16"/>
                                <w:szCs w:val="16"/>
                                <w:lang w:val="nl"/>
                              </w:rPr>
                              <w:t xml:space="preserve"> dient Opdrachtnemer de factuur elektronisch te verzenden (Rijksbeleid).</w:t>
                            </w:r>
                            <w:r w:rsidRPr="009A6B4C">
                              <w:rPr>
                                <w:rFonts w:ascii="Verdana" w:hAnsi="Verdana" w:cs="Arial"/>
                                <w:b/>
                                <w:sz w:val="16"/>
                                <w:szCs w:val="16"/>
                                <w:lang w:val="nl"/>
                              </w:rPr>
                              <w:t xml:space="preserve"> Indien dat niet mogelijk is, kan – na raadpleging van de</w:t>
                            </w:r>
                            <w:r w:rsidRPr="003F58B6">
                              <w:rPr>
                                <w:rFonts w:ascii="Verdana" w:hAnsi="Verdana" w:cs="Arial"/>
                                <w:b/>
                                <w:sz w:val="16"/>
                                <w:szCs w:val="16"/>
                                <w:lang w:val="nl"/>
                              </w:rPr>
                              <w:t xml:space="preserve"> betreffende intern bevoegde functionaris – gebruik worden gemaakt van het </w:t>
                            </w:r>
                            <w:r w:rsidRPr="003F58B6">
                              <w:rPr>
                                <w:rFonts w:ascii="Verdana" w:hAnsi="Verdana" w:cs="Arial"/>
                                <w:b/>
                                <w:i/>
                                <w:sz w:val="16"/>
                                <w:szCs w:val="16"/>
                                <w:lang w:val="nl"/>
                              </w:rPr>
                              <w:t>optionele</w:t>
                            </w:r>
                            <w:r w:rsidRPr="003F58B6">
                              <w:rPr>
                                <w:rFonts w:ascii="Verdana" w:hAnsi="Verdana" w:cs="Arial"/>
                                <w:b/>
                                <w:sz w:val="16"/>
                                <w:szCs w:val="16"/>
                                <w:lang w:val="nl"/>
                              </w:rPr>
                              <w:t xml:space="preserve"> (tweede deel van) artikel 5.6 in deze overeenkomst inzake schriftelijke facturatie.</w:t>
                            </w:r>
                          </w:p>
                          <w:p w14:paraId="336178AF" w14:textId="77777777" w:rsidR="00073218" w:rsidRPr="003F58B6" w:rsidRDefault="00073218" w:rsidP="00A12F20">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3F58B6">
                              <w:rPr>
                                <w:rFonts w:ascii="Verdana" w:hAnsi="Verdana" w:cs="Arial"/>
                                <w:b/>
                                <w:sz w:val="16"/>
                                <w:szCs w:val="16"/>
                                <w:u w:val="single"/>
                                <w:lang w:val="nl"/>
                              </w:rPr>
                              <w:t>Let op</w:t>
                            </w:r>
                            <w:r w:rsidRPr="003F58B6">
                              <w:rPr>
                                <w:rFonts w:ascii="Verdana" w:hAnsi="Verdana" w:cs="Arial"/>
                                <w:b/>
                                <w:sz w:val="16"/>
                                <w:szCs w:val="16"/>
                                <w:lang w:val="nl"/>
                              </w:rPr>
                              <w:t xml:space="preserve"> dat de niet</w:t>
                            </w:r>
                            <w:r>
                              <w:rPr>
                                <w:rFonts w:ascii="Verdana" w:hAnsi="Verdana" w:cs="Arial"/>
                                <w:b/>
                                <w:sz w:val="16"/>
                                <w:szCs w:val="16"/>
                                <w:lang w:val="nl"/>
                              </w:rPr>
                              <w:t>-</w:t>
                            </w:r>
                            <w:r w:rsidRPr="003F58B6">
                              <w:rPr>
                                <w:rFonts w:ascii="Verdana" w:hAnsi="Verdana" w:cs="Arial"/>
                                <w:b/>
                                <w:sz w:val="16"/>
                                <w:szCs w:val="16"/>
                                <w:lang w:val="nl"/>
                              </w:rPr>
                              <w:t>gebruikte wijze van facturatie wordt verwijderd uit de overeenkomst alvorens de overeenkomst te versturen.</w:t>
                            </w:r>
                          </w:p>
                          <w:p w14:paraId="3D5F9443" w14:textId="77777777" w:rsidR="00073218" w:rsidRPr="00762801" w:rsidRDefault="00073218" w:rsidP="00A12F20">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Arial"/>
                                <w:b/>
                                <w:sz w:val="16"/>
                                <w:szCs w:val="16"/>
                                <w:lang w:val="nl"/>
                              </w:rPr>
                              <w:t xml:space="preserve">- Voor een toelichting op toepassing van artikel 7.10 van deze overeenkomst, zie de interne instructie bij de Dienstverleningsovereenkomst (toelichting op artikel 6.12 DVO). </w:t>
                            </w:r>
                          </w:p>
                          <w:p w14:paraId="0450D113" w14:textId="1226E0F1" w:rsidR="00073218" w:rsidRDefault="00073218" w:rsidP="00A12F20">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Arial"/>
                                <w:b/>
                                <w:sz w:val="16"/>
                                <w:szCs w:val="16"/>
                                <w:lang w:val="nl"/>
                              </w:rPr>
                              <w:t xml:space="preserve">- Voor een toelichting op toepassing van artikel 5.7 van deze overeenkomst, zie de interne instructie bij de Dienstverleningsovereenkomst (toelichting op artikel 3.7 DVO). </w:t>
                            </w:r>
                          </w:p>
                          <w:p w14:paraId="2B71842B" w14:textId="77777777" w:rsidR="00073218" w:rsidRPr="00CC083F" w:rsidRDefault="00073218" w:rsidP="008826F6">
                            <w:pPr>
                              <w:pStyle w:val="Voetnoottekst"/>
                              <w:jc w:val="both"/>
                              <w:rPr>
                                <w:rFonts w:ascii="Verdana" w:hAnsi="Verdana"/>
                                <w:b/>
                                <w:sz w:val="16"/>
                                <w:szCs w:val="16"/>
                              </w:rPr>
                            </w:pPr>
                            <w:r>
                              <w:rPr>
                                <w:rFonts w:ascii="Verdana" w:hAnsi="Verdana" w:cs="Arial"/>
                                <w:b/>
                                <w:sz w:val="16"/>
                                <w:szCs w:val="16"/>
                                <w:lang w:val="nl"/>
                              </w:rPr>
                              <w:t xml:space="preserve">- Let op bij het invullen van een bewaartermijn in artikel 4.7 en artikel 9.2 van deze overeenkomst: </w:t>
                            </w:r>
                            <w:r>
                              <w:rPr>
                                <w:rFonts w:ascii="Verdana" w:hAnsi="Verdana"/>
                                <w:b/>
                                <w:sz w:val="16"/>
                                <w:szCs w:val="16"/>
                              </w:rPr>
                              <w:t>d</w:t>
                            </w:r>
                            <w:r w:rsidRPr="00CC083F">
                              <w:rPr>
                                <w:rFonts w:ascii="Verdana" w:hAnsi="Verdana"/>
                                <w:b/>
                                <w:sz w:val="16"/>
                                <w:szCs w:val="16"/>
                              </w:rPr>
                              <w:t>e minimumtermijn is vier jaar, maar afhankelijk van de aard van het onderzoek en wens van Opdrachtgever of Opdrachtnemer kan dit verlengd worden (max. 10 jaar).</w:t>
                            </w:r>
                          </w:p>
                          <w:p w14:paraId="3CE83D4A" w14:textId="77777777" w:rsidR="00073218" w:rsidRPr="00BA18F8"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BA18F8">
                              <w:rPr>
                                <w:rFonts w:ascii="Verdana" w:hAnsi="Verdana" w:cs="Arial"/>
                                <w:b/>
                                <w:sz w:val="16"/>
                                <w:szCs w:val="16"/>
                                <w:lang w:val="nl"/>
                              </w:rPr>
                              <w:t xml:space="preserve">- Op grond van het bepaalde in artikel 24 ARVODI-2018 worden de auteursrechten op de resultaten van de Diensten standaard aan Opdrachtgever overgedragen. Indien het in de gegeven omstandigheden wenselijk is om in plaats van overdracht van auteursrechten alleen een gebruiksrecht te verwerven, of om naast overdracht aan Opdrachtgever een gebruiksrecht voor Opdrachtnemer overeen te komen, kan een van de optionele bepalingen van artikel 8.2 van deze overeenkomst worden gebruikt. </w:t>
                            </w:r>
                            <w:r w:rsidRPr="00BA18F8">
                              <w:rPr>
                                <w:rFonts w:ascii="Verdana" w:hAnsi="Verdana" w:cs="Arial"/>
                                <w:b/>
                                <w:sz w:val="16"/>
                                <w:szCs w:val="16"/>
                                <w:u w:val="single"/>
                                <w:lang w:val="nl"/>
                              </w:rPr>
                              <w:t>Het is aan te raden hierbij advies in te winnen van de juridische afdeling</w:t>
                            </w:r>
                            <w:r w:rsidRPr="00BA18F8">
                              <w:rPr>
                                <w:rFonts w:ascii="Verdana" w:hAnsi="Verdana" w:cs="Arial"/>
                                <w:b/>
                                <w:sz w:val="16"/>
                                <w:szCs w:val="16"/>
                                <w:lang w:val="nl"/>
                              </w:rPr>
                              <w:t xml:space="preserve">. </w:t>
                            </w:r>
                          </w:p>
                          <w:p w14:paraId="3484074A" w14:textId="77777777" w:rsidR="00073218" w:rsidRPr="00BA18F8"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BA18F8">
                              <w:rPr>
                                <w:rFonts w:ascii="Verdana" w:hAnsi="Verdana" w:cs="Arial"/>
                                <w:b/>
                                <w:sz w:val="16"/>
                                <w:szCs w:val="16"/>
                                <w:lang w:val="nl"/>
                              </w:rPr>
                              <w:t xml:space="preserve">- Op grond van artikel 9 van deze overeenkomst wordt de eigendom van het onderzoeksmateriaal aan Opdrachtgever overgedragen, en bewaart Opdrachtnemer het materiaal gedurende een bepaalde periode voor Opdrachtgever. Indien het in de gegeven omstandigheden wenselijk is om de eigendom van het onderzoeksmateriaal bij Opdrachtnemer te laten kan de optionele bepaling worden gebruikt. Onder onderzoeksmateriaal wordt het materiaal bedoeld dat de onderzoekers gebruiken ten tijde van het doen van onderzoek. Voorbeelden zijn enqueteformulieren en gespreksverslagen. Door onderzoeksbureaus op eigen kosten ontwikkelde formats of software worden niet als onderzoeksmateriaal aangemerkt, waar Opdrachtgever de eigendom van kan claimen.    </w:t>
                            </w:r>
                          </w:p>
                          <w:p w14:paraId="48187FB1" w14:textId="0A6E0AD7" w:rsidR="00073218"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BA18F8">
                              <w:rPr>
                                <w:rFonts w:ascii="Verdana" w:hAnsi="Verdana" w:cs="Arial"/>
                                <w:b/>
                                <w:sz w:val="16"/>
                                <w:szCs w:val="16"/>
                                <w:lang w:val="nl"/>
                              </w:rPr>
                              <w:t xml:space="preserve">- Op grond van artikel 10.4 van deze overeenkomst is alleen Opdrachtgever bevoegd de resultaten van de Diensten (meestal in de vorm van een onderzoeksrapport) te publiceren. Indien het in de gegeven omstandigheden wenselijk is om Opdrachtnemer het recht te geven ook tot publicatie over te gaan, kan één van de in voornoemd artikel 10.4 voorgestelde optionele bepalingen </w:t>
                            </w:r>
                            <w:r w:rsidR="00CA733F">
                              <w:rPr>
                                <w:rFonts w:ascii="Verdana" w:hAnsi="Verdana" w:cs="Arial"/>
                                <w:b/>
                                <w:sz w:val="16"/>
                                <w:szCs w:val="16"/>
                                <w:lang w:val="nl"/>
                              </w:rPr>
                              <w:t xml:space="preserve">(i.c.m. één van de optionele bepalingen van artikel 8.2 van deze overeenkomst) </w:t>
                            </w:r>
                            <w:r w:rsidRPr="00BA18F8">
                              <w:rPr>
                                <w:rFonts w:ascii="Verdana" w:hAnsi="Verdana" w:cs="Arial"/>
                                <w:b/>
                                <w:sz w:val="16"/>
                                <w:szCs w:val="16"/>
                                <w:lang w:val="nl"/>
                              </w:rPr>
                              <w:t>worden gebruikt.</w:t>
                            </w:r>
                            <w:r>
                              <w:rPr>
                                <w:rFonts w:ascii="Verdana" w:hAnsi="Verdana" w:cs="Arial"/>
                                <w:b/>
                                <w:sz w:val="16"/>
                                <w:szCs w:val="16"/>
                                <w:lang w:val="nl"/>
                              </w:rPr>
                              <w:t xml:space="preserve"> </w:t>
                            </w:r>
                          </w:p>
                          <w:p w14:paraId="6EE79306" w14:textId="77777777" w:rsidR="00073218" w:rsidRPr="00762801"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p>
                          <w:p w14:paraId="45003255" w14:textId="77777777" w:rsidR="00073218" w:rsidRPr="00762801" w:rsidRDefault="00073218" w:rsidP="00816D63">
                            <w:pPr>
                              <w:rPr>
                                <w:rFonts w:ascii="Verdana" w:hAnsi="Verdana"/>
                                <w:sz w:val="16"/>
                                <w:szCs w:val="16"/>
                                <w:lang w:val="nl"/>
                              </w:rPr>
                            </w:pPr>
                            <w:r w:rsidRPr="00762801">
                              <w:rPr>
                                <w:rFonts w:ascii="Verdana" w:hAnsi="Verdana" w:cs="Arial"/>
                                <w:b/>
                                <w:sz w:val="16"/>
                                <w:szCs w:val="16"/>
                                <w:lang w:val="nl"/>
                              </w:rPr>
                              <w:t>N.B. Bij gebruik van de overeenkomst, deze instructie verwijderen.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91520" id="_x0000_t202" coordsize="21600,21600" o:spt="202" path="m,l,21600r21600,l21600,xe">
                <v:stroke joinstyle="miter"/>
                <v:path gradientshapeok="t" o:connecttype="rect"/>
              </v:shapetype>
              <v:shape id="Text Box 2" o:spid="_x0000_s1026" type="#_x0000_t202" style="position:absolute;margin-left:-.4pt;margin-top:-34.9pt;width:458.55pt;height:47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">
                <v:textbox>
                  <w:txbxContent>
                    <w:p w14:paraId="7D42A518" w14:textId="77777777" w:rsidR="00073218" w:rsidRDefault="00073218" w:rsidP="009D328E">
                      <w:pPr>
                        <w:tabs>
                          <w:tab w:val="left" w:pos="480"/>
                          <w:tab w:val="left" w:pos="600"/>
                          <w:tab w:val="left" w:pos="960"/>
                          <w:tab w:val="left" w:pos="2040"/>
                          <w:tab w:val="left" w:pos="4320"/>
                          <w:tab w:val="left" w:pos="6480"/>
                        </w:tabs>
                        <w:suppressAutoHyphens/>
                        <w:jc w:val="both"/>
                        <w:rPr>
                          <w:rFonts w:ascii="Verdana" w:hAnsi="Verdana" w:cs="Helvetica"/>
                          <w:b/>
                          <w:bCs/>
                          <w:sz w:val="16"/>
                          <w:szCs w:val="16"/>
                          <w:u w:val="single"/>
                          <w:lang w:val="nl"/>
                        </w:rPr>
                      </w:pPr>
                      <w:r w:rsidRPr="00762801">
                        <w:rPr>
                          <w:rFonts w:ascii="Verdana" w:hAnsi="Verdana" w:cs="Helvetica"/>
                          <w:b/>
                          <w:bCs/>
                          <w:sz w:val="16"/>
                          <w:szCs w:val="16"/>
                          <w:u w:val="single"/>
                          <w:lang w:val="nl"/>
                        </w:rPr>
                        <w:t>Instructie:</w:t>
                      </w:r>
                    </w:p>
                    <w:p w14:paraId="00C47339" w14:textId="77777777" w:rsidR="00073218" w:rsidRDefault="00073218" w:rsidP="009D328E">
                      <w:pPr>
                        <w:tabs>
                          <w:tab w:val="left" w:pos="480"/>
                          <w:tab w:val="left" w:pos="600"/>
                          <w:tab w:val="left" w:pos="960"/>
                          <w:tab w:val="left" w:pos="2040"/>
                          <w:tab w:val="left" w:pos="4320"/>
                          <w:tab w:val="left" w:pos="6480"/>
                        </w:tabs>
                        <w:suppressAutoHyphens/>
                        <w:jc w:val="both"/>
                        <w:rPr>
                          <w:rFonts w:ascii="Verdana" w:hAnsi="Verdana" w:cs="Helvetica"/>
                          <w:b/>
                          <w:bCs/>
                          <w:sz w:val="16"/>
                          <w:szCs w:val="16"/>
                          <w:u w:val="single"/>
                          <w:lang w:val="nl"/>
                        </w:rPr>
                      </w:pPr>
                    </w:p>
                    <w:p w14:paraId="0B84FB98" w14:textId="77777777" w:rsidR="00073218" w:rsidRPr="008826F6" w:rsidRDefault="00073218" w:rsidP="009D328E">
                      <w:pPr>
                        <w:tabs>
                          <w:tab w:val="left" w:pos="480"/>
                          <w:tab w:val="left" w:pos="600"/>
                          <w:tab w:val="left" w:pos="960"/>
                          <w:tab w:val="left" w:pos="2040"/>
                          <w:tab w:val="left" w:pos="4320"/>
                          <w:tab w:val="left" w:pos="6480"/>
                        </w:tabs>
                        <w:suppressAutoHyphens/>
                        <w:jc w:val="both"/>
                        <w:rPr>
                          <w:rFonts w:ascii="Verdana" w:hAnsi="Verdana" w:cs="Helvetica"/>
                          <w:b/>
                          <w:bCs/>
                          <w:sz w:val="16"/>
                          <w:szCs w:val="16"/>
                          <w:lang w:val="nl"/>
                        </w:rPr>
                      </w:pPr>
                      <w:r w:rsidRPr="008826F6">
                        <w:rPr>
                          <w:rFonts w:ascii="Verdana" w:hAnsi="Verdana" w:cs="Helvetica"/>
                          <w:b/>
                          <w:bCs/>
                          <w:sz w:val="16"/>
                          <w:szCs w:val="16"/>
                          <w:lang w:val="nl"/>
                        </w:rPr>
                        <w:t xml:space="preserve">Deze overeenkomst wordt gebruikt voor opdrachten voor op wetenschappelijke wijze uitgevoerd beleidsgericht onderzoek. Voor niet-beleidsgericht onderzoek </w:t>
                      </w:r>
                      <w:r w:rsidRPr="008826F6">
                        <w:rPr>
                          <w:rFonts w:ascii="Verdana" w:hAnsi="Verdana" w:cs="Helvetica"/>
                          <w:b/>
                          <w:bCs/>
                          <w:sz w:val="16"/>
                          <w:szCs w:val="16"/>
                        </w:rPr>
                        <w:t>gericht op de bedrijfsvoering (zoals bijvoorbeeld onderzoek naar de medewerkers- of klanttevredenheid, naar het aantal externen dat binnen een ministerie wordt ingezet, naar de prijsontwikkeling van de cateraar etc.) wordt het model Dienstverleningsovereenkomst (DVO) gebruikt.</w:t>
                      </w:r>
                    </w:p>
                    <w:p w14:paraId="07B4BE4E" w14:textId="77777777" w:rsidR="00073218" w:rsidRPr="00762801" w:rsidRDefault="00073218" w:rsidP="009D328E">
                      <w:pPr>
                        <w:tabs>
                          <w:tab w:val="left" w:pos="480"/>
                          <w:tab w:val="left" w:pos="600"/>
                          <w:tab w:val="left" w:pos="960"/>
                          <w:tab w:val="left" w:pos="2040"/>
                          <w:tab w:val="left" w:pos="4320"/>
                          <w:tab w:val="left" w:pos="6480"/>
                        </w:tabs>
                        <w:suppressAutoHyphens/>
                        <w:jc w:val="both"/>
                        <w:rPr>
                          <w:rFonts w:ascii="Verdana" w:hAnsi="Verdana" w:cs="Helvetica"/>
                          <w:b/>
                          <w:bCs/>
                          <w:sz w:val="16"/>
                          <w:szCs w:val="16"/>
                          <w:u w:val="single"/>
                          <w:lang w:val="nl"/>
                        </w:rPr>
                      </w:pPr>
                    </w:p>
                    <w:p w14:paraId="3BF56B46" w14:textId="77777777" w:rsidR="00073218" w:rsidRPr="00762801"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Helvetica"/>
                          <w:b/>
                          <w:bCs/>
                          <w:sz w:val="16"/>
                          <w:szCs w:val="16"/>
                          <w:lang w:val="nl"/>
                        </w:rPr>
                        <w:t xml:space="preserve">- Teksten/bepalingen waar </w:t>
                      </w:r>
                      <w:r w:rsidRPr="00762801">
                        <w:rPr>
                          <w:rFonts w:ascii="Verdana" w:hAnsi="Verdana" w:cs="Arial"/>
                          <w:b/>
                          <w:bCs/>
                          <w:sz w:val="16"/>
                          <w:szCs w:val="16"/>
                          <w:lang w:val="nl"/>
                        </w:rPr>
                        <w:t>‘</w:t>
                      </w:r>
                      <w:r w:rsidRPr="00762801">
                        <w:rPr>
                          <w:rFonts w:ascii="Verdana" w:hAnsi="Verdana" w:cs="Arial"/>
                          <w:b/>
                          <w:sz w:val="16"/>
                          <w:szCs w:val="16"/>
                          <w:lang w:val="nl"/>
                        </w:rPr>
                        <w:t>&lt;</w:t>
                      </w:r>
                      <w:r w:rsidRPr="00762801">
                        <w:rPr>
                          <w:rFonts w:ascii="Verdana" w:hAnsi="Verdana" w:cs="Arial"/>
                          <w:b/>
                          <w:i/>
                          <w:sz w:val="16"/>
                          <w:szCs w:val="16"/>
                          <w:u w:val="single"/>
                          <w:lang w:val="nl"/>
                        </w:rPr>
                        <w:t>OPTIONEEL</w:t>
                      </w:r>
                      <w:r w:rsidRPr="00762801">
                        <w:rPr>
                          <w:rFonts w:ascii="Verdana" w:hAnsi="Verdana" w:cs="Arial"/>
                          <w:b/>
                          <w:sz w:val="16"/>
                          <w:szCs w:val="16"/>
                          <w:lang w:val="nl"/>
                        </w:rPr>
                        <w:t>&gt;’ voor staat, zijn</w:t>
                      </w:r>
                      <w:r w:rsidRPr="00762801">
                        <w:rPr>
                          <w:rFonts w:ascii="Verdana" w:hAnsi="Verdana" w:cs="Arial"/>
                          <w:sz w:val="16"/>
                          <w:szCs w:val="16"/>
                          <w:lang w:val="nl"/>
                        </w:rPr>
                        <w:t xml:space="preserve"> </w:t>
                      </w:r>
                      <w:r w:rsidRPr="00762801">
                        <w:rPr>
                          <w:rFonts w:ascii="Verdana" w:hAnsi="Verdana" w:cs="Arial"/>
                          <w:b/>
                          <w:sz w:val="16"/>
                          <w:szCs w:val="16"/>
                          <w:lang w:val="nl"/>
                        </w:rPr>
                        <w:t xml:space="preserve">optioneel. </w:t>
                      </w:r>
                    </w:p>
                    <w:p w14:paraId="51212FB6" w14:textId="77777777" w:rsidR="00073218" w:rsidRPr="00762801"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Arial"/>
                          <w:b/>
                          <w:sz w:val="16"/>
                          <w:szCs w:val="16"/>
                          <w:lang w:val="nl"/>
                        </w:rPr>
                        <w:t xml:space="preserve">- Bij teksten waar ‘OF’ tussen de bepalingen in staat, dient </w:t>
                      </w:r>
                      <w:r>
                        <w:rPr>
                          <w:rFonts w:ascii="Verdana" w:hAnsi="Verdana" w:cs="Arial"/>
                          <w:b/>
                          <w:sz w:val="16"/>
                          <w:szCs w:val="16"/>
                          <w:lang w:val="nl"/>
                        </w:rPr>
                        <w:t xml:space="preserve">altijd </w:t>
                      </w:r>
                      <w:r w:rsidRPr="00762801">
                        <w:rPr>
                          <w:rFonts w:ascii="Verdana" w:hAnsi="Verdana" w:cs="Arial"/>
                          <w:b/>
                          <w:sz w:val="16"/>
                          <w:szCs w:val="16"/>
                          <w:lang w:val="nl"/>
                        </w:rPr>
                        <w:t>een keuze tussen de verschillende opties gemaakt te worden</w:t>
                      </w:r>
                      <w:r>
                        <w:rPr>
                          <w:rFonts w:ascii="Verdana" w:hAnsi="Verdana" w:cs="Arial"/>
                          <w:b/>
                          <w:sz w:val="16"/>
                          <w:szCs w:val="16"/>
                          <w:lang w:val="nl"/>
                        </w:rPr>
                        <w:t xml:space="preserve"> (behalve bij bepalingen waar ook </w:t>
                      </w:r>
                      <w:r w:rsidRPr="00762801">
                        <w:rPr>
                          <w:rFonts w:ascii="Verdana" w:hAnsi="Verdana" w:cs="Arial"/>
                          <w:b/>
                          <w:bCs/>
                          <w:sz w:val="16"/>
                          <w:szCs w:val="16"/>
                          <w:lang w:val="nl"/>
                        </w:rPr>
                        <w:t>‘</w:t>
                      </w:r>
                      <w:r w:rsidRPr="00762801">
                        <w:rPr>
                          <w:rFonts w:ascii="Verdana" w:hAnsi="Verdana" w:cs="Arial"/>
                          <w:b/>
                          <w:sz w:val="16"/>
                          <w:szCs w:val="16"/>
                          <w:lang w:val="nl"/>
                        </w:rPr>
                        <w:t>&lt;</w:t>
                      </w:r>
                      <w:r w:rsidRPr="00762801">
                        <w:rPr>
                          <w:rFonts w:ascii="Verdana" w:hAnsi="Verdana" w:cs="Arial"/>
                          <w:b/>
                          <w:i/>
                          <w:sz w:val="16"/>
                          <w:szCs w:val="16"/>
                          <w:u w:val="single"/>
                          <w:lang w:val="nl"/>
                        </w:rPr>
                        <w:t>OPTIONEEL</w:t>
                      </w:r>
                      <w:r>
                        <w:rPr>
                          <w:rFonts w:ascii="Verdana" w:hAnsi="Verdana" w:cs="Arial"/>
                          <w:b/>
                          <w:sz w:val="16"/>
                          <w:szCs w:val="16"/>
                          <w:lang w:val="nl"/>
                        </w:rPr>
                        <w:t>&gt;’ voor staat)</w:t>
                      </w:r>
                      <w:r w:rsidRPr="00762801">
                        <w:rPr>
                          <w:rFonts w:ascii="Verdana" w:hAnsi="Verdana" w:cs="Arial"/>
                          <w:b/>
                          <w:sz w:val="16"/>
                          <w:szCs w:val="16"/>
                          <w:lang w:val="nl"/>
                        </w:rPr>
                        <w:t xml:space="preserve">. De overige optie(s) </w:t>
                      </w:r>
                      <w:r>
                        <w:rPr>
                          <w:rFonts w:ascii="Verdana" w:hAnsi="Verdana" w:cs="Arial"/>
                          <w:b/>
                          <w:sz w:val="16"/>
                          <w:szCs w:val="16"/>
                          <w:lang w:val="nl"/>
                        </w:rPr>
                        <w:t xml:space="preserve">altijd </w:t>
                      </w:r>
                      <w:r w:rsidRPr="00762801">
                        <w:rPr>
                          <w:rFonts w:ascii="Verdana" w:hAnsi="Verdana" w:cs="Arial"/>
                          <w:b/>
                          <w:sz w:val="16"/>
                          <w:szCs w:val="16"/>
                          <w:lang w:val="nl"/>
                        </w:rPr>
                        <w:t>verwijderen uit de overeenkomst.</w:t>
                      </w:r>
                    </w:p>
                    <w:p w14:paraId="01304205" w14:textId="77777777" w:rsidR="00073218" w:rsidRPr="003F58B6"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Arial"/>
                          <w:b/>
                          <w:sz w:val="16"/>
                          <w:szCs w:val="16"/>
                          <w:lang w:val="nl"/>
                        </w:rPr>
                        <w:t xml:space="preserve">- </w:t>
                      </w:r>
                      <w:r w:rsidRPr="00762801">
                        <w:rPr>
                          <w:rFonts w:ascii="Verdana" w:hAnsi="Verdana" w:cs="Arial"/>
                          <w:b/>
                          <w:sz w:val="16"/>
                          <w:szCs w:val="16"/>
                          <w:u w:val="single"/>
                          <w:lang w:val="nl"/>
                        </w:rPr>
                        <w:t>E-factureren</w:t>
                      </w:r>
                      <w:r w:rsidRPr="00762801">
                        <w:rPr>
                          <w:rFonts w:ascii="Verdana" w:hAnsi="Verdana" w:cs="Arial"/>
                          <w:b/>
                          <w:sz w:val="16"/>
                          <w:szCs w:val="16"/>
                          <w:lang w:val="nl"/>
                        </w:rPr>
                        <w:t>: ingevolge artikel 17.1 van de ARVODI</w:t>
                      </w:r>
                      <w:r>
                        <w:rPr>
                          <w:rFonts w:ascii="Verdana" w:hAnsi="Verdana" w:cs="Arial"/>
                          <w:b/>
                          <w:sz w:val="16"/>
                          <w:szCs w:val="16"/>
                          <w:lang w:val="nl"/>
                        </w:rPr>
                        <w:t>-2018</w:t>
                      </w:r>
                      <w:r w:rsidRPr="00762801">
                        <w:rPr>
                          <w:rFonts w:ascii="Verdana" w:hAnsi="Verdana" w:cs="Arial"/>
                          <w:b/>
                          <w:sz w:val="16"/>
                          <w:szCs w:val="16"/>
                          <w:lang w:val="nl"/>
                        </w:rPr>
                        <w:t xml:space="preserve"> dient Opdrachtnemer de factuur elektronisch te verzenden (Rijksbeleid).</w:t>
                      </w:r>
                      <w:r w:rsidRPr="009A6B4C">
                        <w:rPr>
                          <w:rFonts w:ascii="Verdana" w:hAnsi="Verdana" w:cs="Arial"/>
                          <w:b/>
                          <w:sz w:val="16"/>
                          <w:szCs w:val="16"/>
                          <w:lang w:val="nl"/>
                        </w:rPr>
                        <w:t xml:space="preserve"> Indien dat niet mogelijk is, kan – na raadpleging van de</w:t>
                      </w:r>
                      <w:r w:rsidRPr="003F58B6">
                        <w:rPr>
                          <w:rFonts w:ascii="Verdana" w:hAnsi="Verdana" w:cs="Arial"/>
                          <w:b/>
                          <w:sz w:val="16"/>
                          <w:szCs w:val="16"/>
                          <w:lang w:val="nl"/>
                        </w:rPr>
                        <w:t xml:space="preserve"> betreffende intern bevoegde functionaris – gebruik worden gemaakt van het </w:t>
                      </w:r>
                      <w:r w:rsidRPr="003F58B6">
                        <w:rPr>
                          <w:rFonts w:ascii="Verdana" w:hAnsi="Verdana" w:cs="Arial"/>
                          <w:b/>
                          <w:i/>
                          <w:sz w:val="16"/>
                          <w:szCs w:val="16"/>
                          <w:lang w:val="nl"/>
                        </w:rPr>
                        <w:t>optionele</w:t>
                      </w:r>
                      <w:r w:rsidRPr="003F58B6">
                        <w:rPr>
                          <w:rFonts w:ascii="Verdana" w:hAnsi="Verdana" w:cs="Arial"/>
                          <w:b/>
                          <w:sz w:val="16"/>
                          <w:szCs w:val="16"/>
                          <w:lang w:val="nl"/>
                        </w:rPr>
                        <w:t xml:space="preserve"> (tweede deel van) artikel 5.6 in deze overeenkomst inzake schriftelijke facturatie.</w:t>
                      </w:r>
                    </w:p>
                    <w:p w14:paraId="336178AF" w14:textId="77777777" w:rsidR="00073218" w:rsidRPr="003F58B6" w:rsidRDefault="00073218" w:rsidP="00A12F20">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3F58B6">
                        <w:rPr>
                          <w:rFonts w:ascii="Verdana" w:hAnsi="Verdana" w:cs="Arial"/>
                          <w:b/>
                          <w:sz w:val="16"/>
                          <w:szCs w:val="16"/>
                          <w:u w:val="single"/>
                          <w:lang w:val="nl"/>
                        </w:rPr>
                        <w:t>Let op</w:t>
                      </w:r>
                      <w:r w:rsidRPr="003F58B6">
                        <w:rPr>
                          <w:rFonts w:ascii="Verdana" w:hAnsi="Verdana" w:cs="Arial"/>
                          <w:b/>
                          <w:sz w:val="16"/>
                          <w:szCs w:val="16"/>
                          <w:lang w:val="nl"/>
                        </w:rPr>
                        <w:t xml:space="preserve"> dat de niet</w:t>
                      </w:r>
                      <w:r>
                        <w:rPr>
                          <w:rFonts w:ascii="Verdana" w:hAnsi="Verdana" w:cs="Arial"/>
                          <w:b/>
                          <w:sz w:val="16"/>
                          <w:szCs w:val="16"/>
                          <w:lang w:val="nl"/>
                        </w:rPr>
                        <w:t>-</w:t>
                      </w:r>
                      <w:r w:rsidRPr="003F58B6">
                        <w:rPr>
                          <w:rFonts w:ascii="Verdana" w:hAnsi="Verdana" w:cs="Arial"/>
                          <w:b/>
                          <w:sz w:val="16"/>
                          <w:szCs w:val="16"/>
                          <w:lang w:val="nl"/>
                        </w:rPr>
                        <w:t>gebruikte wijze van facturatie wordt verwijderd uit de overeenkomst alvorens de overeenkomst te versturen.</w:t>
                      </w:r>
                    </w:p>
                    <w:p w14:paraId="3D5F9443" w14:textId="77777777" w:rsidR="00073218" w:rsidRPr="00762801" w:rsidRDefault="00073218" w:rsidP="00A12F20">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Arial"/>
                          <w:b/>
                          <w:sz w:val="16"/>
                          <w:szCs w:val="16"/>
                          <w:lang w:val="nl"/>
                        </w:rPr>
                        <w:t xml:space="preserve">- Voor een toelichting op toepassing van artikel 7.10 van deze overeenkomst, zie de interne instructie bij de Dienstverleningsovereenkomst (toelichting op artikel 6.12 DVO). </w:t>
                      </w:r>
                    </w:p>
                    <w:p w14:paraId="0450D113" w14:textId="1226E0F1" w:rsidR="00073218" w:rsidRDefault="00073218" w:rsidP="00A12F20">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762801">
                        <w:rPr>
                          <w:rFonts w:ascii="Verdana" w:hAnsi="Verdana" w:cs="Arial"/>
                          <w:b/>
                          <w:sz w:val="16"/>
                          <w:szCs w:val="16"/>
                          <w:lang w:val="nl"/>
                        </w:rPr>
                        <w:t xml:space="preserve">- Voor een toelichting op toepassing van artikel 5.7 van deze overeenkomst, zie de interne instructie bij de Dienstverleningsovereenkomst (toelichting op artikel 3.7 DVO). </w:t>
                      </w:r>
                    </w:p>
                    <w:p w14:paraId="2B71842B" w14:textId="77777777" w:rsidR="00073218" w:rsidRPr="00CC083F" w:rsidRDefault="00073218" w:rsidP="008826F6">
                      <w:pPr>
                        <w:pStyle w:val="Voetnoottekst"/>
                        <w:jc w:val="both"/>
                        <w:rPr>
                          <w:rFonts w:ascii="Verdana" w:hAnsi="Verdana"/>
                          <w:b/>
                          <w:sz w:val="16"/>
                          <w:szCs w:val="16"/>
                        </w:rPr>
                      </w:pPr>
                      <w:r>
                        <w:rPr>
                          <w:rFonts w:ascii="Verdana" w:hAnsi="Verdana" w:cs="Arial"/>
                          <w:b/>
                          <w:sz w:val="16"/>
                          <w:szCs w:val="16"/>
                          <w:lang w:val="nl"/>
                        </w:rPr>
                        <w:t xml:space="preserve">- Let op bij het invullen van een bewaartermijn in artikel 4.7 en artikel 9.2 van deze overeenkomst: </w:t>
                      </w:r>
                      <w:r>
                        <w:rPr>
                          <w:rFonts w:ascii="Verdana" w:hAnsi="Verdana"/>
                          <w:b/>
                          <w:sz w:val="16"/>
                          <w:szCs w:val="16"/>
                        </w:rPr>
                        <w:t>d</w:t>
                      </w:r>
                      <w:r w:rsidRPr="00CC083F">
                        <w:rPr>
                          <w:rFonts w:ascii="Verdana" w:hAnsi="Verdana"/>
                          <w:b/>
                          <w:sz w:val="16"/>
                          <w:szCs w:val="16"/>
                        </w:rPr>
                        <w:t>e minimumtermijn is vier jaar, maar afhankelijk van de aard van het onderzoek en wens van Opdrachtgever of Opdrachtnemer kan dit verlengd worden (max. 10 jaar).</w:t>
                      </w:r>
                    </w:p>
                    <w:p w14:paraId="3CE83D4A" w14:textId="77777777" w:rsidR="00073218" w:rsidRPr="00BA18F8"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BA18F8">
                        <w:rPr>
                          <w:rFonts w:ascii="Verdana" w:hAnsi="Verdana" w:cs="Arial"/>
                          <w:b/>
                          <w:sz w:val="16"/>
                          <w:szCs w:val="16"/>
                          <w:lang w:val="nl"/>
                        </w:rPr>
                        <w:t xml:space="preserve">- Op grond van het bepaalde in artikel 24 ARVODI-2018 worden de auteursrechten op de resultaten van de Diensten standaard aan Opdrachtgever overgedragen. Indien het in de gegeven omstandigheden wenselijk is om in plaats van overdracht van auteursrechten alleen een gebruiksrecht te verwerven, of om naast overdracht aan Opdrachtgever een gebruiksrecht voor Opdrachtnemer overeen te komen, kan een van de optionele bepalingen van artikel 8.2 van deze overeenkomst worden gebruikt. </w:t>
                      </w:r>
                      <w:r w:rsidRPr="00BA18F8">
                        <w:rPr>
                          <w:rFonts w:ascii="Verdana" w:hAnsi="Verdana" w:cs="Arial"/>
                          <w:b/>
                          <w:sz w:val="16"/>
                          <w:szCs w:val="16"/>
                          <w:u w:val="single"/>
                          <w:lang w:val="nl"/>
                        </w:rPr>
                        <w:t>Het is aan te raden hierbij advies in te winnen van de juridische afdeling</w:t>
                      </w:r>
                      <w:r w:rsidRPr="00BA18F8">
                        <w:rPr>
                          <w:rFonts w:ascii="Verdana" w:hAnsi="Verdana" w:cs="Arial"/>
                          <w:b/>
                          <w:sz w:val="16"/>
                          <w:szCs w:val="16"/>
                          <w:lang w:val="nl"/>
                        </w:rPr>
                        <w:t xml:space="preserve">. </w:t>
                      </w:r>
                    </w:p>
                    <w:p w14:paraId="3484074A" w14:textId="77777777" w:rsidR="00073218" w:rsidRPr="00BA18F8"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BA18F8">
                        <w:rPr>
                          <w:rFonts w:ascii="Verdana" w:hAnsi="Verdana" w:cs="Arial"/>
                          <w:b/>
                          <w:sz w:val="16"/>
                          <w:szCs w:val="16"/>
                          <w:lang w:val="nl"/>
                        </w:rPr>
                        <w:t xml:space="preserve">- Op grond van artikel 9 van deze overeenkomst wordt de eigendom van het onderzoeksmateriaal aan Opdrachtgever overgedragen, en bewaart Opdrachtnemer het materiaal gedurende een bepaalde periode voor Opdrachtgever. Indien het in de gegeven omstandigheden wenselijk is om de eigendom van het onderzoeksmateriaal bij Opdrachtnemer te laten kan de optionele bepaling worden gebruikt. Onder onderzoeksmateriaal wordt het materiaal bedoeld dat de onderzoekers gebruiken ten tijde van het doen van onderzoek. Voorbeelden zijn enqueteformulieren en gespreksverslagen. Door onderzoeksbureaus op eigen kosten ontwikkelde formats of software worden niet als onderzoeksmateriaal aangemerkt, waar Opdrachtgever de eigendom van kan claimen.    </w:t>
                      </w:r>
                    </w:p>
                    <w:p w14:paraId="48187FB1" w14:textId="0A6E0AD7" w:rsidR="00073218"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r w:rsidRPr="00BA18F8">
                        <w:rPr>
                          <w:rFonts w:ascii="Verdana" w:hAnsi="Verdana" w:cs="Arial"/>
                          <w:b/>
                          <w:sz w:val="16"/>
                          <w:szCs w:val="16"/>
                          <w:lang w:val="nl"/>
                        </w:rPr>
                        <w:t xml:space="preserve">- Op grond van artikel 10.4 van deze overeenkomst is alleen Opdrachtgever bevoegd de resultaten van de Diensten (meestal in de vorm van een onderzoeksrapport) te publiceren. Indien het in de gegeven omstandigheden wenselijk is om Opdrachtnemer het recht te geven ook tot publicatie over te gaan, kan één van de in voornoemd artikel 10.4 voorgestelde optionele bepalingen </w:t>
                      </w:r>
                      <w:r w:rsidR="00CA733F">
                        <w:rPr>
                          <w:rFonts w:ascii="Verdana" w:hAnsi="Verdana" w:cs="Arial"/>
                          <w:b/>
                          <w:sz w:val="16"/>
                          <w:szCs w:val="16"/>
                          <w:lang w:val="nl"/>
                        </w:rPr>
                        <w:t xml:space="preserve">(i.c.m. één van de optionele bepalingen van artikel 8.2 van deze overeenkomst) </w:t>
                      </w:r>
                      <w:r w:rsidRPr="00BA18F8">
                        <w:rPr>
                          <w:rFonts w:ascii="Verdana" w:hAnsi="Verdana" w:cs="Arial"/>
                          <w:b/>
                          <w:sz w:val="16"/>
                          <w:szCs w:val="16"/>
                          <w:lang w:val="nl"/>
                        </w:rPr>
                        <w:t>worden gebruikt.</w:t>
                      </w:r>
                      <w:r>
                        <w:rPr>
                          <w:rFonts w:ascii="Verdana" w:hAnsi="Verdana" w:cs="Arial"/>
                          <w:b/>
                          <w:sz w:val="16"/>
                          <w:szCs w:val="16"/>
                          <w:lang w:val="nl"/>
                        </w:rPr>
                        <w:t xml:space="preserve"> </w:t>
                      </w:r>
                    </w:p>
                    <w:p w14:paraId="6EE79306" w14:textId="77777777" w:rsidR="00073218" w:rsidRPr="00762801" w:rsidRDefault="00073218" w:rsidP="008826F6">
                      <w:pPr>
                        <w:tabs>
                          <w:tab w:val="left" w:pos="480"/>
                          <w:tab w:val="left" w:pos="600"/>
                          <w:tab w:val="left" w:pos="960"/>
                          <w:tab w:val="left" w:pos="2040"/>
                          <w:tab w:val="left" w:pos="4320"/>
                          <w:tab w:val="left" w:pos="6480"/>
                        </w:tabs>
                        <w:suppressAutoHyphens/>
                        <w:jc w:val="both"/>
                        <w:rPr>
                          <w:rFonts w:ascii="Verdana" w:hAnsi="Verdana" w:cs="Arial"/>
                          <w:b/>
                          <w:sz w:val="16"/>
                          <w:szCs w:val="16"/>
                          <w:lang w:val="nl"/>
                        </w:rPr>
                      </w:pPr>
                    </w:p>
                    <w:p w14:paraId="45003255" w14:textId="77777777" w:rsidR="00073218" w:rsidRPr="00762801" w:rsidRDefault="00073218" w:rsidP="00816D63">
                      <w:pPr>
                        <w:rPr>
                          <w:rFonts w:ascii="Verdana" w:hAnsi="Verdana"/>
                          <w:sz w:val="16"/>
                          <w:szCs w:val="16"/>
                          <w:lang w:val="nl"/>
                        </w:rPr>
                      </w:pPr>
                      <w:r w:rsidRPr="00762801">
                        <w:rPr>
                          <w:rFonts w:ascii="Verdana" w:hAnsi="Verdana" w:cs="Arial"/>
                          <w:b/>
                          <w:sz w:val="16"/>
                          <w:szCs w:val="16"/>
                          <w:lang w:val="nl"/>
                        </w:rPr>
                        <w:t>N.B. Bij gebruik van de overeenkomst, deze instructie verwijderen.</w:t>
                      </w:r>
                    </w:p>
                  </w:txbxContent>
                </v:textbox>
              </v:shape>
            </w:pict>
          </mc:Fallback>
        </mc:AlternateContent>
      </w:r>
    </w:p>
    <w:p w14:paraId="52C9BE6D" w14:textId="77777777" w:rsidR="00816D63" w:rsidRPr="00AE2E7C" w:rsidRDefault="00816D63"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209B4027" w14:textId="77777777" w:rsidR="00816D63" w:rsidRPr="00AE2E7C" w:rsidRDefault="00816D63"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7EF8E8DD" w14:textId="77777777" w:rsidR="00816D63" w:rsidRPr="00AE2E7C" w:rsidRDefault="00816D63"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2E0A582D" w14:textId="77777777" w:rsidR="00816D63" w:rsidRPr="00AE2E7C" w:rsidRDefault="00816D63"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5DE593C8" w14:textId="77777777" w:rsidR="00816D63" w:rsidRPr="00AE2E7C" w:rsidRDefault="00816D63"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4B634CE7" w14:textId="77777777" w:rsidR="00816D63" w:rsidRDefault="00816D63"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3B8A0D50" w14:textId="77777777" w:rsidR="00AE2E7C" w:rsidRDefault="00AE2E7C"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3A2D9645" w14:textId="77777777" w:rsidR="00AE2E7C" w:rsidRDefault="00AE2E7C"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01EAB79A" w14:textId="77777777" w:rsidR="00AE2E7C" w:rsidRPr="00AE2E7C" w:rsidRDefault="00AE2E7C"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24923CF4" w14:textId="77777777" w:rsidR="00F25DB5" w:rsidRPr="00AE2E7C" w:rsidRDefault="00F25DB5" w:rsidP="00AE2E7C">
      <w:pPr>
        <w:tabs>
          <w:tab w:val="left" w:pos="480"/>
          <w:tab w:val="left" w:pos="600"/>
          <w:tab w:val="left" w:pos="960"/>
          <w:tab w:val="left" w:pos="2040"/>
          <w:tab w:val="left" w:pos="4320"/>
          <w:tab w:val="left" w:pos="6480"/>
        </w:tabs>
        <w:suppressAutoHyphens/>
        <w:rPr>
          <w:rFonts w:ascii="Verdana" w:hAnsi="Verdana" w:cs="Arial"/>
          <w:sz w:val="18"/>
          <w:szCs w:val="18"/>
          <w:lang w:val="nl"/>
        </w:rPr>
      </w:pPr>
    </w:p>
    <w:p w14:paraId="1939245A" w14:textId="77777777" w:rsidR="000D4773" w:rsidRDefault="000D4773"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403454A8" w14:textId="77777777" w:rsidR="00426CAB" w:rsidRDefault="00426CAB"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32A08135" w14:textId="77777777" w:rsidR="00426CAB" w:rsidRDefault="00426CAB"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52898F5E" w14:textId="77777777" w:rsidR="00F42F03" w:rsidRDefault="00F42F03"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024DDD12" w14:textId="77777777" w:rsidR="00F42F03" w:rsidRDefault="00F42F03"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0026BFCE" w14:textId="77777777" w:rsidR="00F42F03" w:rsidRDefault="00F42F03"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6998E128" w14:textId="77777777" w:rsidR="00F42F03" w:rsidRDefault="00F42F03"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2902A986" w14:textId="77777777" w:rsidR="00F42F03" w:rsidRDefault="00F42F03"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662E35C5" w14:textId="77777777" w:rsidR="00AE555D" w:rsidRDefault="00AE555D"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15D1BA55" w14:textId="77777777" w:rsidR="00AE555D" w:rsidRDefault="00AE555D"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29E61AB5" w14:textId="77777777" w:rsidR="00AE555D" w:rsidRDefault="00AE555D"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7B9B64B2" w14:textId="77777777" w:rsidR="00AE555D" w:rsidRDefault="00AE555D"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137303CB" w14:textId="77777777" w:rsidR="00AE555D" w:rsidRDefault="00AE555D"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3E65316D" w14:textId="77777777" w:rsidR="00CC083F" w:rsidRDefault="00CC083F"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4B2602A8" w14:textId="77777777" w:rsidR="00CC083F" w:rsidRDefault="00CC083F"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0C40BBA1" w14:textId="77777777" w:rsidR="00CC083F" w:rsidRDefault="00CC083F"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2A6AC5BD" w14:textId="77777777" w:rsidR="00F63DE4" w:rsidRDefault="00F63DE4"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5D30AA9E" w14:textId="77777777" w:rsidR="00F63DE4" w:rsidRDefault="00F63DE4"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2F0E49C3" w14:textId="77777777" w:rsidR="00F63DE4" w:rsidRDefault="00F63DE4"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523099ED" w14:textId="77777777" w:rsidR="00F63DE4" w:rsidRDefault="00F63DE4"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2D8DFC01" w14:textId="77777777" w:rsidR="00F63DE4" w:rsidRDefault="00F63DE4"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3B098336" w14:textId="77777777" w:rsidR="00C910EF" w:rsidRDefault="00C910EF"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76FB8814" w14:textId="77777777" w:rsidR="00C910EF" w:rsidRDefault="00C910EF"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2AA062D3" w14:textId="77777777" w:rsidR="005058A6" w:rsidRDefault="005058A6"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65FC005B" w14:textId="77777777" w:rsidR="005058A6" w:rsidRDefault="005058A6"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0FA69CBF" w14:textId="77777777" w:rsidR="005058A6" w:rsidRDefault="005058A6" w:rsidP="00AE2E7C">
      <w:pPr>
        <w:tabs>
          <w:tab w:val="left" w:pos="480"/>
          <w:tab w:val="left" w:pos="600"/>
          <w:tab w:val="left" w:pos="960"/>
          <w:tab w:val="left" w:pos="2040"/>
          <w:tab w:val="left" w:pos="4320"/>
          <w:tab w:val="left" w:pos="6480"/>
        </w:tabs>
        <w:suppressAutoHyphens/>
        <w:ind w:right="140"/>
        <w:rPr>
          <w:rFonts w:ascii="Verdana" w:hAnsi="Verdana" w:cs="Arial"/>
          <w:bCs/>
          <w:sz w:val="16"/>
          <w:szCs w:val="16"/>
        </w:rPr>
      </w:pPr>
    </w:p>
    <w:p w14:paraId="05D7FE44" w14:textId="77777777" w:rsidR="00B572FD" w:rsidRPr="00AE2E7C" w:rsidRDefault="00B572FD" w:rsidP="00AE2E7C">
      <w:pPr>
        <w:tabs>
          <w:tab w:val="left" w:pos="480"/>
          <w:tab w:val="left" w:pos="600"/>
          <w:tab w:val="left" w:pos="960"/>
          <w:tab w:val="left" w:pos="2040"/>
          <w:tab w:val="left" w:pos="4320"/>
          <w:tab w:val="left" w:pos="6480"/>
        </w:tabs>
        <w:suppressAutoHyphens/>
        <w:ind w:right="140"/>
        <w:rPr>
          <w:rFonts w:ascii="Verdana" w:hAnsi="Verdana" w:cs="Arial"/>
          <w:bCs/>
          <w:sz w:val="18"/>
          <w:szCs w:val="18"/>
        </w:rPr>
      </w:pPr>
    </w:p>
    <w:p w14:paraId="4A4236FE" w14:textId="77777777" w:rsidR="00D20438" w:rsidRPr="00AE2E7C" w:rsidRDefault="00D20438" w:rsidP="00AE2E7C">
      <w:pPr>
        <w:tabs>
          <w:tab w:val="left" w:pos="480"/>
          <w:tab w:val="left" w:pos="600"/>
          <w:tab w:val="left" w:pos="960"/>
          <w:tab w:val="left" w:pos="2040"/>
          <w:tab w:val="left" w:pos="4320"/>
          <w:tab w:val="left" w:pos="6480"/>
        </w:tabs>
        <w:suppressAutoHyphens/>
        <w:ind w:right="140"/>
        <w:rPr>
          <w:rFonts w:ascii="Verdana" w:hAnsi="Verdana" w:cs="Arial"/>
          <w:sz w:val="18"/>
          <w:szCs w:val="18"/>
        </w:rPr>
      </w:pPr>
    </w:p>
    <w:p w14:paraId="69448244" w14:textId="77777777" w:rsidR="00AC3E96" w:rsidRDefault="00AC3E96" w:rsidP="00AE2E7C">
      <w:pPr>
        <w:tabs>
          <w:tab w:val="left" w:pos="480"/>
          <w:tab w:val="left" w:pos="600"/>
          <w:tab w:val="left" w:pos="960"/>
          <w:tab w:val="left" w:pos="2040"/>
          <w:tab w:val="left" w:pos="4320"/>
          <w:tab w:val="left" w:pos="6480"/>
        </w:tabs>
        <w:suppressAutoHyphens/>
        <w:rPr>
          <w:rFonts w:ascii="Verdana" w:hAnsi="Verdana" w:cs="Arial"/>
          <w:b/>
          <w:lang w:val="nl"/>
        </w:rPr>
      </w:pPr>
    </w:p>
    <w:p w14:paraId="04465C4C" w14:textId="77777777" w:rsidR="00AC3E96" w:rsidRDefault="00AC3E96" w:rsidP="00AE2E7C">
      <w:pPr>
        <w:tabs>
          <w:tab w:val="left" w:pos="480"/>
          <w:tab w:val="left" w:pos="600"/>
          <w:tab w:val="left" w:pos="960"/>
          <w:tab w:val="left" w:pos="2040"/>
          <w:tab w:val="left" w:pos="4320"/>
          <w:tab w:val="left" w:pos="6480"/>
        </w:tabs>
        <w:suppressAutoHyphens/>
        <w:rPr>
          <w:rFonts w:ascii="Verdana" w:hAnsi="Verdana" w:cs="Arial"/>
          <w:b/>
          <w:lang w:val="nl"/>
        </w:rPr>
      </w:pPr>
    </w:p>
    <w:p w14:paraId="69297A97" w14:textId="370F9729" w:rsidR="00C46FBB" w:rsidRDefault="00C46FBB" w:rsidP="00AE2E7C">
      <w:pPr>
        <w:tabs>
          <w:tab w:val="left" w:pos="480"/>
          <w:tab w:val="left" w:pos="600"/>
          <w:tab w:val="left" w:pos="960"/>
          <w:tab w:val="left" w:pos="2040"/>
          <w:tab w:val="left" w:pos="4320"/>
          <w:tab w:val="left" w:pos="6480"/>
        </w:tabs>
        <w:suppressAutoHyphens/>
        <w:rPr>
          <w:rFonts w:ascii="Verdana" w:hAnsi="Verdana" w:cs="Arial"/>
          <w:b/>
          <w:lang w:val="nl"/>
        </w:rPr>
      </w:pPr>
    </w:p>
    <w:p w14:paraId="74DD36E6" w14:textId="2AC94141" w:rsidR="00C46FBB" w:rsidRPr="005058A6" w:rsidRDefault="00404784" w:rsidP="00C46FBB">
      <w:pPr>
        <w:rPr>
          <w:rFonts w:ascii="Verdana" w:hAnsi="Verdana"/>
          <w:bCs/>
          <w:sz w:val="16"/>
          <w:szCs w:val="16"/>
        </w:rPr>
      </w:pPr>
      <w:r>
        <w:rPr>
          <w:rFonts w:ascii="Verdana" w:hAnsi="Verdana"/>
          <w:bCs/>
          <w:sz w:val="16"/>
          <w:szCs w:val="16"/>
        </w:rPr>
        <w:t xml:space="preserve">(Datum: </w:t>
      </w:r>
      <w:r w:rsidR="00031D80">
        <w:rPr>
          <w:rFonts w:ascii="Verdana" w:hAnsi="Verdana"/>
          <w:bCs/>
          <w:sz w:val="16"/>
          <w:szCs w:val="16"/>
        </w:rPr>
        <w:t xml:space="preserve">oktober </w:t>
      </w:r>
      <w:r w:rsidR="00C46FBB" w:rsidRPr="005058A6">
        <w:rPr>
          <w:rFonts w:ascii="Verdana" w:hAnsi="Verdana"/>
          <w:bCs/>
          <w:sz w:val="16"/>
          <w:szCs w:val="16"/>
        </w:rPr>
        <w:t>202</w:t>
      </w:r>
      <w:r w:rsidR="00573101">
        <w:rPr>
          <w:rFonts w:ascii="Verdana" w:hAnsi="Verdana"/>
          <w:bCs/>
          <w:sz w:val="16"/>
          <w:szCs w:val="16"/>
        </w:rPr>
        <w:t>4</w:t>
      </w:r>
      <w:r w:rsidR="00C46FBB" w:rsidRPr="005058A6">
        <w:rPr>
          <w:rFonts w:ascii="Verdana" w:hAnsi="Verdana"/>
          <w:bCs/>
          <w:sz w:val="16"/>
          <w:szCs w:val="16"/>
        </w:rPr>
        <w:t xml:space="preserve"> )</w:t>
      </w:r>
    </w:p>
    <w:p w14:paraId="07A28D94" w14:textId="3FDCED8B" w:rsidR="00046B80" w:rsidRDefault="00046B80" w:rsidP="00AE2E7C">
      <w:pPr>
        <w:tabs>
          <w:tab w:val="left" w:pos="480"/>
          <w:tab w:val="left" w:pos="600"/>
          <w:tab w:val="left" w:pos="960"/>
          <w:tab w:val="left" w:pos="2040"/>
          <w:tab w:val="left" w:pos="4320"/>
          <w:tab w:val="left" w:pos="6480"/>
        </w:tabs>
        <w:suppressAutoHyphens/>
        <w:rPr>
          <w:rFonts w:ascii="Verdana" w:hAnsi="Verdana" w:cs="Arial"/>
          <w:b/>
          <w:lang w:val="nl"/>
        </w:rPr>
      </w:pPr>
    </w:p>
    <w:p w14:paraId="43106CFE" w14:textId="77777777" w:rsidR="00184581" w:rsidRPr="00AE2E7C" w:rsidRDefault="00A93F40" w:rsidP="00AE2E7C">
      <w:pPr>
        <w:tabs>
          <w:tab w:val="left" w:pos="480"/>
          <w:tab w:val="left" w:pos="600"/>
          <w:tab w:val="left" w:pos="960"/>
          <w:tab w:val="left" w:pos="2040"/>
          <w:tab w:val="left" w:pos="4320"/>
          <w:tab w:val="left" w:pos="6480"/>
        </w:tabs>
        <w:suppressAutoHyphens/>
        <w:rPr>
          <w:rFonts w:ascii="Verdana" w:hAnsi="Verdana" w:cs="Arial"/>
          <w:b/>
          <w:lang w:val="nl"/>
        </w:rPr>
      </w:pPr>
      <w:r w:rsidRPr="00AE2E7C">
        <w:rPr>
          <w:rFonts w:ascii="Verdana" w:hAnsi="Verdana" w:cs="Arial"/>
          <w:b/>
          <w:lang w:val="nl"/>
        </w:rPr>
        <w:t>O</w:t>
      </w:r>
      <w:r w:rsidR="00B2609A" w:rsidRPr="00AE2E7C">
        <w:rPr>
          <w:rFonts w:ascii="Verdana" w:hAnsi="Verdana" w:cs="Arial"/>
          <w:b/>
          <w:lang w:val="nl"/>
        </w:rPr>
        <w:t>vereenkomst</w:t>
      </w:r>
      <w:r w:rsidRPr="00AE2E7C">
        <w:rPr>
          <w:rFonts w:ascii="Verdana" w:hAnsi="Verdana" w:cs="Arial"/>
          <w:b/>
          <w:lang w:val="nl"/>
        </w:rPr>
        <w:t xml:space="preserve"> inzake </w:t>
      </w:r>
      <w:r w:rsidR="00E471BD">
        <w:rPr>
          <w:rFonts w:ascii="Verdana" w:hAnsi="Verdana" w:cs="Arial"/>
          <w:b/>
          <w:lang w:val="nl"/>
        </w:rPr>
        <w:t xml:space="preserve">op wetenschappelijke wijze uitgevoerd </w:t>
      </w:r>
      <w:r w:rsidRPr="00AE2E7C">
        <w:rPr>
          <w:rFonts w:ascii="Verdana" w:hAnsi="Verdana" w:cs="Arial"/>
          <w:b/>
          <w:lang w:val="nl"/>
        </w:rPr>
        <w:t>beleidsgericht onderzoek</w:t>
      </w:r>
      <w:r w:rsidR="00E640E8" w:rsidRPr="00AE2E7C">
        <w:rPr>
          <w:rFonts w:ascii="Verdana" w:hAnsi="Verdana" w:cs="Arial"/>
          <w:b/>
          <w:lang w:val="nl"/>
        </w:rPr>
        <w:t xml:space="preserve"> </w:t>
      </w:r>
      <w:r w:rsidR="00D20438">
        <w:rPr>
          <w:rFonts w:ascii="Verdana" w:hAnsi="Verdana" w:cs="Arial"/>
          <w:b/>
          <w:lang w:val="nl"/>
        </w:rPr>
        <w:t>- ARVODI</w:t>
      </w:r>
    </w:p>
    <w:p w14:paraId="6832340C" w14:textId="77777777" w:rsidR="008826F6" w:rsidRPr="00AE2E7C" w:rsidRDefault="008826F6" w:rsidP="00AE2E7C">
      <w:pPr>
        <w:tabs>
          <w:tab w:val="left" w:pos="480"/>
          <w:tab w:val="left" w:pos="600"/>
          <w:tab w:val="left" w:pos="960"/>
          <w:tab w:val="left" w:pos="2040"/>
          <w:tab w:val="left" w:pos="4320"/>
          <w:tab w:val="left" w:pos="6480"/>
        </w:tabs>
        <w:suppressAutoHyphens/>
        <w:rPr>
          <w:rFonts w:ascii="Verdana" w:hAnsi="Verdana" w:cs="Arial"/>
          <w:b/>
          <w:sz w:val="18"/>
          <w:szCs w:val="18"/>
          <w:lang w:val="nl"/>
        </w:rPr>
      </w:pPr>
    </w:p>
    <w:p w14:paraId="6903A026" w14:textId="77777777" w:rsidR="00816D63" w:rsidRPr="00AE2E7C" w:rsidRDefault="00816D63" w:rsidP="00AE2E7C">
      <w:pPr>
        <w:tabs>
          <w:tab w:val="left" w:pos="480"/>
          <w:tab w:val="left" w:pos="600"/>
          <w:tab w:val="left" w:pos="960"/>
          <w:tab w:val="left" w:pos="2040"/>
          <w:tab w:val="left" w:pos="4320"/>
          <w:tab w:val="left" w:pos="6480"/>
        </w:tabs>
        <w:suppressAutoHyphens/>
        <w:rPr>
          <w:rFonts w:ascii="Verdana" w:hAnsi="Verdana" w:cs="Arial"/>
          <w:b/>
          <w:sz w:val="18"/>
          <w:szCs w:val="18"/>
          <w:lang w:val="nl"/>
        </w:rPr>
      </w:pPr>
    </w:p>
    <w:p w14:paraId="4B23D24E" w14:textId="77777777" w:rsidR="00184581" w:rsidRPr="00AE2E7C" w:rsidRDefault="00184581" w:rsidP="00AE2E7C">
      <w:pPr>
        <w:suppressAutoHyphens/>
        <w:ind w:right="-1"/>
        <w:rPr>
          <w:rFonts w:ascii="Verdana" w:hAnsi="Verdana" w:cs="Arial"/>
          <w:sz w:val="18"/>
          <w:szCs w:val="18"/>
          <w:lang w:val="nl"/>
        </w:rPr>
      </w:pPr>
      <w:r w:rsidRPr="00AE2E7C">
        <w:rPr>
          <w:rFonts w:ascii="Verdana" w:hAnsi="Verdana" w:cs="Arial"/>
          <w:b/>
          <w:sz w:val="18"/>
          <w:szCs w:val="18"/>
          <w:lang w:val="nl"/>
        </w:rPr>
        <w:t>De ondergetekenden</w:t>
      </w:r>
      <w:r w:rsidRPr="00AE2E7C">
        <w:rPr>
          <w:rFonts w:ascii="Verdana" w:hAnsi="Verdana" w:cs="Arial"/>
          <w:sz w:val="18"/>
          <w:szCs w:val="18"/>
          <w:lang w:val="nl"/>
        </w:rPr>
        <w:t>:</w:t>
      </w:r>
    </w:p>
    <w:p w14:paraId="3847E7E2" w14:textId="77777777" w:rsidR="00184581" w:rsidRPr="00AE2E7C" w:rsidRDefault="00184581" w:rsidP="00AE2E7C">
      <w:pPr>
        <w:suppressAutoHyphens/>
        <w:ind w:right="-1"/>
        <w:rPr>
          <w:rFonts w:ascii="Verdana" w:hAnsi="Verdana" w:cs="Arial"/>
          <w:sz w:val="18"/>
          <w:szCs w:val="18"/>
          <w:lang w:val="nl"/>
        </w:rPr>
      </w:pPr>
    </w:p>
    <w:p w14:paraId="39979202" w14:textId="77777777" w:rsidR="00184581" w:rsidRPr="00AE2E7C" w:rsidRDefault="00184581" w:rsidP="00AE2E7C">
      <w:pPr>
        <w:tabs>
          <w:tab w:val="left" w:pos="567"/>
        </w:tabs>
        <w:suppressAutoHyphens/>
        <w:ind w:right="-1"/>
        <w:rPr>
          <w:rFonts w:ascii="Verdana" w:hAnsi="Verdana" w:cs="Arial"/>
          <w:sz w:val="18"/>
          <w:szCs w:val="18"/>
          <w:lang w:val="nl"/>
        </w:rPr>
      </w:pPr>
      <w:r w:rsidRPr="00AE2E7C">
        <w:rPr>
          <w:rFonts w:ascii="Verdana" w:hAnsi="Verdana" w:cs="Arial"/>
          <w:sz w:val="18"/>
          <w:szCs w:val="18"/>
          <w:lang w:val="nl"/>
        </w:rPr>
        <w:t xml:space="preserve">1. </w:t>
      </w:r>
      <w:r w:rsidRPr="00AE2E7C">
        <w:rPr>
          <w:rFonts w:ascii="Verdana" w:hAnsi="Verdana" w:cs="Arial"/>
          <w:sz w:val="18"/>
          <w:szCs w:val="18"/>
          <w:lang w:val="nl"/>
        </w:rPr>
        <w:tab/>
      </w:r>
      <w:r w:rsidRPr="00AE2E7C">
        <w:rPr>
          <w:rFonts w:ascii="Verdana" w:hAnsi="Verdana" w:cs="Arial"/>
          <w:sz w:val="18"/>
          <w:szCs w:val="18"/>
          <w:lang w:val="nl"/>
        </w:rPr>
        <w:tab/>
        <w:t xml:space="preserve">De Staat der Nederlanden, waarvan de zetel is gevestigd te Den Haag, </w:t>
      </w:r>
    </w:p>
    <w:p w14:paraId="06C92674" w14:textId="77777777" w:rsidR="00184581" w:rsidRPr="00AE2E7C" w:rsidRDefault="00184581" w:rsidP="00AE2E7C">
      <w:pPr>
        <w:suppressAutoHyphens/>
        <w:ind w:right="-1" w:firstLine="720"/>
        <w:rPr>
          <w:rFonts w:ascii="Verdana" w:hAnsi="Verdana" w:cs="Arial"/>
          <w:sz w:val="18"/>
          <w:szCs w:val="18"/>
          <w:lang w:val="nl"/>
        </w:rPr>
      </w:pPr>
      <w:r w:rsidRPr="00AE2E7C">
        <w:rPr>
          <w:rFonts w:ascii="Verdana" w:hAnsi="Verdana" w:cs="Arial"/>
          <w:sz w:val="18"/>
          <w:szCs w:val="18"/>
          <w:lang w:val="nl"/>
        </w:rPr>
        <w:t xml:space="preserve">te dezen vertegenwoordigd door de Minister/Staatssecretaris van </w:t>
      </w:r>
      <w:r w:rsidR="0007081A" w:rsidRPr="00AE2E7C">
        <w:rPr>
          <w:rFonts w:ascii="Verdana" w:hAnsi="Verdana" w:cs="Arial"/>
          <w:sz w:val="18"/>
          <w:szCs w:val="18"/>
          <w:lang w:val="nl"/>
        </w:rPr>
        <w:t>[naam portefeuille]</w:t>
      </w:r>
      <w:r w:rsidRPr="00AE2E7C">
        <w:rPr>
          <w:rFonts w:ascii="Verdana" w:hAnsi="Verdana" w:cs="Arial"/>
          <w:sz w:val="18"/>
          <w:szCs w:val="18"/>
          <w:lang w:val="nl"/>
        </w:rPr>
        <w:t>,</w:t>
      </w:r>
    </w:p>
    <w:p w14:paraId="6DD4EDCE" w14:textId="77777777" w:rsidR="00184581" w:rsidRPr="00AE2E7C" w:rsidRDefault="00277DE8" w:rsidP="00AE2E7C">
      <w:pPr>
        <w:suppressAutoHyphens/>
        <w:ind w:right="-1" w:firstLine="720"/>
        <w:rPr>
          <w:rFonts w:ascii="Verdana" w:hAnsi="Verdana" w:cs="Arial"/>
          <w:sz w:val="18"/>
          <w:szCs w:val="18"/>
          <w:lang w:val="nl"/>
        </w:rPr>
      </w:pPr>
      <w:r w:rsidRPr="00AE2E7C">
        <w:rPr>
          <w:rFonts w:ascii="Verdana" w:hAnsi="Verdana" w:cs="Arial"/>
          <w:sz w:val="18"/>
          <w:szCs w:val="18"/>
          <w:lang w:val="nl"/>
        </w:rPr>
        <w:t>namens</w:t>
      </w:r>
      <w:r w:rsidR="00184581" w:rsidRPr="00AE2E7C">
        <w:rPr>
          <w:rFonts w:ascii="Verdana" w:hAnsi="Verdana" w:cs="Arial"/>
          <w:sz w:val="18"/>
          <w:szCs w:val="18"/>
          <w:lang w:val="nl"/>
        </w:rPr>
        <w:t xml:space="preserve"> deze,</w:t>
      </w:r>
    </w:p>
    <w:p w14:paraId="1CB3E47C" w14:textId="77777777" w:rsidR="00184581" w:rsidRPr="00AE2E7C" w:rsidRDefault="0007081A" w:rsidP="00AE2E7C">
      <w:pPr>
        <w:suppressAutoHyphens/>
        <w:ind w:right="-1" w:firstLine="720"/>
        <w:rPr>
          <w:rFonts w:ascii="Verdana" w:hAnsi="Verdana" w:cs="Arial"/>
          <w:sz w:val="18"/>
          <w:szCs w:val="18"/>
          <w:lang w:val="nl"/>
        </w:rPr>
      </w:pPr>
      <w:r w:rsidRPr="00AE2E7C">
        <w:rPr>
          <w:rFonts w:ascii="Verdana" w:hAnsi="Verdana" w:cs="Arial"/>
          <w:sz w:val="18"/>
          <w:szCs w:val="18"/>
          <w:lang w:val="nl"/>
        </w:rPr>
        <w:t>[</w:t>
      </w:r>
      <w:r w:rsidR="00184581" w:rsidRPr="00AE2E7C">
        <w:rPr>
          <w:rFonts w:ascii="Verdana" w:hAnsi="Verdana" w:cs="Arial"/>
          <w:sz w:val="18"/>
          <w:szCs w:val="18"/>
          <w:lang w:val="nl"/>
        </w:rPr>
        <w:t>fu</w:t>
      </w:r>
      <w:r w:rsidRPr="00AE2E7C">
        <w:rPr>
          <w:rFonts w:ascii="Verdana" w:hAnsi="Verdana" w:cs="Arial"/>
          <w:sz w:val="18"/>
          <w:szCs w:val="18"/>
          <w:lang w:val="nl"/>
        </w:rPr>
        <w:t>nctienaam en naam ondertekenaar]</w:t>
      </w:r>
    </w:p>
    <w:p w14:paraId="3C512B36" w14:textId="77777777" w:rsidR="00184581" w:rsidRPr="00AE2E7C" w:rsidRDefault="00184581" w:rsidP="00AE2E7C">
      <w:pPr>
        <w:suppressAutoHyphens/>
        <w:ind w:right="-1" w:firstLine="720"/>
        <w:rPr>
          <w:rFonts w:ascii="Verdana" w:hAnsi="Verdana" w:cs="Arial"/>
          <w:sz w:val="18"/>
          <w:szCs w:val="18"/>
          <w:lang w:val="nl"/>
        </w:rPr>
      </w:pPr>
      <w:r w:rsidRPr="00AE2E7C">
        <w:rPr>
          <w:rFonts w:ascii="Verdana" w:hAnsi="Verdana" w:cs="Arial"/>
          <w:sz w:val="18"/>
          <w:szCs w:val="18"/>
          <w:lang w:val="nl"/>
        </w:rPr>
        <w:t>hierna te noemen: Opdrachtgever,</w:t>
      </w:r>
    </w:p>
    <w:p w14:paraId="10F37902" w14:textId="77777777" w:rsidR="00184581" w:rsidRPr="00AE2E7C" w:rsidRDefault="00184581" w:rsidP="00AE2E7C">
      <w:pPr>
        <w:suppressAutoHyphens/>
        <w:ind w:right="-1"/>
        <w:rPr>
          <w:rFonts w:ascii="Verdana" w:hAnsi="Verdana" w:cs="Arial"/>
          <w:sz w:val="18"/>
          <w:szCs w:val="18"/>
          <w:lang w:val="nl"/>
        </w:rPr>
      </w:pPr>
    </w:p>
    <w:p w14:paraId="6775F2A7" w14:textId="77777777" w:rsidR="00184581" w:rsidRPr="00AE2E7C" w:rsidRDefault="00184581" w:rsidP="002F0E2D">
      <w:pPr>
        <w:suppressAutoHyphens/>
        <w:ind w:right="-1" w:firstLine="720"/>
        <w:rPr>
          <w:rFonts w:ascii="Verdana" w:hAnsi="Verdana" w:cs="Arial"/>
          <w:b/>
          <w:sz w:val="18"/>
          <w:szCs w:val="18"/>
          <w:lang w:val="nl"/>
        </w:rPr>
      </w:pPr>
      <w:r w:rsidRPr="00AE2E7C">
        <w:rPr>
          <w:rFonts w:ascii="Verdana" w:hAnsi="Verdana" w:cs="Arial"/>
          <w:b/>
          <w:sz w:val="18"/>
          <w:szCs w:val="18"/>
          <w:lang w:val="nl"/>
        </w:rPr>
        <w:t>en</w:t>
      </w:r>
    </w:p>
    <w:p w14:paraId="32EAE1F6" w14:textId="77777777" w:rsidR="00184581" w:rsidRPr="00AE2E7C" w:rsidRDefault="00184581" w:rsidP="00AE2E7C">
      <w:pPr>
        <w:suppressAutoHyphens/>
        <w:ind w:right="-1"/>
        <w:rPr>
          <w:rFonts w:ascii="Verdana" w:hAnsi="Verdana" w:cs="Arial"/>
          <w:sz w:val="18"/>
          <w:szCs w:val="18"/>
          <w:lang w:val="nl"/>
        </w:rPr>
      </w:pPr>
    </w:p>
    <w:p w14:paraId="77EB666B" w14:textId="77777777" w:rsidR="00184581" w:rsidRPr="00AE2E7C" w:rsidRDefault="0007081A" w:rsidP="00AE2E7C">
      <w:pPr>
        <w:suppressAutoHyphens/>
        <w:ind w:right="-1"/>
        <w:rPr>
          <w:rFonts w:ascii="Verdana" w:hAnsi="Verdana" w:cs="Arial"/>
          <w:sz w:val="18"/>
          <w:szCs w:val="18"/>
          <w:lang w:val="nl"/>
        </w:rPr>
      </w:pPr>
      <w:r w:rsidRPr="00AE2E7C">
        <w:rPr>
          <w:rFonts w:ascii="Verdana" w:hAnsi="Verdana" w:cs="Arial"/>
          <w:sz w:val="18"/>
          <w:szCs w:val="18"/>
          <w:lang w:val="nl"/>
        </w:rPr>
        <w:t xml:space="preserve">2. </w:t>
      </w:r>
      <w:r w:rsidRPr="00AE2E7C">
        <w:rPr>
          <w:rFonts w:ascii="Verdana" w:hAnsi="Verdana" w:cs="Arial"/>
          <w:sz w:val="18"/>
          <w:szCs w:val="18"/>
          <w:lang w:val="nl"/>
        </w:rPr>
        <w:tab/>
        <w:t>[</w:t>
      </w:r>
      <w:r w:rsidR="002B4641" w:rsidRPr="00AE2E7C">
        <w:rPr>
          <w:rFonts w:ascii="Verdana" w:hAnsi="Verdana" w:cs="Arial"/>
          <w:sz w:val="18"/>
          <w:szCs w:val="18"/>
          <w:lang w:val="nl"/>
        </w:rPr>
        <w:t xml:space="preserve">volledige </w:t>
      </w:r>
      <w:r w:rsidR="00184581" w:rsidRPr="00AE2E7C">
        <w:rPr>
          <w:rFonts w:ascii="Verdana" w:hAnsi="Verdana" w:cs="Arial"/>
          <w:sz w:val="18"/>
          <w:szCs w:val="18"/>
          <w:lang w:val="nl"/>
        </w:rPr>
        <w:t xml:space="preserve">naam </w:t>
      </w:r>
      <w:r w:rsidR="002B4641" w:rsidRPr="00AE2E7C">
        <w:rPr>
          <w:rFonts w:ascii="Verdana" w:hAnsi="Verdana" w:cs="Arial"/>
          <w:sz w:val="18"/>
          <w:szCs w:val="18"/>
          <w:lang w:val="nl"/>
        </w:rPr>
        <w:t xml:space="preserve">en rechtsvorm </w:t>
      </w:r>
      <w:r w:rsidRPr="00AE2E7C">
        <w:rPr>
          <w:rFonts w:ascii="Verdana" w:hAnsi="Verdana" w:cs="Arial"/>
          <w:sz w:val="18"/>
          <w:szCs w:val="18"/>
          <w:lang w:val="nl"/>
        </w:rPr>
        <w:t>contractant]</w:t>
      </w:r>
      <w:r w:rsidR="00184581" w:rsidRPr="00AE2E7C">
        <w:rPr>
          <w:rFonts w:ascii="Verdana" w:hAnsi="Verdana" w:cs="Arial"/>
          <w:sz w:val="18"/>
          <w:szCs w:val="18"/>
          <w:lang w:val="nl"/>
        </w:rPr>
        <w:t>,</w:t>
      </w:r>
    </w:p>
    <w:p w14:paraId="1CC4FEB9" w14:textId="77777777" w:rsidR="00184581" w:rsidRPr="00AE2E7C" w:rsidRDefault="00184581" w:rsidP="00AE2E7C">
      <w:pPr>
        <w:suppressAutoHyphens/>
        <w:ind w:right="-1" w:firstLine="720"/>
        <w:rPr>
          <w:rFonts w:ascii="Verdana" w:hAnsi="Verdana" w:cs="Arial"/>
          <w:sz w:val="18"/>
          <w:szCs w:val="18"/>
          <w:lang w:val="nl"/>
        </w:rPr>
      </w:pPr>
      <w:r w:rsidRPr="00AE2E7C">
        <w:rPr>
          <w:rFonts w:ascii="Verdana" w:hAnsi="Verdana" w:cs="Arial"/>
          <w:sz w:val="18"/>
          <w:szCs w:val="18"/>
          <w:lang w:val="nl"/>
        </w:rPr>
        <w:t>(statutair) gevestigd te ........,</w:t>
      </w:r>
    </w:p>
    <w:p w14:paraId="4C6CCFC1" w14:textId="77777777" w:rsidR="00184581" w:rsidRPr="00AE2E7C" w:rsidRDefault="00184581" w:rsidP="00AE2E7C">
      <w:pPr>
        <w:suppressAutoHyphens/>
        <w:ind w:right="-1" w:firstLine="720"/>
        <w:rPr>
          <w:rFonts w:ascii="Verdana" w:hAnsi="Verdana" w:cs="Arial"/>
          <w:sz w:val="18"/>
          <w:szCs w:val="18"/>
          <w:lang w:val="nl"/>
        </w:rPr>
      </w:pPr>
      <w:r w:rsidRPr="00AE2E7C">
        <w:rPr>
          <w:rFonts w:ascii="Verdana" w:hAnsi="Verdana" w:cs="Arial"/>
          <w:sz w:val="18"/>
          <w:szCs w:val="18"/>
          <w:lang w:val="nl"/>
        </w:rPr>
        <w:t>te dezen vertegenwoordigd door</w:t>
      </w:r>
    </w:p>
    <w:p w14:paraId="056B0312" w14:textId="77777777" w:rsidR="00184581" w:rsidRPr="00AE2E7C" w:rsidRDefault="00184581" w:rsidP="00AE2E7C">
      <w:pPr>
        <w:suppressAutoHyphens/>
        <w:ind w:right="-1" w:firstLine="720"/>
        <w:rPr>
          <w:rFonts w:ascii="Verdana" w:hAnsi="Verdana" w:cs="Arial"/>
          <w:sz w:val="18"/>
          <w:szCs w:val="18"/>
          <w:lang w:val="nl"/>
        </w:rPr>
      </w:pPr>
      <w:r w:rsidRPr="00AE2E7C">
        <w:rPr>
          <w:rFonts w:ascii="Verdana" w:hAnsi="Verdana" w:cs="Arial"/>
          <w:sz w:val="18"/>
          <w:szCs w:val="18"/>
          <w:lang w:val="nl"/>
        </w:rPr>
        <w:t>............... (</w:t>
      </w:r>
      <w:r w:rsidRPr="00AE2E7C">
        <w:rPr>
          <w:rFonts w:ascii="Verdana" w:hAnsi="Verdana" w:cs="Arial"/>
          <w:i/>
          <w:sz w:val="18"/>
          <w:szCs w:val="18"/>
          <w:lang w:val="nl"/>
        </w:rPr>
        <w:t>en</w:t>
      </w:r>
      <w:r w:rsidRPr="00AE2E7C">
        <w:rPr>
          <w:rFonts w:ascii="Verdana" w:hAnsi="Verdana" w:cs="Arial"/>
          <w:sz w:val="18"/>
          <w:szCs w:val="18"/>
          <w:lang w:val="nl"/>
        </w:rPr>
        <w:t xml:space="preserve"> ..............</w:t>
      </w:r>
      <w:r w:rsidR="0007081A" w:rsidRPr="00AE2E7C">
        <w:rPr>
          <w:rFonts w:ascii="Verdana" w:hAnsi="Verdana" w:cs="Arial"/>
          <w:sz w:val="18"/>
          <w:szCs w:val="18"/>
          <w:lang w:val="nl"/>
        </w:rPr>
        <w:t>) [naam ondertekenaar]</w:t>
      </w:r>
    </w:p>
    <w:p w14:paraId="756188DA" w14:textId="77777777" w:rsidR="00184581" w:rsidRDefault="00184581" w:rsidP="00AE2E7C">
      <w:pPr>
        <w:suppressAutoHyphens/>
        <w:ind w:right="-1" w:firstLine="720"/>
        <w:rPr>
          <w:rFonts w:ascii="Verdana" w:hAnsi="Verdana" w:cs="Arial"/>
          <w:sz w:val="18"/>
          <w:szCs w:val="18"/>
          <w:lang w:val="nl"/>
        </w:rPr>
      </w:pPr>
      <w:r w:rsidRPr="00AE2E7C">
        <w:rPr>
          <w:rFonts w:ascii="Verdana" w:hAnsi="Verdana" w:cs="Arial"/>
          <w:sz w:val="18"/>
          <w:szCs w:val="18"/>
          <w:lang w:val="nl"/>
        </w:rPr>
        <w:t>hierna te noemen: Opdrachtnemer,</w:t>
      </w:r>
    </w:p>
    <w:p w14:paraId="39CBFFB1" w14:textId="77777777" w:rsidR="00E50193" w:rsidRDefault="00E50193" w:rsidP="00AE2E7C">
      <w:pPr>
        <w:suppressAutoHyphens/>
        <w:ind w:right="-1" w:firstLine="720"/>
        <w:rPr>
          <w:rFonts w:ascii="Verdana" w:hAnsi="Verdana" w:cs="Arial"/>
          <w:sz w:val="18"/>
          <w:szCs w:val="18"/>
          <w:lang w:val="nl"/>
        </w:rPr>
      </w:pPr>
    </w:p>
    <w:p w14:paraId="47FCE744" w14:textId="7BD255A2" w:rsidR="00D20438" w:rsidRDefault="00E50193" w:rsidP="00AE2E7C">
      <w:pPr>
        <w:suppressAutoHyphens/>
        <w:ind w:right="-1"/>
        <w:rPr>
          <w:rFonts w:ascii="Verdana" w:hAnsi="Verdana" w:cs="Arial"/>
          <w:sz w:val="18"/>
          <w:szCs w:val="18"/>
          <w:lang w:val="nl"/>
        </w:rPr>
      </w:pPr>
      <w:r>
        <w:rPr>
          <w:rFonts w:ascii="Verdana" w:hAnsi="Verdana" w:cs="Arial"/>
          <w:sz w:val="18"/>
          <w:szCs w:val="18"/>
          <w:lang w:val="nl"/>
        </w:rPr>
        <w:tab/>
        <w:t xml:space="preserve">hierna samen </w:t>
      </w:r>
      <w:r w:rsidR="00337294">
        <w:rPr>
          <w:rFonts w:ascii="Verdana" w:hAnsi="Verdana" w:cs="Arial"/>
          <w:sz w:val="18"/>
          <w:szCs w:val="18"/>
          <w:lang w:val="nl"/>
        </w:rPr>
        <w:t xml:space="preserve">ook </w:t>
      </w:r>
      <w:r w:rsidR="00342A14">
        <w:rPr>
          <w:rFonts w:ascii="Verdana" w:hAnsi="Verdana" w:cs="Arial"/>
          <w:sz w:val="18"/>
          <w:szCs w:val="18"/>
          <w:lang w:val="nl"/>
        </w:rPr>
        <w:t>aan te duiden als: Partijen,</w:t>
      </w:r>
    </w:p>
    <w:p w14:paraId="71CE160A" w14:textId="22AF62AC" w:rsidR="00184581" w:rsidRPr="00AE2E7C" w:rsidRDefault="00184581" w:rsidP="00AE2E7C">
      <w:pPr>
        <w:suppressAutoHyphens/>
        <w:ind w:right="-1"/>
        <w:rPr>
          <w:rFonts w:ascii="Verdana" w:hAnsi="Verdana" w:cs="Arial"/>
          <w:sz w:val="18"/>
          <w:szCs w:val="18"/>
          <w:lang w:val="nl"/>
        </w:rPr>
      </w:pPr>
      <w:r w:rsidRPr="00AE2E7C">
        <w:rPr>
          <w:rFonts w:ascii="Verdana" w:hAnsi="Verdana" w:cs="Arial"/>
          <w:b/>
          <w:sz w:val="18"/>
          <w:szCs w:val="18"/>
          <w:lang w:val="nl"/>
        </w:rPr>
        <w:lastRenderedPageBreak/>
        <w:t>O</w:t>
      </w:r>
      <w:r w:rsidR="009C5C76" w:rsidRPr="00AE2E7C">
        <w:rPr>
          <w:rFonts w:ascii="Verdana" w:hAnsi="Verdana" w:cs="Arial"/>
          <w:b/>
          <w:sz w:val="18"/>
          <w:szCs w:val="18"/>
          <w:lang w:val="nl"/>
        </w:rPr>
        <w:t>VERWEGENDE</w:t>
      </w:r>
      <w:r w:rsidR="00763EFA" w:rsidRPr="00AE2E7C">
        <w:rPr>
          <w:rFonts w:ascii="Verdana" w:hAnsi="Verdana" w:cs="Arial"/>
          <w:b/>
          <w:sz w:val="18"/>
          <w:szCs w:val="18"/>
          <w:lang w:val="nl"/>
        </w:rPr>
        <w:t xml:space="preserve"> </w:t>
      </w:r>
      <w:r w:rsidR="00816D63" w:rsidRPr="00AE2E7C">
        <w:rPr>
          <w:rFonts w:ascii="Verdana" w:hAnsi="Verdana" w:cs="Arial"/>
          <w:b/>
          <w:sz w:val="18"/>
          <w:szCs w:val="18"/>
          <w:lang w:val="nl"/>
        </w:rPr>
        <w:t>DAT</w:t>
      </w:r>
      <w:r w:rsidR="00763EFA" w:rsidRPr="00AE2E7C">
        <w:rPr>
          <w:rFonts w:ascii="Verdana" w:hAnsi="Verdana" w:cs="Arial"/>
          <w:b/>
          <w:sz w:val="18"/>
          <w:szCs w:val="18"/>
          <w:lang w:val="nl"/>
        </w:rPr>
        <w:t>:</w:t>
      </w:r>
    </w:p>
    <w:p w14:paraId="0A306497" w14:textId="77777777" w:rsidR="00184581" w:rsidRPr="00AE2E7C" w:rsidRDefault="00184581" w:rsidP="00AE2E7C">
      <w:pPr>
        <w:suppressAutoHyphens/>
        <w:ind w:right="-1"/>
        <w:rPr>
          <w:rFonts w:ascii="Verdana" w:hAnsi="Verdana" w:cs="Arial"/>
          <w:sz w:val="18"/>
          <w:szCs w:val="18"/>
          <w:lang w:val="nl"/>
        </w:rPr>
      </w:pPr>
    </w:p>
    <w:p w14:paraId="7D8F9825" w14:textId="77777777" w:rsidR="00763EFA" w:rsidRPr="00AE2E7C" w:rsidRDefault="00763EFA"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w:t>
      </w:r>
    </w:p>
    <w:p w14:paraId="08CCB27D" w14:textId="77777777" w:rsidR="00763EFA" w:rsidRPr="00AE2E7C" w:rsidRDefault="00763EFA"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w:t>
      </w:r>
    </w:p>
    <w:p w14:paraId="2FE82061" w14:textId="77777777" w:rsidR="00763EFA" w:rsidRDefault="00763EFA"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Op</w:t>
      </w:r>
      <w:r w:rsidR="0007081A" w:rsidRPr="00AE2E7C">
        <w:rPr>
          <w:rFonts w:ascii="Verdana" w:hAnsi="Verdana" w:cs="Arial"/>
          <w:sz w:val="18"/>
          <w:szCs w:val="18"/>
          <w:lang w:val="nl"/>
        </w:rPr>
        <w:t>drachtgever behoefte heeft aan […</w:t>
      </w:r>
      <w:r w:rsidRPr="00AE2E7C">
        <w:rPr>
          <w:rFonts w:ascii="Verdana" w:hAnsi="Verdana" w:cs="Arial"/>
          <w:sz w:val="18"/>
          <w:szCs w:val="18"/>
          <w:lang w:val="nl"/>
        </w:rPr>
        <w:t>keuze</w:t>
      </w:r>
      <w:r w:rsidR="0007081A" w:rsidRPr="00AE2E7C">
        <w:rPr>
          <w:rFonts w:ascii="Verdana" w:hAnsi="Verdana" w:cs="Arial"/>
          <w:sz w:val="18"/>
          <w:szCs w:val="18"/>
          <w:lang w:val="nl"/>
        </w:rPr>
        <w:t>…]</w:t>
      </w:r>
      <w:r w:rsidRPr="00AE2E7C">
        <w:rPr>
          <w:rFonts w:ascii="Verdana" w:hAnsi="Verdana" w:cs="Arial"/>
          <w:sz w:val="18"/>
          <w:szCs w:val="18"/>
          <w:lang w:val="nl"/>
        </w:rPr>
        <w:t>;</w:t>
      </w:r>
    </w:p>
    <w:p w14:paraId="772F0133" w14:textId="77777777" w:rsidR="000F55A4" w:rsidRDefault="000F55A4"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Pr>
          <w:rFonts w:ascii="Verdana" w:hAnsi="Verdana" w:cs="Arial"/>
          <w:sz w:val="18"/>
          <w:szCs w:val="18"/>
          <w:lang w:val="nl"/>
        </w:rPr>
        <w:t>onderzoek op een integere wijze dient te worden uitgevoerd;</w:t>
      </w:r>
    </w:p>
    <w:p w14:paraId="614E0B2B" w14:textId="03327478" w:rsidR="00F825BB" w:rsidRPr="00AE2E7C" w:rsidRDefault="00F825BB" w:rsidP="00F825BB">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F825BB">
        <w:rPr>
          <w:rFonts w:ascii="Verdana" w:hAnsi="Verdana" w:cs="Arial"/>
          <w:sz w:val="18"/>
          <w:szCs w:val="18"/>
          <w:lang w:val="nl"/>
        </w:rPr>
        <w:t xml:space="preserve">Opdrachtgever </w:t>
      </w:r>
      <w:r w:rsidR="000F55A4">
        <w:rPr>
          <w:rFonts w:ascii="Verdana" w:hAnsi="Verdana" w:cs="Arial"/>
          <w:sz w:val="18"/>
          <w:szCs w:val="18"/>
          <w:lang w:val="nl"/>
        </w:rPr>
        <w:t>wil samenwerken met</w:t>
      </w:r>
      <w:r w:rsidR="00BA18F8">
        <w:rPr>
          <w:rFonts w:ascii="Verdana" w:hAnsi="Verdana" w:cs="Arial"/>
          <w:sz w:val="18"/>
          <w:szCs w:val="18"/>
          <w:lang w:val="nl"/>
        </w:rPr>
        <w:t xml:space="preserve"> </w:t>
      </w:r>
      <w:r w:rsidRPr="00F825BB">
        <w:rPr>
          <w:rFonts w:ascii="Verdana" w:hAnsi="Verdana" w:cs="Arial"/>
          <w:sz w:val="18"/>
          <w:szCs w:val="18"/>
          <w:lang w:val="nl"/>
        </w:rPr>
        <w:t xml:space="preserve">opdrachtnemers die bekend zijn en handelen conform </w:t>
      </w:r>
      <w:r>
        <w:rPr>
          <w:rFonts w:ascii="Verdana" w:hAnsi="Verdana" w:cs="Arial"/>
          <w:sz w:val="18"/>
          <w:szCs w:val="18"/>
          <w:lang w:val="nl"/>
        </w:rPr>
        <w:t>‘The European Code of Conduct for Research Integrity’ (gepubliceerd door ALLEA (20</w:t>
      </w:r>
      <w:r w:rsidR="00FD4233">
        <w:rPr>
          <w:rFonts w:ascii="Verdana" w:hAnsi="Verdana" w:cs="Arial"/>
          <w:sz w:val="18"/>
          <w:szCs w:val="18"/>
          <w:lang w:val="nl"/>
        </w:rPr>
        <w:t>23</w:t>
      </w:r>
      <w:r>
        <w:rPr>
          <w:rFonts w:ascii="Verdana" w:hAnsi="Verdana" w:cs="Arial"/>
          <w:sz w:val="18"/>
          <w:szCs w:val="18"/>
          <w:lang w:val="nl"/>
        </w:rPr>
        <w:t xml:space="preserve">), </w:t>
      </w:r>
      <w:r w:rsidRPr="00F825BB">
        <w:rPr>
          <w:rFonts w:ascii="Verdana" w:hAnsi="Verdana" w:cs="Arial"/>
          <w:sz w:val="18"/>
          <w:szCs w:val="18"/>
          <w:lang w:val="nl"/>
        </w:rPr>
        <w:t>hierna: ALLEA-gedragscode</w:t>
      </w:r>
      <w:r w:rsidR="00CC461E">
        <w:rPr>
          <w:rStyle w:val="Voetnootmarkering"/>
          <w:rFonts w:ascii="Verdana" w:hAnsi="Verdana" w:cs="Arial"/>
          <w:sz w:val="18"/>
          <w:szCs w:val="18"/>
          <w:lang w:val="nl"/>
        </w:rPr>
        <w:footnoteReference w:id="1"/>
      </w:r>
      <w:r>
        <w:rPr>
          <w:rFonts w:ascii="Verdana" w:hAnsi="Verdana" w:cs="Arial"/>
          <w:sz w:val="18"/>
          <w:szCs w:val="18"/>
          <w:lang w:val="nl"/>
        </w:rPr>
        <w:t>)</w:t>
      </w:r>
      <w:r w:rsidR="007613CB">
        <w:rPr>
          <w:rFonts w:ascii="Verdana" w:hAnsi="Verdana" w:cs="Arial"/>
          <w:sz w:val="18"/>
          <w:szCs w:val="18"/>
          <w:lang w:val="nl"/>
        </w:rPr>
        <w:t>;</w:t>
      </w:r>
    </w:p>
    <w:p w14:paraId="0A0F6464" w14:textId="77777777" w:rsidR="00763EFA" w:rsidRPr="00AE2E7C" w:rsidRDefault="0007081A"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Opdrachtgever aan […</w:t>
      </w:r>
      <w:r w:rsidR="00763EFA" w:rsidRPr="00AE2E7C">
        <w:rPr>
          <w:rFonts w:ascii="Verdana" w:hAnsi="Verdana" w:cs="Arial"/>
          <w:sz w:val="18"/>
          <w:szCs w:val="18"/>
          <w:lang w:val="nl"/>
        </w:rPr>
        <w:t>naam bedrijf</w:t>
      </w:r>
      <w:r w:rsidRPr="00AE2E7C">
        <w:rPr>
          <w:rFonts w:ascii="Verdana" w:hAnsi="Verdana" w:cs="Arial"/>
          <w:sz w:val="18"/>
          <w:szCs w:val="18"/>
          <w:lang w:val="nl"/>
        </w:rPr>
        <w:t>…]</w:t>
      </w:r>
      <w:r w:rsidR="00763EFA" w:rsidRPr="00AE2E7C">
        <w:rPr>
          <w:rFonts w:ascii="Verdana" w:hAnsi="Verdana" w:cs="Arial"/>
          <w:sz w:val="18"/>
          <w:szCs w:val="18"/>
          <w:lang w:val="nl"/>
        </w:rPr>
        <w:t xml:space="preserve"> heeft verzocht een offerte uit te brengen;</w:t>
      </w:r>
    </w:p>
    <w:p w14:paraId="0B8AF5CC" w14:textId="77777777" w:rsidR="00763EFA" w:rsidRPr="00AE2E7C" w:rsidRDefault="0007081A"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w:t>
      </w:r>
      <w:r w:rsidR="00763EFA" w:rsidRPr="00AE2E7C">
        <w:rPr>
          <w:rFonts w:ascii="Verdana" w:hAnsi="Verdana" w:cs="Arial"/>
          <w:sz w:val="18"/>
          <w:szCs w:val="18"/>
          <w:lang w:val="nl"/>
        </w:rPr>
        <w:t>naam bedrijf</w:t>
      </w:r>
      <w:r w:rsidRPr="00AE2E7C">
        <w:rPr>
          <w:rFonts w:ascii="Verdana" w:hAnsi="Verdana" w:cs="Arial"/>
          <w:sz w:val="18"/>
          <w:szCs w:val="18"/>
          <w:lang w:val="nl"/>
        </w:rPr>
        <w:t>…] op […dag/maand/jaar…]</w:t>
      </w:r>
      <w:r w:rsidR="00763EFA" w:rsidRPr="00AE2E7C">
        <w:rPr>
          <w:rFonts w:ascii="Verdana" w:hAnsi="Verdana" w:cs="Arial"/>
          <w:sz w:val="18"/>
          <w:szCs w:val="18"/>
          <w:lang w:val="nl"/>
        </w:rPr>
        <w:t xml:space="preserve"> een offerte heeft uitgebracht;</w:t>
      </w:r>
    </w:p>
    <w:p w14:paraId="6D043FB0" w14:textId="77777777" w:rsidR="00763EFA" w:rsidRPr="00AE2E7C" w:rsidRDefault="00763EFA"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Opdrachtgever deze offerte heeft aanvaard;</w:t>
      </w:r>
    </w:p>
    <w:p w14:paraId="570C4610" w14:textId="77777777" w:rsidR="00763EFA" w:rsidRPr="00AE2E7C" w:rsidRDefault="0007081A"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[…naam bedrijf…]</w:t>
      </w:r>
      <w:r w:rsidR="00763EFA" w:rsidRPr="00AE2E7C">
        <w:rPr>
          <w:rFonts w:ascii="Verdana" w:hAnsi="Verdana" w:cs="Arial"/>
          <w:sz w:val="18"/>
          <w:szCs w:val="18"/>
          <w:lang w:val="nl"/>
        </w:rPr>
        <w:t xml:space="preserve"> zich in voldoende mate op de hoogte heeft gesteld van wat Opdrachtgever met de opdracht wil bereiken;</w:t>
      </w:r>
    </w:p>
    <w:p w14:paraId="0CE8A8DC" w14:textId="77777777" w:rsidR="00763EFA" w:rsidRPr="00AE2E7C" w:rsidRDefault="004A7122"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P</w:t>
      </w:r>
      <w:r w:rsidR="00763EFA" w:rsidRPr="00AE2E7C">
        <w:rPr>
          <w:rFonts w:ascii="Verdana" w:hAnsi="Verdana" w:cs="Arial"/>
          <w:sz w:val="18"/>
          <w:szCs w:val="18"/>
          <w:lang w:val="nl"/>
        </w:rPr>
        <w:t>artijen de daaruit voortvloeiende rechtsverhouding schriftelijk wensen vast te leggen in een overeenkomst;</w:t>
      </w:r>
    </w:p>
    <w:p w14:paraId="54A2B99E" w14:textId="77777777" w:rsidR="00763EFA" w:rsidRPr="00AE2E7C" w:rsidRDefault="00763EFA" w:rsidP="00AE2E7C">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sidRPr="00AE2E7C">
        <w:rPr>
          <w:rFonts w:ascii="Verdana" w:hAnsi="Verdana" w:cs="Arial"/>
          <w:sz w:val="18"/>
          <w:szCs w:val="18"/>
          <w:lang w:val="nl"/>
        </w:rPr>
        <w:t>………….;</w:t>
      </w:r>
    </w:p>
    <w:p w14:paraId="053CB99B" w14:textId="2A99D3FC" w:rsidR="00CB2433" w:rsidRPr="00342A14" w:rsidRDefault="00342A14" w:rsidP="00342A14">
      <w:pPr>
        <w:numPr>
          <w:ilvl w:val="0"/>
          <w:numId w:val="42"/>
        </w:numPr>
        <w:suppressAutoHyphens/>
        <w:overflowPunct w:val="0"/>
        <w:autoSpaceDE w:val="0"/>
        <w:autoSpaceDN w:val="0"/>
        <w:adjustRightInd w:val="0"/>
        <w:ind w:right="-1"/>
        <w:textAlignment w:val="baseline"/>
        <w:rPr>
          <w:rFonts w:ascii="Verdana" w:hAnsi="Verdana" w:cs="Arial"/>
          <w:sz w:val="18"/>
          <w:szCs w:val="18"/>
          <w:lang w:val="nl"/>
        </w:rPr>
      </w:pPr>
      <w:r>
        <w:rPr>
          <w:rFonts w:ascii="Verdana" w:hAnsi="Verdana" w:cs="Arial"/>
          <w:sz w:val="18"/>
          <w:szCs w:val="18"/>
          <w:lang w:val="nl"/>
        </w:rPr>
        <w:t>………….</w:t>
      </w:r>
    </w:p>
    <w:p w14:paraId="05A91BF8" w14:textId="48402B46" w:rsidR="00C420B9" w:rsidRDefault="00C420B9" w:rsidP="00AE2E7C">
      <w:pPr>
        <w:suppressAutoHyphens/>
        <w:ind w:right="-1"/>
        <w:rPr>
          <w:rFonts w:ascii="Verdana" w:hAnsi="Verdana" w:cs="Arial"/>
          <w:b/>
          <w:sz w:val="18"/>
          <w:szCs w:val="18"/>
          <w:lang w:val="nl"/>
        </w:rPr>
      </w:pPr>
    </w:p>
    <w:p w14:paraId="60C8FA63" w14:textId="77777777" w:rsidR="00342A14" w:rsidRPr="00AE2E7C" w:rsidRDefault="00342A14" w:rsidP="00AE2E7C">
      <w:pPr>
        <w:suppressAutoHyphens/>
        <w:ind w:right="-1"/>
        <w:rPr>
          <w:rFonts w:ascii="Verdana" w:hAnsi="Verdana" w:cs="Arial"/>
          <w:b/>
          <w:sz w:val="18"/>
          <w:szCs w:val="18"/>
          <w:lang w:val="nl"/>
        </w:rPr>
      </w:pPr>
    </w:p>
    <w:p w14:paraId="43A2B676" w14:textId="77777777" w:rsidR="00184581" w:rsidRPr="00AE2E7C" w:rsidRDefault="00816D63" w:rsidP="00AE2E7C">
      <w:pPr>
        <w:suppressAutoHyphens/>
        <w:ind w:right="-1"/>
        <w:rPr>
          <w:rFonts w:ascii="Verdana" w:hAnsi="Verdana" w:cs="Arial"/>
          <w:b/>
          <w:sz w:val="18"/>
          <w:szCs w:val="18"/>
          <w:lang w:val="nl"/>
        </w:rPr>
      </w:pPr>
      <w:r w:rsidRPr="00AE2E7C">
        <w:rPr>
          <w:rFonts w:ascii="Verdana" w:hAnsi="Verdana" w:cs="Arial"/>
          <w:b/>
          <w:sz w:val="18"/>
          <w:szCs w:val="18"/>
          <w:lang w:val="nl"/>
        </w:rPr>
        <w:t>KOMEN OVEREEN</w:t>
      </w:r>
      <w:r w:rsidR="00184581" w:rsidRPr="00AE2E7C">
        <w:rPr>
          <w:rFonts w:ascii="Verdana" w:hAnsi="Verdana" w:cs="Arial"/>
          <w:b/>
          <w:sz w:val="18"/>
          <w:szCs w:val="18"/>
          <w:lang w:val="nl"/>
        </w:rPr>
        <w:t>:</w:t>
      </w:r>
    </w:p>
    <w:p w14:paraId="543E9DA4" w14:textId="77777777" w:rsidR="00184581" w:rsidRPr="00AE2E7C" w:rsidRDefault="00184581" w:rsidP="00AE2E7C">
      <w:pPr>
        <w:suppressAutoHyphens/>
        <w:ind w:right="-1"/>
        <w:rPr>
          <w:rFonts w:ascii="Verdana" w:hAnsi="Verdana" w:cs="Arial"/>
          <w:sz w:val="18"/>
          <w:szCs w:val="18"/>
          <w:lang w:val="nl"/>
        </w:rPr>
      </w:pPr>
    </w:p>
    <w:p w14:paraId="01326F14" w14:textId="77777777" w:rsidR="00184581" w:rsidRPr="00AE2E7C" w:rsidRDefault="00184581" w:rsidP="00AE2E7C">
      <w:pPr>
        <w:suppressAutoHyphens/>
        <w:ind w:right="-1"/>
        <w:rPr>
          <w:rFonts w:ascii="Verdana" w:hAnsi="Verdana" w:cs="Arial"/>
          <w:sz w:val="18"/>
          <w:szCs w:val="18"/>
          <w:lang w:val="nl"/>
        </w:rPr>
      </w:pPr>
      <w:r w:rsidRPr="00AE2E7C">
        <w:rPr>
          <w:rFonts w:ascii="Verdana" w:hAnsi="Verdana" w:cs="Arial"/>
          <w:sz w:val="18"/>
          <w:szCs w:val="18"/>
          <w:lang w:val="nl"/>
        </w:rPr>
        <w:t xml:space="preserve">In deze Overeenkomst wordt een aantal begrippen met een beginhoofdletter gebruikt. Aan deze begrippen komt de betekenis toe die hieraan wordt gegeven in artikel 1 van deze Overeenkomst en in artikel 1 van de Algemene Rijksvoorwaarden voor het verstrekken van opdrachten tot het verrichten van Diensten </w:t>
      </w:r>
      <w:r w:rsidR="0058652A">
        <w:rPr>
          <w:rFonts w:ascii="Verdana" w:hAnsi="Verdana" w:cs="Arial"/>
          <w:sz w:val="18"/>
          <w:szCs w:val="18"/>
          <w:lang w:val="nl"/>
        </w:rPr>
        <w:t>2018</w:t>
      </w:r>
      <w:r w:rsidR="00D559D3" w:rsidRPr="00AE2E7C">
        <w:rPr>
          <w:rFonts w:ascii="Verdana" w:hAnsi="Verdana" w:cs="Arial"/>
          <w:sz w:val="18"/>
          <w:szCs w:val="18"/>
          <w:lang w:val="nl"/>
        </w:rPr>
        <w:t xml:space="preserve"> </w:t>
      </w:r>
      <w:r w:rsidRPr="00AE2E7C">
        <w:rPr>
          <w:rFonts w:ascii="Verdana" w:hAnsi="Verdana" w:cs="Arial"/>
          <w:sz w:val="18"/>
          <w:szCs w:val="18"/>
          <w:lang w:val="nl"/>
        </w:rPr>
        <w:t>(</w:t>
      </w:r>
      <w:r w:rsidR="00260F40" w:rsidRPr="00AE2E7C">
        <w:rPr>
          <w:rFonts w:ascii="Verdana" w:hAnsi="Verdana" w:cs="Arial"/>
          <w:sz w:val="18"/>
          <w:szCs w:val="18"/>
          <w:lang w:val="nl"/>
        </w:rPr>
        <w:t>ARVODI-</w:t>
      </w:r>
      <w:r w:rsidR="0058652A">
        <w:rPr>
          <w:rFonts w:ascii="Verdana" w:hAnsi="Verdana" w:cs="Arial"/>
          <w:sz w:val="18"/>
          <w:szCs w:val="18"/>
          <w:lang w:val="nl"/>
        </w:rPr>
        <w:t>2018</w:t>
      </w:r>
      <w:r w:rsidRPr="00AE2E7C">
        <w:rPr>
          <w:rFonts w:ascii="Verdana" w:hAnsi="Verdana" w:cs="Arial"/>
          <w:sz w:val="18"/>
          <w:szCs w:val="18"/>
          <w:lang w:val="nl"/>
        </w:rPr>
        <w:t>).</w:t>
      </w:r>
    </w:p>
    <w:p w14:paraId="06DC0538" w14:textId="77777777" w:rsidR="00B572FD" w:rsidRDefault="00B572FD" w:rsidP="00AE2E7C">
      <w:pPr>
        <w:suppressAutoHyphens/>
        <w:ind w:right="-1"/>
        <w:rPr>
          <w:rFonts w:ascii="Verdana" w:hAnsi="Verdana" w:cs="Arial"/>
          <w:sz w:val="18"/>
          <w:szCs w:val="18"/>
          <w:lang w:val="nl"/>
        </w:rPr>
      </w:pPr>
    </w:p>
    <w:p w14:paraId="41C0FC9A" w14:textId="77777777" w:rsidR="00AE2E7C" w:rsidRDefault="00AE2E7C" w:rsidP="00AE2E7C">
      <w:pPr>
        <w:suppressAutoHyphens/>
        <w:ind w:right="-1"/>
        <w:rPr>
          <w:rFonts w:ascii="Verdana" w:hAnsi="Verdana" w:cs="Arial"/>
          <w:sz w:val="18"/>
          <w:szCs w:val="18"/>
          <w:lang w:val="nl"/>
        </w:rPr>
      </w:pPr>
    </w:p>
    <w:p w14:paraId="23A77B53" w14:textId="77777777" w:rsidR="00184581" w:rsidRPr="00AE2E7C" w:rsidRDefault="00184581" w:rsidP="00AE2E7C">
      <w:pPr>
        <w:suppressAutoHyphens/>
        <w:ind w:right="-1"/>
        <w:rPr>
          <w:rFonts w:ascii="Verdana" w:hAnsi="Verdana" w:cs="Arial"/>
          <w:b/>
          <w:sz w:val="18"/>
          <w:szCs w:val="18"/>
          <w:lang w:val="nl"/>
        </w:rPr>
      </w:pPr>
      <w:r w:rsidRPr="00AE2E7C">
        <w:rPr>
          <w:rFonts w:ascii="Verdana" w:hAnsi="Verdana" w:cs="Arial"/>
          <w:b/>
          <w:sz w:val="18"/>
          <w:szCs w:val="18"/>
          <w:lang w:val="nl"/>
        </w:rPr>
        <w:t xml:space="preserve">1. </w:t>
      </w:r>
      <w:r w:rsidRPr="00AE2E7C">
        <w:rPr>
          <w:rFonts w:ascii="Verdana" w:hAnsi="Verdana" w:cs="Arial"/>
          <w:b/>
          <w:sz w:val="18"/>
          <w:szCs w:val="18"/>
          <w:lang w:val="nl"/>
        </w:rPr>
        <w:tab/>
        <w:t>Begrippen</w:t>
      </w:r>
    </w:p>
    <w:p w14:paraId="6B32D300" w14:textId="77777777" w:rsidR="00184581" w:rsidRPr="00AE2E7C" w:rsidRDefault="00184581" w:rsidP="00AE2E7C">
      <w:pPr>
        <w:suppressAutoHyphens/>
        <w:ind w:right="-1"/>
        <w:rPr>
          <w:rFonts w:ascii="Verdana" w:hAnsi="Verdana" w:cs="Arial"/>
          <w:b/>
          <w:sz w:val="18"/>
          <w:szCs w:val="18"/>
          <w:lang w:val="nl"/>
        </w:rPr>
      </w:pPr>
    </w:p>
    <w:p w14:paraId="17D59B84"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1.1</w:t>
      </w:r>
      <w:r w:rsidRPr="00AE2E7C">
        <w:rPr>
          <w:rFonts w:ascii="Verdana" w:hAnsi="Verdana" w:cs="Arial"/>
          <w:sz w:val="18"/>
          <w:szCs w:val="18"/>
          <w:lang w:val="nl"/>
        </w:rPr>
        <w:tab/>
      </w:r>
      <w:r w:rsidR="00612D33" w:rsidRPr="00AE2E7C">
        <w:rPr>
          <w:rFonts w:ascii="Verdana" w:hAnsi="Verdana" w:cs="Arial"/>
          <w:sz w:val="18"/>
          <w:szCs w:val="18"/>
          <w:u w:val="single"/>
          <w:lang w:val="nl"/>
        </w:rPr>
        <w:t>Gerubriceerde gegevens</w:t>
      </w:r>
      <w:r w:rsidR="00612D33" w:rsidRPr="00AE2E7C">
        <w:rPr>
          <w:rFonts w:ascii="Verdana" w:hAnsi="Verdana" w:cs="Arial"/>
          <w:sz w:val="18"/>
          <w:szCs w:val="18"/>
          <w:lang w:val="nl"/>
        </w:rPr>
        <w:t>: Onderzoeksgegevens waarvan de naam of enige andere aanduiding van de persoon of instelling waarop zij betrekking hebben of door welke zi</w:t>
      </w:r>
      <w:r w:rsidR="00B667DB" w:rsidRPr="00AE2E7C">
        <w:rPr>
          <w:rFonts w:ascii="Verdana" w:hAnsi="Verdana" w:cs="Arial"/>
          <w:sz w:val="18"/>
          <w:szCs w:val="18"/>
          <w:lang w:val="nl"/>
        </w:rPr>
        <w:t>j zijn verstrekt, deel uitmaakt</w:t>
      </w:r>
      <w:r w:rsidR="00CC461E">
        <w:rPr>
          <w:rFonts w:ascii="Verdana" w:hAnsi="Verdana" w:cs="Arial"/>
          <w:sz w:val="18"/>
          <w:szCs w:val="18"/>
          <w:lang w:val="nl"/>
        </w:rPr>
        <w:t>.</w:t>
      </w:r>
    </w:p>
    <w:p w14:paraId="78BBDBCF" w14:textId="77777777" w:rsidR="00184581" w:rsidRPr="00AE2E7C" w:rsidRDefault="00184581" w:rsidP="00AE2E7C">
      <w:pPr>
        <w:suppressAutoHyphens/>
        <w:ind w:right="-1"/>
        <w:rPr>
          <w:rFonts w:ascii="Verdana" w:hAnsi="Verdana" w:cs="Arial"/>
          <w:sz w:val="18"/>
          <w:szCs w:val="18"/>
          <w:lang w:val="nl"/>
        </w:rPr>
      </w:pPr>
    </w:p>
    <w:p w14:paraId="59EC91A1"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1.</w:t>
      </w:r>
      <w:r w:rsidR="00D61DEA" w:rsidRPr="00AE2E7C">
        <w:rPr>
          <w:rFonts w:ascii="Verdana" w:hAnsi="Verdana" w:cs="Arial"/>
          <w:sz w:val="18"/>
          <w:szCs w:val="18"/>
          <w:lang w:val="nl"/>
        </w:rPr>
        <w:t>2</w:t>
      </w:r>
      <w:r w:rsidRPr="00AE2E7C">
        <w:rPr>
          <w:rFonts w:ascii="Verdana" w:hAnsi="Verdana" w:cs="Arial"/>
          <w:sz w:val="18"/>
          <w:szCs w:val="18"/>
          <w:lang w:val="nl"/>
        </w:rPr>
        <w:tab/>
      </w:r>
      <w:r w:rsidR="00612D33" w:rsidRPr="00AE2E7C">
        <w:rPr>
          <w:rFonts w:ascii="Verdana" w:hAnsi="Verdana" w:cs="Arial"/>
          <w:sz w:val="18"/>
          <w:szCs w:val="18"/>
          <w:u w:val="single"/>
          <w:lang w:val="nl"/>
        </w:rPr>
        <w:t>Onderzoeksgegevens</w:t>
      </w:r>
      <w:r w:rsidR="00612D33" w:rsidRPr="00AE2E7C">
        <w:rPr>
          <w:rFonts w:ascii="Verdana" w:hAnsi="Verdana" w:cs="Arial"/>
          <w:sz w:val="18"/>
          <w:szCs w:val="18"/>
          <w:lang w:val="nl"/>
        </w:rPr>
        <w:t>: door de Opdrachtnemer ten behoeve van het onderzoek verzamelde en al of niet bewerkte en al of niet in rapporten neergelegde geg</w:t>
      </w:r>
      <w:r w:rsidR="00B667DB" w:rsidRPr="00AE2E7C">
        <w:rPr>
          <w:rFonts w:ascii="Verdana" w:hAnsi="Verdana" w:cs="Arial"/>
          <w:sz w:val="18"/>
          <w:szCs w:val="18"/>
          <w:lang w:val="nl"/>
        </w:rPr>
        <w:t>evens</w:t>
      </w:r>
      <w:r w:rsidR="00CC461E">
        <w:rPr>
          <w:rFonts w:ascii="Verdana" w:hAnsi="Verdana" w:cs="Arial"/>
          <w:sz w:val="18"/>
          <w:szCs w:val="18"/>
          <w:lang w:val="nl"/>
        </w:rPr>
        <w:t>.</w:t>
      </w:r>
    </w:p>
    <w:p w14:paraId="639BAA06" w14:textId="77777777" w:rsidR="00184581" w:rsidRPr="00AE2E7C" w:rsidRDefault="00184581" w:rsidP="00AE2E7C">
      <w:pPr>
        <w:suppressAutoHyphens/>
        <w:ind w:right="-1"/>
        <w:rPr>
          <w:rFonts w:ascii="Verdana" w:hAnsi="Verdana" w:cs="Arial"/>
          <w:sz w:val="18"/>
          <w:szCs w:val="18"/>
          <w:lang w:val="nl"/>
        </w:rPr>
      </w:pPr>
    </w:p>
    <w:p w14:paraId="65D68E88" w14:textId="77777777" w:rsidR="00335199" w:rsidRDefault="00184581" w:rsidP="00335199">
      <w:pPr>
        <w:suppressAutoHyphens/>
        <w:ind w:left="720" w:right="-1" w:hanging="720"/>
        <w:rPr>
          <w:rFonts w:ascii="Verdana" w:hAnsi="Verdana" w:cs="Arial"/>
          <w:sz w:val="18"/>
          <w:szCs w:val="18"/>
          <w:lang w:val="nl"/>
        </w:rPr>
      </w:pPr>
      <w:r w:rsidRPr="00AE2E7C">
        <w:rPr>
          <w:rFonts w:ascii="Verdana" w:hAnsi="Verdana" w:cs="Arial"/>
          <w:sz w:val="18"/>
          <w:szCs w:val="18"/>
          <w:lang w:val="nl"/>
        </w:rPr>
        <w:t>1.</w:t>
      </w:r>
      <w:r w:rsidR="00D61DEA" w:rsidRPr="00AE2E7C">
        <w:rPr>
          <w:rFonts w:ascii="Verdana" w:hAnsi="Verdana" w:cs="Arial"/>
          <w:sz w:val="18"/>
          <w:szCs w:val="18"/>
          <w:lang w:val="nl"/>
        </w:rPr>
        <w:t>3</w:t>
      </w:r>
      <w:r w:rsidRPr="00AE2E7C">
        <w:rPr>
          <w:rFonts w:ascii="Verdana" w:hAnsi="Verdana" w:cs="Arial"/>
          <w:sz w:val="18"/>
          <w:szCs w:val="18"/>
          <w:lang w:val="nl"/>
        </w:rPr>
        <w:tab/>
      </w:r>
      <w:r w:rsidRPr="00AE2E7C">
        <w:rPr>
          <w:rFonts w:ascii="Verdana" w:hAnsi="Verdana" w:cs="Arial"/>
          <w:sz w:val="18"/>
          <w:szCs w:val="18"/>
          <w:u w:val="single"/>
          <w:lang w:val="nl"/>
        </w:rPr>
        <w:t>Vertrouwelijke gegevens</w:t>
      </w:r>
      <w:r w:rsidRPr="00AE2E7C">
        <w:rPr>
          <w:rFonts w:ascii="Verdana" w:hAnsi="Verdana" w:cs="Arial"/>
          <w:sz w:val="18"/>
          <w:szCs w:val="18"/>
          <w:lang w:val="nl"/>
        </w:rPr>
        <w:t xml:space="preserve">: Onderzoeksgegevens die </w:t>
      </w:r>
      <w:r w:rsidR="00D61DEA" w:rsidRPr="00AE2E7C">
        <w:rPr>
          <w:rFonts w:ascii="Verdana" w:hAnsi="Verdana" w:cs="Arial"/>
          <w:sz w:val="18"/>
          <w:szCs w:val="18"/>
          <w:lang w:val="nl"/>
        </w:rPr>
        <w:t xml:space="preserve">of </w:t>
      </w:r>
      <w:r w:rsidRPr="00AE2E7C">
        <w:rPr>
          <w:rFonts w:ascii="Verdana" w:hAnsi="Verdana" w:cs="Arial"/>
          <w:sz w:val="18"/>
          <w:szCs w:val="18"/>
          <w:lang w:val="nl"/>
        </w:rPr>
        <w:t>blijkens de aanduiding binnen de rijksdienst dienstgeheim, geheim of zeer geheim zijn</w:t>
      </w:r>
      <w:r w:rsidR="00D61DEA" w:rsidRPr="00AE2E7C">
        <w:rPr>
          <w:rFonts w:ascii="Verdana" w:hAnsi="Verdana" w:cs="Arial"/>
          <w:sz w:val="18"/>
          <w:szCs w:val="18"/>
          <w:lang w:val="nl"/>
        </w:rPr>
        <w:t xml:space="preserve"> of op grond van wet- en regelgeving vertrouwelijk behandeld moeten worden</w:t>
      </w:r>
      <w:r w:rsidR="00CC461E">
        <w:rPr>
          <w:rFonts w:ascii="Verdana" w:hAnsi="Verdana" w:cs="Arial"/>
          <w:sz w:val="18"/>
          <w:szCs w:val="18"/>
          <w:lang w:val="nl"/>
        </w:rPr>
        <w:t>.</w:t>
      </w:r>
    </w:p>
    <w:p w14:paraId="7326D5E3" w14:textId="77777777" w:rsidR="00D20438" w:rsidRPr="00AE2E7C" w:rsidRDefault="00D20438" w:rsidP="00335199">
      <w:pPr>
        <w:suppressAutoHyphens/>
        <w:ind w:left="720" w:right="-1" w:hanging="720"/>
        <w:rPr>
          <w:rFonts w:ascii="Verdana" w:hAnsi="Verdana" w:cs="Arial"/>
          <w:sz w:val="18"/>
          <w:szCs w:val="18"/>
          <w:lang w:val="nl"/>
        </w:rPr>
      </w:pPr>
    </w:p>
    <w:p w14:paraId="33E8678B" w14:textId="77777777" w:rsidR="00816D63" w:rsidRPr="00AE2E7C" w:rsidRDefault="00816D63" w:rsidP="00F42F03">
      <w:pPr>
        <w:suppressAutoHyphens/>
        <w:ind w:right="-1"/>
        <w:rPr>
          <w:rFonts w:ascii="Verdana" w:hAnsi="Verdana" w:cs="Arial"/>
          <w:sz w:val="18"/>
          <w:szCs w:val="18"/>
          <w:lang w:val="nl"/>
        </w:rPr>
      </w:pPr>
    </w:p>
    <w:p w14:paraId="75D8FF8F" w14:textId="77777777" w:rsidR="00184581" w:rsidRPr="00AE2E7C" w:rsidRDefault="00184581" w:rsidP="00AE2E7C">
      <w:pPr>
        <w:suppressAutoHyphens/>
        <w:ind w:left="709" w:right="-1" w:hanging="709"/>
        <w:rPr>
          <w:rFonts w:ascii="Verdana" w:hAnsi="Verdana" w:cs="Arial"/>
          <w:sz w:val="18"/>
          <w:szCs w:val="18"/>
          <w:lang w:val="nl"/>
        </w:rPr>
      </w:pPr>
      <w:r w:rsidRPr="00AE2E7C">
        <w:rPr>
          <w:rFonts w:ascii="Verdana" w:hAnsi="Verdana" w:cs="Arial"/>
          <w:b/>
          <w:sz w:val="18"/>
          <w:szCs w:val="18"/>
          <w:lang w:val="nl"/>
        </w:rPr>
        <w:t>2.</w:t>
      </w:r>
      <w:r w:rsidRPr="00AE2E7C">
        <w:rPr>
          <w:rFonts w:ascii="Verdana" w:hAnsi="Verdana" w:cs="Arial"/>
          <w:b/>
          <w:sz w:val="18"/>
          <w:szCs w:val="18"/>
          <w:lang w:val="nl"/>
        </w:rPr>
        <w:tab/>
        <w:t>Voorwerp van de Overeenkomst</w:t>
      </w:r>
    </w:p>
    <w:p w14:paraId="20D0F668" w14:textId="77777777" w:rsidR="00184581" w:rsidRPr="00AE2E7C" w:rsidRDefault="00184581" w:rsidP="00AE2E7C">
      <w:pPr>
        <w:suppressAutoHyphens/>
        <w:ind w:left="567" w:right="-1" w:hanging="567"/>
        <w:rPr>
          <w:rFonts w:ascii="Verdana" w:hAnsi="Verdana" w:cs="Arial"/>
          <w:sz w:val="18"/>
          <w:szCs w:val="18"/>
          <w:lang w:val="nl"/>
        </w:rPr>
      </w:pPr>
    </w:p>
    <w:p w14:paraId="0B89A52A" w14:textId="003965CF"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 xml:space="preserve">2.1 </w:t>
      </w:r>
      <w:r w:rsidRPr="00AE2E7C">
        <w:rPr>
          <w:rFonts w:ascii="Verdana" w:hAnsi="Verdana" w:cs="Arial"/>
          <w:sz w:val="18"/>
          <w:szCs w:val="18"/>
          <w:lang w:val="nl"/>
        </w:rPr>
        <w:tab/>
        <w:t xml:space="preserve">Opdrachtgever verleent aan Opdrachtnemer opdracht tot het verrichten van Diensten in de vorm van onderzoekswerkzaamheden </w:t>
      </w:r>
      <w:r w:rsidRPr="00AE2E7C">
        <w:rPr>
          <w:rFonts w:ascii="Verdana" w:hAnsi="Verdana" w:cs="Arial"/>
          <w:i/>
          <w:sz w:val="18"/>
          <w:szCs w:val="18"/>
          <w:lang w:val="nl"/>
        </w:rPr>
        <w:t>(</w:t>
      </w:r>
      <w:r w:rsidR="001A4B6E">
        <w:rPr>
          <w:rFonts w:ascii="Verdana" w:hAnsi="Verdana" w:cs="Arial"/>
          <w:i/>
          <w:sz w:val="18"/>
          <w:szCs w:val="18"/>
          <w:lang w:val="nl"/>
        </w:rPr>
        <w:t>I</w:t>
      </w:r>
      <w:r w:rsidR="006D3A81" w:rsidRPr="00AE2E7C">
        <w:rPr>
          <w:rFonts w:ascii="Verdana" w:hAnsi="Verdana" w:cs="Arial"/>
          <w:i/>
          <w:sz w:val="18"/>
          <w:szCs w:val="18"/>
          <w:lang w:val="nl"/>
        </w:rPr>
        <w:t xml:space="preserve">nstructie: </w:t>
      </w:r>
      <w:r w:rsidRPr="00AE2E7C">
        <w:rPr>
          <w:rFonts w:ascii="Verdana" w:hAnsi="Verdana" w:cs="Arial"/>
          <w:i/>
          <w:sz w:val="18"/>
          <w:szCs w:val="18"/>
          <w:lang w:val="nl"/>
        </w:rPr>
        <w:t>eventueel kunnen hier de</w:t>
      </w:r>
      <w:r w:rsidR="00714962" w:rsidRPr="00AE2E7C">
        <w:rPr>
          <w:rFonts w:ascii="Verdana" w:hAnsi="Verdana" w:cs="Arial"/>
          <w:i/>
          <w:sz w:val="18"/>
          <w:szCs w:val="18"/>
          <w:lang w:val="nl"/>
        </w:rPr>
        <w:t xml:space="preserve"> Diensten</w:t>
      </w:r>
      <w:r w:rsidRPr="00AE2E7C">
        <w:rPr>
          <w:rFonts w:ascii="Verdana" w:hAnsi="Verdana" w:cs="Arial"/>
          <w:i/>
          <w:sz w:val="18"/>
          <w:szCs w:val="18"/>
          <w:lang w:val="nl"/>
        </w:rPr>
        <w:t xml:space="preserve"> kort worden omschreven of kan de aard van de activiteiten worden weergegeven)</w:t>
      </w:r>
      <w:r w:rsidRPr="00AE2E7C">
        <w:rPr>
          <w:rFonts w:ascii="Verdana" w:hAnsi="Verdana" w:cs="Arial"/>
          <w:i/>
          <w:color w:val="FF0000"/>
          <w:sz w:val="18"/>
          <w:szCs w:val="18"/>
          <w:lang w:val="nl"/>
        </w:rPr>
        <w:t xml:space="preserve"> </w:t>
      </w:r>
      <w:r w:rsidRPr="00AE2E7C">
        <w:rPr>
          <w:rFonts w:ascii="Verdana" w:hAnsi="Verdana" w:cs="Arial"/>
          <w:sz w:val="18"/>
          <w:szCs w:val="18"/>
          <w:lang w:val="nl"/>
        </w:rPr>
        <w:t>overeenkomstig de op basis van de offerteaanvraag</w:t>
      </w:r>
      <w:r w:rsidR="0007081A" w:rsidRPr="00AE2E7C">
        <w:rPr>
          <w:rFonts w:ascii="Verdana" w:hAnsi="Verdana" w:cs="Arial"/>
          <w:sz w:val="18"/>
          <w:szCs w:val="18"/>
          <w:lang w:val="nl"/>
        </w:rPr>
        <w:t xml:space="preserve"> van Opdrachtgever d.d. […datum…]</w:t>
      </w:r>
      <w:r w:rsidRPr="00AE2E7C">
        <w:rPr>
          <w:rFonts w:ascii="Verdana" w:hAnsi="Verdana" w:cs="Arial"/>
          <w:sz w:val="18"/>
          <w:szCs w:val="18"/>
          <w:lang w:val="nl"/>
        </w:rPr>
        <w:t xml:space="preserve"> , kenmerk ..... , (</w:t>
      </w:r>
      <w:r w:rsidR="00A35573" w:rsidRPr="00AE2E7C">
        <w:rPr>
          <w:rFonts w:ascii="Verdana" w:hAnsi="Verdana" w:cs="Arial"/>
          <w:sz w:val="18"/>
          <w:szCs w:val="18"/>
          <w:lang w:val="nl"/>
        </w:rPr>
        <w:t>B</w:t>
      </w:r>
      <w:r w:rsidRPr="00AE2E7C">
        <w:rPr>
          <w:rFonts w:ascii="Verdana" w:hAnsi="Verdana" w:cs="Arial"/>
          <w:sz w:val="18"/>
          <w:szCs w:val="18"/>
          <w:lang w:val="nl"/>
        </w:rPr>
        <w:t>ijlage ..) door Opdrachtnemer uitg</w:t>
      </w:r>
      <w:r w:rsidR="0007081A" w:rsidRPr="00AE2E7C">
        <w:rPr>
          <w:rFonts w:ascii="Verdana" w:hAnsi="Verdana" w:cs="Arial"/>
          <w:sz w:val="18"/>
          <w:szCs w:val="18"/>
          <w:lang w:val="nl"/>
        </w:rPr>
        <w:t>ebrachte offerte d.d. […datum…]</w:t>
      </w:r>
      <w:r w:rsidRPr="00AE2E7C">
        <w:rPr>
          <w:rFonts w:ascii="Verdana" w:hAnsi="Verdana" w:cs="Arial"/>
          <w:sz w:val="18"/>
          <w:szCs w:val="18"/>
          <w:lang w:val="nl"/>
        </w:rPr>
        <w:t>, kenmerk ........(</w:t>
      </w:r>
      <w:r w:rsidR="00A35573" w:rsidRPr="00AE2E7C">
        <w:rPr>
          <w:rFonts w:ascii="Verdana" w:hAnsi="Verdana" w:cs="Arial"/>
          <w:sz w:val="18"/>
          <w:szCs w:val="18"/>
          <w:lang w:val="nl"/>
        </w:rPr>
        <w:t>B</w:t>
      </w:r>
      <w:r w:rsidRPr="00AE2E7C">
        <w:rPr>
          <w:rFonts w:ascii="Verdana" w:hAnsi="Verdana" w:cs="Arial"/>
          <w:sz w:val="18"/>
          <w:szCs w:val="18"/>
          <w:lang w:val="nl"/>
        </w:rPr>
        <w:t>ijlage</w:t>
      </w:r>
      <w:r w:rsidR="00A33012" w:rsidRPr="00AE2E7C">
        <w:rPr>
          <w:rFonts w:ascii="Verdana" w:hAnsi="Verdana" w:cs="Arial"/>
          <w:sz w:val="18"/>
          <w:szCs w:val="18"/>
          <w:lang w:val="nl"/>
        </w:rPr>
        <w:t>..</w:t>
      </w:r>
      <w:r w:rsidRPr="00AE2E7C">
        <w:rPr>
          <w:rFonts w:ascii="Verdana" w:hAnsi="Verdana" w:cs="Arial"/>
          <w:sz w:val="18"/>
          <w:szCs w:val="18"/>
          <w:lang w:val="nl"/>
        </w:rPr>
        <w:t>.), welke opdracht Opdrachtnemer bij dezen aanvaardt, een en ander voor zover daarvan niet in deze Overeenkomst wordt afgeweken.</w:t>
      </w:r>
    </w:p>
    <w:p w14:paraId="3A91E445" w14:textId="77777777" w:rsidR="00184581" w:rsidRPr="00AE2E7C" w:rsidRDefault="00184581" w:rsidP="002F0E2D">
      <w:pPr>
        <w:suppressAutoHyphens/>
        <w:ind w:right="-1"/>
        <w:rPr>
          <w:rFonts w:ascii="Verdana" w:hAnsi="Verdana" w:cs="Arial"/>
          <w:sz w:val="18"/>
          <w:szCs w:val="18"/>
          <w:lang w:val="nl"/>
        </w:rPr>
      </w:pPr>
    </w:p>
    <w:p w14:paraId="09EF04C2" w14:textId="77777777" w:rsidR="00A4610C" w:rsidRPr="00AE2E7C" w:rsidRDefault="00A4610C" w:rsidP="00AE2E7C">
      <w:pPr>
        <w:suppressAutoHyphens/>
        <w:ind w:left="709" w:hanging="709"/>
        <w:rPr>
          <w:rFonts w:ascii="Verdana" w:hAnsi="Verdana" w:cs="Arial"/>
          <w:sz w:val="18"/>
          <w:szCs w:val="18"/>
          <w:lang w:val="nl"/>
        </w:rPr>
      </w:pPr>
      <w:r w:rsidRPr="00AE2E7C">
        <w:rPr>
          <w:rFonts w:ascii="Verdana" w:hAnsi="Verdana" w:cs="Arial"/>
          <w:sz w:val="18"/>
          <w:szCs w:val="18"/>
          <w:lang w:val="nl"/>
        </w:rPr>
        <w:t>2.2</w:t>
      </w:r>
      <w:r w:rsidRPr="00AE2E7C">
        <w:rPr>
          <w:rFonts w:ascii="Verdana" w:hAnsi="Verdana" w:cs="Arial"/>
          <w:sz w:val="18"/>
          <w:szCs w:val="18"/>
          <w:lang w:val="nl"/>
        </w:rPr>
        <w:tab/>
        <w:t>De navolgende documenten vormen gezamenlijk de Overeenkomst. Voor zover deze documenten met elkaar in tegenspraak zijn, prevaleert het eerder genoemde document boven het later genoemde:</w:t>
      </w:r>
    </w:p>
    <w:p w14:paraId="31964A37" w14:textId="77777777" w:rsidR="00A4610C" w:rsidRPr="00AE2E7C" w:rsidRDefault="00A4610C" w:rsidP="00AE2E7C">
      <w:pPr>
        <w:suppressAutoHyphens/>
        <w:ind w:left="567" w:hanging="567"/>
        <w:rPr>
          <w:rFonts w:ascii="Verdana" w:hAnsi="Verdana" w:cs="Arial"/>
          <w:sz w:val="18"/>
          <w:szCs w:val="18"/>
          <w:lang w:val="nl"/>
        </w:rPr>
      </w:pPr>
    </w:p>
    <w:p w14:paraId="6DA9DB3F" w14:textId="77777777" w:rsidR="00A4610C" w:rsidRPr="00AE2E7C" w:rsidRDefault="00A5643B" w:rsidP="00AE2E7C">
      <w:pPr>
        <w:numPr>
          <w:ilvl w:val="0"/>
          <w:numId w:val="44"/>
        </w:numPr>
        <w:tabs>
          <w:tab w:val="left" w:pos="851"/>
        </w:tabs>
        <w:suppressAutoHyphens/>
        <w:overflowPunct w:val="0"/>
        <w:autoSpaceDE w:val="0"/>
        <w:autoSpaceDN w:val="0"/>
        <w:adjustRightInd w:val="0"/>
        <w:ind w:hanging="11"/>
        <w:textAlignment w:val="baseline"/>
        <w:rPr>
          <w:rFonts w:ascii="Verdana" w:hAnsi="Verdana" w:cs="Arial"/>
          <w:sz w:val="18"/>
          <w:szCs w:val="18"/>
          <w:lang w:val="nl"/>
        </w:rPr>
      </w:pPr>
      <w:r w:rsidRPr="00AE2E7C">
        <w:rPr>
          <w:rFonts w:ascii="Verdana" w:hAnsi="Verdana" w:cs="Arial"/>
          <w:sz w:val="18"/>
          <w:szCs w:val="18"/>
          <w:lang w:val="nl"/>
        </w:rPr>
        <w:t>d</w:t>
      </w:r>
      <w:r w:rsidR="00A4610C" w:rsidRPr="00AE2E7C">
        <w:rPr>
          <w:rFonts w:ascii="Verdana" w:hAnsi="Verdana" w:cs="Arial"/>
          <w:sz w:val="18"/>
          <w:szCs w:val="18"/>
          <w:lang w:val="nl"/>
        </w:rPr>
        <w:t>it document;</w:t>
      </w:r>
    </w:p>
    <w:p w14:paraId="284CF3BA" w14:textId="77777777" w:rsidR="00A4610C" w:rsidRPr="00AE2E7C" w:rsidRDefault="00A5643B" w:rsidP="00AE2E7C">
      <w:pPr>
        <w:numPr>
          <w:ilvl w:val="0"/>
          <w:numId w:val="44"/>
        </w:numPr>
        <w:tabs>
          <w:tab w:val="left" w:pos="851"/>
        </w:tabs>
        <w:suppressAutoHyphens/>
        <w:overflowPunct w:val="0"/>
        <w:autoSpaceDE w:val="0"/>
        <w:autoSpaceDN w:val="0"/>
        <w:adjustRightInd w:val="0"/>
        <w:ind w:hanging="11"/>
        <w:textAlignment w:val="baseline"/>
        <w:rPr>
          <w:rFonts w:ascii="Verdana" w:hAnsi="Verdana" w:cs="Arial"/>
          <w:sz w:val="18"/>
          <w:szCs w:val="18"/>
          <w:lang w:val="nl"/>
        </w:rPr>
      </w:pPr>
      <w:r w:rsidRPr="00AE2E7C">
        <w:rPr>
          <w:rFonts w:ascii="Verdana" w:hAnsi="Verdana" w:cs="Arial"/>
          <w:sz w:val="18"/>
          <w:szCs w:val="18"/>
          <w:lang w:val="nl"/>
        </w:rPr>
        <w:t>d</w:t>
      </w:r>
      <w:r w:rsidR="00DE3A44" w:rsidRPr="00AE2E7C">
        <w:rPr>
          <w:rFonts w:ascii="Verdana" w:hAnsi="Verdana" w:cs="Arial"/>
          <w:sz w:val="18"/>
          <w:szCs w:val="18"/>
          <w:lang w:val="nl"/>
        </w:rPr>
        <w:t>e ARVODI-</w:t>
      </w:r>
      <w:r w:rsidR="0058652A">
        <w:rPr>
          <w:rFonts w:ascii="Verdana" w:hAnsi="Verdana" w:cs="Arial"/>
          <w:sz w:val="18"/>
          <w:szCs w:val="18"/>
          <w:lang w:val="nl"/>
        </w:rPr>
        <w:t>2018</w:t>
      </w:r>
      <w:r w:rsidR="00A4610C" w:rsidRPr="00AE2E7C">
        <w:rPr>
          <w:rFonts w:ascii="Verdana" w:hAnsi="Verdana" w:cs="Arial"/>
          <w:sz w:val="18"/>
          <w:szCs w:val="18"/>
          <w:lang w:val="nl"/>
        </w:rPr>
        <w:t>;</w:t>
      </w:r>
    </w:p>
    <w:p w14:paraId="2B2EF984" w14:textId="77777777" w:rsidR="00A4610C" w:rsidRPr="00AE2E7C" w:rsidRDefault="00A5643B" w:rsidP="00AE2E7C">
      <w:pPr>
        <w:numPr>
          <w:ilvl w:val="0"/>
          <w:numId w:val="44"/>
        </w:numPr>
        <w:tabs>
          <w:tab w:val="left" w:pos="851"/>
        </w:tabs>
        <w:suppressAutoHyphens/>
        <w:overflowPunct w:val="0"/>
        <w:autoSpaceDE w:val="0"/>
        <w:autoSpaceDN w:val="0"/>
        <w:adjustRightInd w:val="0"/>
        <w:ind w:hanging="11"/>
        <w:textAlignment w:val="baseline"/>
        <w:rPr>
          <w:rFonts w:ascii="Verdana" w:hAnsi="Verdana" w:cs="Arial"/>
          <w:sz w:val="18"/>
          <w:szCs w:val="18"/>
          <w:lang w:val="nl"/>
        </w:rPr>
      </w:pPr>
      <w:r w:rsidRPr="00AE2E7C">
        <w:rPr>
          <w:rFonts w:ascii="Verdana" w:hAnsi="Verdana" w:cs="Arial"/>
          <w:sz w:val="18"/>
          <w:szCs w:val="18"/>
          <w:lang w:val="nl"/>
        </w:rPr>
        <w:lastRenderedPageBreak/>
        <w:t>d</w:t>
      </w:r>
      <w:r w:rsidR="009B24F4" w:rsidRPr="00AE2E7C">
        <w:rPr>
          <w:rFonts w:ascii="Verdana" w:hAnsi="Verdana" w:cs="Arial"/>
          <w:sz w:val="18"/>
          <w:szCs w:val="18"/>
          <w:lang w:val="nl"/>
        </w:rPr>
        <w:t>e Offerteaanvraag</w:t>
      </w:r>
      <w:r w:rsidR="00A4610C" w:rsidRPr="00AE2E7C">
        <w:rPr>
          <w:rFonts w:ascii="Verdana" w:hAnsi="Verdana" w:cs="Arial"/>
          <w:sz w:val="18"/>
          <w:szCs w:val="18"/>
          <w:lang w:val="nl"/>
        </w:rPr>
        <w:t>;</w:t>
      </w:r>
    </w:p>
    <w:p w14:paraId="442719B7" w14:textId="77777777" w:rsidR="00A4610C" w:rsidRPr="00AE2E7C" w:rsidRDefault="00A5643B" w:rsidP="00AE2E7C">
      <w:pPr>
        <w:numPr>
          <w:ilvl w:val="0"/>
          <w:numId w:val="44"/>
        </w:numPr>
        <w:tabs>
          <w:tab w:val="left" w:pos="851"/>
        </w:tabs>
        <w:suppressAutoHyphens/>
        <w:overflowPunct w:val="0"/>
        <w:autoSpaceDE w:val="0"/>
        <w:autoSpaceDN w:val="0"/>
        <w:adjustRightInd w:val="0"/>
        <w:ind w:hanging="11"/>
        <w:textAlignment w:val="baseline"/>
        <w:rPr>
          <w:rFonts w:ascii="Verdana" w:hAnsi="Verdana" w:cs="Arial"/>
          <w:sz w:val="18"/>
          <w:szCs w:val="18"/>
          <w:lang w:val="nl"/>
        </w:rPr>
      </w:pPr>
      <w:r w:rsidRPr="00AE2E7C">
        <w:rPr>
          <w:rFonts w:ascii="Verdana" w:hAnsi="Verdana" w:cs="Arial"/>
          <w:sz w:val="18"/>
          <w:szCs w:val="18"/>
          <w:lang w:val="nl"/>
        </w:rPr>
        <w:t>d</w:t>
      </w:r>
      <w:r w:rsidR="00A4610C" w:rsidRPr="00AE2E7C">
        <w:rPr>
          <w:rFonts w:ascii="Verdana" w:hAnsi="Verdana" w:cs="Arial"/>
          <w:sz w:val="18"/>
          <w:szCs w:val="18"/>
          <w:lang w:val="nl"/>
        </w:rPr>
        <w:t>e overige Bijlagen;</w:t>
      </w:r>
    </w:p>
    <w:p w14:paraId="2B125660" w14:textId="77777777" w:rsidR="00A4610C" w:rsidRPr="00AE2E7C" w:rsidRDefault="00A5643B" w:rsidP="00AE2E7C">
      <w:pPr>
        <w:numPr>
          <w:ilvl w:val="0"/>
          <w:numId w:val="44"/>
        </w:numPr>
        <w:tabs>
          <w:tab w:val="left" w:pos="851"/>
        </w:tabs>
        <w:suppressAutoHyphens/>
        <w:overflowPunct w:val="0"/>
        <w:autoSpaceDE w:val="0"/>
        <w:autoSpaceDN w:val="0"/>
        <w:adjustRightInd w:val="0"/>
        <w:ind w:hanging="11"/>
        <w:textAlignment w:val="baseline"/>
        <w:rPr>
          <w:rFonts w:ascii="Verdana" w:hAnsi="Verdana" w:cs="Arial"/>
          <w:sz w:val="18"/>
          <w:szCs w:val="18"/>
          <w:lang w:val="nl"/>
        </w:rPr>
      </w:pPr>
      <w:r w:rsidRPr="00AE2E7C">
        <w:rPr>
          <w:rFonts w:ascii="Verdana" w:hAnsi="Verdana" w:cs="Arial"/>
          <w:sz w:val="18"/>
          <w:szCs w:val="18"/>
          <w:lang w:val="nl"/>
        </w:rPr>
        <w:t>d</w:t>
      </w:r>
      <w:r w:rsidR="00A4610C" w:rsidRPr="00AE2E7C">
        <w:rPr>
          <w:rFonts w:ascii="Verdana" w:hAnsi="Verdana" w:cs="Arial"/>
          <w:sz w:val="18"/>
          <w:szCs w:val="18"/>
          <w:lang w:val="nl"/>
        </w:rPr>
        <w:t>e door Opdrachtnemer aan Opdrachtgever uitgebrachte Offerte van</w:t>
      </w:r>
      <w:r w:rsidR="006B61DA" w:rsidRPr="00AE2E7C">
        <w:rPr>
          <w:rFonts w:ascii="Verdana" w:hAnsi="Verdana" w:cs="Arial"/>
          <w:sz w:val="18"/>
          <w:szCs w:val="18"/>
          <w:lang w:val="nl"/>
        </w:rPr>
        <w:t xml:space="preserve"> […datum…]</w:t>
      </w:r>
      <w:r w:rsidR="00F25DB5" w:rsidRPr="00AE2E7C">
        <w:rPr>
          <w:rFonts w:ascii="Verdana" w:hAnsi="Verdana" w:cs="Arial"/>
          <w:sz w:val="18"/>
          <w:szCs w:val="18"/>
          <w:lang w:val="nl"/>
        </w:rPr>
        <w:t xml:space="preserve">, met     </w:t>
      </w:r>
      <w:r w:rsidR="00A4610C" w:rsidRPr="00AE2E7C">
        <w:rPr>
          <w:rFonts w:ascii="Verdana" w:hAnsi="Verdana" w:cs="Arial"/>
          <w:sz w:val="18"/>
          <w:szCs w:val="18"/>
          <w:lang w:val="nl"/>
        </w:rPr>
        <w:t xml:space="preserve">kenmerk </w:t>
      </w:r>
      <w:r w:rsidR="008224A2" w:rsidRPr="00AE2E7C">
        <w:rPr>
          <w:rFonts w:ascii="Verdana" w:hAnsi="Verdana" w:cs="Arial"/>
          <w:sz w:val="18"/>
          <w:szCs w:val="18"/>
          <w:lang w:val="nl"/>
        </w:rPr>
        <w:t>[…kenmerk…].</w:t>
      </w:r>
    </w:p>
    <w:p w14:paraId="798872FE" w14:textId="77777777" w:rsidR="00A4610C" w:rsidRPr="00AE2E7C" w:rsidRDefault="00A4610C" w:rsidP="00AE2E7C">
      <w:pPr>
        <w:suppressAutoHyphens/>
        <w:ind w:right="-1"/>
        <w:rPr>
          <w:rFonts w:ascii="Verdana" w:hAnsi="Verdana" w:cs="Arial"/>
          <w:sz w:val="18"/>
          <w:szCs w:val="18"/>
          <w:lang w:val="nl"/>
        </w:rPr>
      </w:pPr>
    </w:p>
    <w:p w14:paraId="02B07D7A"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2.3</w:t>
      </w:r>
      <w:r w:rsidRPr="00AE2E7C">
        <w:rPr>
          <w:rFonts w:ascii="Verdana" w:hAnsi="Verdana" w:cs="Arial"/>
          <w:sz w:val="18"/>
          <w:szCs w:val="18"/>
          <w:lang w:val="nl"/>
        </w:rPr>
        <w:tab/>
      </w:r>
      <w:r w:rsidR="00174F90" w:rsidRPr="00AE2E7C">
        <w:rPr>
          <w:rFonts w:ascii="Verdana" w:hAnsi="Verdana" w:cs="Arial"/>
          <w:b/>
          <w:sz w:val="18"/>
          <w:szCs w:val="18"/>
          <w:lang w:val="nl"/>
        </w:rPr>
        <w:t>&lt;</w:t>
      </w:r>
      <w:r w:rsidR="00174F90" w:rsidRPr="00AE2E7C">
        <w:rPr>
          <w:rFonts w:ascii="Verdana" w:hAnsi="Verdana" w:cs="Arial"/>
          <w:b/>
          <w:i/>
          <w:sz w:val="18"/>
          <w:szCs w:val="18"/>
          <w:u w:val="single"/>
          <w:lang w:val="nl"/>
        </w:rPr>
        <w:t>OPTIONEEL</w:t>
      </w:r>
      <w:r w:rsidR="00174F90" w:rsidRPr="00AE2E7C">
        <w:rPr>
          <w:rFonts w:ascii="Verdana" w:hAnsi="Verdana" w:cs="Arial"/>
          <w:b/>
          <w:sz w:val="18"/>
          <w:szCs w:val="18"/>
          <w:lang w:val="nl"/>
        </w:rPr>
        <w:t>&gt;</w:t>
      </w:r>
      <w:r w:rsidR="00174F90" w:rsidRPr="00AE2E7C">
        <w:rPr>
          <w:rFonts w:ascii="Verdana" w:hAnsi="Verdana" w:cs="Arial"/>
          <w:sz w:val="18"/>
          <w:szCs w:val="18"/>
          <w:lang w:val="nl"/>
        </w:rPr>
        <w:t xml:space="preserve"> </w:t>
      </w:r>
      <w:r w:rsidRPr="00AE2E7C">
        <w:rPr>
          <w:rFonts w:ascii="Verdana" w:hAnsi="Verdana" w:cs="Arial"/>
          <w:sz w:val="18"/>
          <w:szCs w:val="18"/>
          <w:lang w:val="nl"/>
        </w:rPr>
        <w:t xml:space="preserve">In aanvulling op of in afwijking van het bepaalde in </w:t>
      </w:r>
      <w:r w:rsidR="00DE62D9" w:rsidRPr="00AE2E7C">
        <w:rPr>
          <w:rFonts w:ascii="Verdana" w:hAnsi="Verdana" w:cs="Arial"/>
          <w:sz w:val="18"/>
          <w:szCs w:val="18"/>
          <w:lang w:val="nl"/>
        </w:rPr>
        <w:t xml:space="preserve">het eerste lid </w:t>
      </w:r>
      <w:r w:rsidRPr="00AE2E7C">
        <w:rPr>
          <w:rFonts w:ascii="Verdana" w:hAnsi="Verdana" w:cs="Arial"/>
          <w:sz w:val="18"/>
          <w:szCs w:val="18"/>
          <w:lang w:val="nl"/>
        </w:rPr>
        <w:t>worden de volgende</w:t>
      </w:r>
      <w:r w:rsidR="00763EFA" w:rsidRPr="00AE2E7C">
        <w:rPr>
          <w:rFonts w:ascii="Verdana" w:hAnsi="Verdana" w:cs="Arial"/>
          <w:sz w:val="18"/>
          <w:szCs w:val="18"/>
          <w:lang w:val="nl"/>
        </w:rPr>
        <w:t xml:space="preserve"> Diensten verricht:...........</w:t>
      </w:r>
      <w:r w:rsidRPr="00AE2E7C">
        <w:rPr>
          <w:rFonts w:ascii="Verdana" w:hAnsi="Verdana" w:cs="Arial"/>
          <w:sz w:val="18"/>
          <w:szCs w:val="18"/>
          <w:lang w:val="nl"/>
        </w:rPr>
        <w:br/>
      </w:r>
    </w:p>
    <w:p w14:paraId="47CA66E5" w14:textId="13A2E80B" w:rsidR="00006F42"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 xml:space="preserve">2.4    </w:t>
      </w:r>
      <w:r w:rsidRPr="00AE2E7C">
        <w:rPr>
          <w:rFonts w:ascii="Verdana" w:hAnsi="Verdana" w:cs="Arial"/>
          <w:sz w:val="18"/>
          <w:szCs w:val="18"/>
          <w:lang w:val="nl"/>
        </w:rPr>
        <w:tab/>
        <w:t xml:space="preserve">De </w:t>
      </w:r>
      <w:r w:rsidR="00D61DEA" w:rsidRPr="00AE2E7C">
        <w:rPr>
          <w:rFonts w:ascii="Verdana" w:hAnsi="Verdana" w:cs="Arial"/>
          <w:sz w:val="18"/>
          <w:szCs w:val="18"/>
          <w:lang w:val="nl"/>
        </w:rPr>
        <w:t xml:space="preserve">resultaten van de Diensten </w:t>
      </w:r>
      <w:r w:rsidRPr="00AE2E7C">
        <w:rPr>
          <w:rFonts w:ascii="Verdana" w:hAnsi="Verdana" w:cs="Arial"/>
          <w:sz w:val="18"/>
          <w:szCs w:val="18"/>
          <w:lang w:val="nl"/>
        </w:rPr>
        <w:t>worden geleverd in de vorm van c.q. afgerond door indiening van een</w:t>
      </w:r>
      <w:r w:rsidR="00647F12" w:rsidRPr="00AE2E7C">
        <w:rPr>
          <w:rFonts w:ascii="Verdana" w:hAnsi="Verdana" w:cs="Arial"/>
          <w:sz w:val="18"/>
          <w:szCs w:val="18"/>
          <w:lang w:val="nl"/>
        </w:rPr>
        <w:t xml:space="preserve"> </w:t>
      </w:r>
      <w:r w:rsidRPr="00AE2E7C">
        <w:rPr>
          <w:rFonts w:ascii="Verdana" w:hAnsi="Verdana" w:cs="Arial"/>
          <w:sz w:val="18"/>
          <w:szCs w:val="18"/>
          <w:lang w:val="nl"/>
        </w:rPr>
        <w:t xml:space="preserve">eindrapport. Het eindrapport bevat in elk geval </w:t>
      </w:r>
      <w:r w:rsidR="00BA05DE" w:rsidRPr="00AE2E7C">
        <w:rPr>
          <w:rFonts w:ascii="Verdana" w:hAnsi="Verdana" w:cs="Arial"/>
          <w:sz w:val="18"/>
          <w:szCs w:val="18"/>
          <w:lang w:val="nl"/>
        </w:rPr>
        <w:t xml:space="preserve">een samenvatting, een </w:t>
      </w:r>
      <w:r w:rsidRPr="00AE2E7C">
        <w:rPr>
          <w:rFonts w:ascii="Verdana" w:hAnsi="Verdana" w:cs="Arial"/>
          <w:sz w:val="18"/>
          <w:szCs w:val="18"/>
          <w:lang w:val="nl"/>
        </w:rPr>
        <w:t>opgave van de bereikte onderzoeksresultaten, de daarbij gebruikte methoden en technieken, alsmede de daarop gebaseerde concl</w:t>
      </w:r>
      <w:r w:rsidR="00E53439">
        <w:rPr>
          <w:rFonts w:ascii="Verdana" w:hAnsi="Verdana" w:cs="Arial"/>
          <w:sz w:val="18"/>
          <w:szCs w:val="18"/>
          <w:lang w:val="nl"/>
        </w:rPr>
        <w:t>usies.</w:t>
      </w:r>
      <w:r w:rsidR="009410F2">
        <w:rPr>
          <w:rFonts w:ascii="Verdana" w:hAnsi="Verdana" w:cs="Arial"/>
          <w:sz w:val="18"/>
          <w:szCs w:val="18"/>
          <w:lang w:val="nl"/>
        </w:rPr>
        <w:t xml:space="preserve"> </w:t>
      </w:r>
      <w:r w:rsidR="009410F2" w:rsidRPr="009410F2">
        <w:rPr>
          <w:rFonts w:ascii="Verdana" w:hAnsi="Verdana" w:cs="Arial"/>
          <w:sz w:val="18"/>
          <w:szCs w:val="18"/>
          <w:lang w:val="nl"/>
        </w:rPr>
        <w:t>Het eindrapport wordt in digitale vorm opgeleverd.</w:t>
      </w:r>
    </w:p>
    <w:p w14:paraId="3ADA342A" w14:textId="77777777" w:rsidR="002176A4" w:rsidRPr="00AE2E7C" w:rsidRDefault="002176A4" w:rsidP="00AE2E7C">
      <w:pPr>
        <w:suppressAutoHyphens/>
        <w:ind w:left="720" w:right="-1" w:hanging="720"/>
        <w:rPr>
          <w:rFonts w:ascii="Verdana" w:hAnsi="Verdana" w:cs="Arial"/>
          <w:sz w:val="18"/>
          <w:szCs w:val="18"/>
          <w:lang w:val="nl"/>
        </w:rPr>
      </w:pPr>
    </w:p>
    <w:p w14:paraId="600FF8FC" w14:textId="77777777" w:rsidR="002A3F40" w:rsidRDefault="00D20438" w:rsidP="000C1943">
      <w:pPr>
        <w:suppressAutoHyphens/>
        <w:ind w:left="709" w:right="-1" w:hanging="709"/>
        <w:rPr>
          <w:rFonts w:ascii="Verdana" w:hAnsi="Verdana" w:cs="Arial"/>
          <w:sz w:val="18"/>
          <w:szCs w:val="18"/>
          <w:lang w:val="nl"/>
        </w:rPr>
      </w:pPr>
      <w:r>
        <w:rPr>
          <w:rFonts w:ascii="Verdana" w:hAnsi="Verdana" w:cs="Arial"/>
          <w:sz w:val="18"/>
          <w:szCs w:val="18"/>
          <w:lang w:val="nl"/>
        </w:rPr>
        <w:t>2.5</w:t>
      </w:r>
      <w:r w:rsidR="00FA0605" w:rsidRPr="00AE2E7C">
        <w:rPr>
          <w:rFonts w:ascii="Verdana" w:hAnsi="Verdana" w:cs="Arial"/>
          <w:sz w:val="18"/>
          <w:szCs w:val="18"/>
          <w:lang w:val="nl"/>
        </w:rPr>
        <w:tab/>
      </w:r>
      <w:r w:rsidR="00174F90" w:rsidRPr="00AE2E7C">
        <w:rPr>
          <w:rFonts w:ascii="Verdana" w:hAnsi="Verdana" w:cs="Arial"/>
          <w:b/>
          <w:sz w:val="18"/>
          <w:szCs w:val="18"/>
          <w:lang w:val="nl"/>
        </w:rPr>
        <w:t>&lt;</w:t>
      </w:r>
      <w:r w:rsidR="00174F90" w:rsidRPr="00AE2E7C">
        <w:rPr>
          <w:rFonts w:ascii="Verdana" w:hAnsi="Verdana" w:cs="Arial"/>
          <w:b/>
          <w:i/>
          <w:sz w:val="18"/>
          <w:szCs w:val="18"/>
          <w:u w:val="single"/>
          <w:lang w:val="nl"/>
        </w:rPr>
        <w:t>OPTIONEEL</w:t>
      </w:r>
      <w:r w:rsidR="00174F90" w:rsidRPr="00AE2E7C">
        <w:rPr>
          <w:rFonts w:ascii="Verdana" w:hAnsi="Verdana" w:cs="Arial"/>
          <w:b/>
          <w:sz w:val="18"/>
          <w:szCs w:val="18"/>
          <w:lang w:val="nl"/>
        </w:rPr>
        <w:t>&gt;</w:t>
      </w:r>
      <w:r w:rsidR="00174F90" w:rsidRPr="00AE2E7C">
        <w:rPr>
          <w:rFonts w:ascii="Verdana" w:hAnsi="Verdana" w:cs="Arial"/>
          <w:sz w:val="18"/>
          <w:szCs w:val="18"/>
          <w:lang w:val="nl"/>
        </w:rPr>
        <w:t xml:space="preserve"> </w:t>
      </w:r>
      <w:r w:rsidR="00184581" w:rsidRPr="00AE2E7C">
        <w:rPr>
          <w:rFonts w:ascii="Verdana" w:hAnsi="Verdana" w:cs="Arial"/>
          <w:sz w:val="18"/>
          <w:szCs w:val="18"/>
          <w:lang w:val="nl"/>
        </w:rPr>
        <w:t xml:space="preserve">Omtrent de vorm van de eindrapportage, vindt door </w:t>
      </w:r>
      <w:r w:rsidR="004A7122" w:rsidRPr="00AE2E7C">
        <w:rPr>
          <w:rFonts w:ascii="Verdana" w:hAnsi="Verdana" w:cs="Arial"/>
          <w:sz w:val="18"/>
          <w:szCs w:val="18"/>
          <w:lang w:val="nl"/>
        </w:rPr>
        <w:t>P</w:t>
      </w:r>
      <w:r w:rsidR="00184581" w:rsidRPr="00AE2E7C">
        <w:rPr>
          <w:rFonts w:ascii="Verdana" w:hAnsi="Verdana" w:cs="Arial"/>
          <w:sz w:val="18"/>
          <w:szCs w:val="18"/>
          <w:lang w:val="nl"/>
        </w:rPr>
        <w:t>artijen nog nader overleg plaats op grond van een door de Opdrachtnemer gedaan voorstel.</w:t>
      </w:r>
    </w:p>
    <w:p w14:paraId="5FCFD18F" w14:textId="77777777" w:rsidR="00E50193" w:rsidRDefault="00E50193" w:rsidP="000C1943">
      <w:pPr>
        <w:suppressAutoHyphens/>
        <w:ind w:left="709" w:right="-1" w:hanging="709"/>
        <w:rPr>
          <w:rFonts w:ascii="Verdana" w:hAnsi="Verdana" w:cs="Arial"/>
          <w:sz w:val="18"/>
          <w:szCs w:val="18"/>
          <w:lang w:val="nl"/>
        </w:rPr>
      </w:pPr>
    </w:p>
    <w:p w14:paraId="42A73803" w14:textId="77777777" w:rsidR="00D20438" w:rsidRPr="00AE2E7C" w:rsidRDefault="00D20438" w:rsidP="000C1943">
      <w:pPr>
        <w:suppressAutoHyphens/>
        <w:ind w:left="709" w:right="-1" w:hanging="709"/>
        <w:rPr>
          <w:rFonts w:ascii="Verdana" w:hAnsi="Verdana" w:cs="Arial"/>
          <w:sz w:val="18"/>
          <w:szCs w:val="18"/>
          <w:lang w:val="nl"/>
        </w:rPr>
      </w:pPr>
    </w:p>
    <w:p w14:paraId="241C957F" w14:textId="77777777" w:rsidR="00184581" w:rsidRPr="00AE2E7C" w:rsidRDefault="00184581" w:rsidP="00AE2E7C">
      <w:pPr>
        <w:suppressAutoHyphens/>
        <w:ind w:left="709" w:right="-1" w:hanging="709"/>
        <w:rPr>
          <w:rFonts w:ascii="Verdana" w:hAnsi="Verdana" w:cs="Arial"/>
          <w:sz w:val="18"/>
          <w:szCs w:val="18"/>
          <w:lang w:val="nl"/>
        </w:rPr>
      </w:pPr>
      <w:r w:rsidRPr="00AE2E7C">
        <w:rPr>
          <w:rFonts w:ascii="Verdana" w:hAnsi="Verdana" w:cs="Arial"/>
          <w:b/>
          <w:sz w:val="18"/>
          <w:szCs w:val="18"/>
          <w:lang w:val="nl"/>
        </w:rPr>
        <w:t>3.</w:t>
      </w:r>
      <w:r w:rsidRPr="00AE2E7C">
        <w:rPr>
          <w:rFonts w:ascii="Verdana" w:hAnsi="Verdana" w:cs="Arial"/>
          <w:b/>
          <w:sz w:val="18"/>
          <w:szCs w:val="18"/>
          <w:lang w:val="nl"/>
        </w:rPr>
        <w:tab/>
        <w:t>Totstandkoming, tijdsplanning of duur van de Overeenkomst</w:t>
      </w:r>
    </w:p>
    <w:p w14:paraId="779FEAC5" w14:textId="77777777" w:rsidR="00184581" w:rsidRPr="00AE2E7C" w:rsidRDefault="00184581" w:rsidP="00AE2E7C">
      <w:pPr>
        <w:suppressAutoHyphens/>
        <w:ind w:left="567" w:right="-1" w:hanging="567"/>
        <w:rPr>
          <w:rFonts w:ascii="Verdana" w:hAnsi="Verdana" w:cs="Arial"/>
          <w:sz w:val="18"/>
          <w:szCs w:val="18"/>
          <w:lang w:val="nl"/>
        </w:rPr>
      </w:pPr>
    </w:p>
    <w:p w14:paraId="4CFE8C44" w14:textId="49C41DA9" w:rsidR="00714962" w:rsidRPr="00AE2E7C" w:rsidRDefault="00184581" w:rsidP="002A3F40">
      <w:pPr>
        <w:suppressAutoHyphens/>
        <w:ind w:left="709" w:right="-1" w:hanging="709"/>
        <w:rPr>
          <w:rFonts w:ascii="Verdana" w:hAnsi="Verdana" w:cs="Arial"/>
          <w:sz w:val="18"/>
          <w:szCs w:val="18"/>
          <w:lang w:val="nl"/>
        </w:rPr>
      </w:pPr>
      <w:r w:rsidRPr="00AE2E7C">
        <w:rPr>
          <w:rFonts w:ascii="Verdana" w:hAnsi="Verdana" w:cs="Arial"/>
          <w:sz w:val="18"/>
          <w:szCs w:val="18"/>
          <w:lang w:val="nl"/>
        </w:rPr>
        <w:t>3.1</w:t>
      </w:r>
      <w:r w:rsidRPr="00AE2E7C">
        <w:rPr>
          <w:rFonts w:ascii="Verdana" w:hAnsi="Verdana" w:cs="Arial"/>
          <w:sz w:val="18"/>
          <w:szCs w:val="18"/>
          <w:lang w:val="nl"/>
        </w:rPr>
        <w:tab/>
      </w:r>
      <w:r w:rsidR="00714962" w:rsidRPr="00AE2E7C">
        <w:rPr>
          <w:rFonts w:ascii="Verdana" w:hAnsi="Verdana" w:cs="Arial"/>
          <w:sz w:val="18"/>
          <w:szCs w:val="18"/>
          <w:lang w:val="nl"/>
        </w:rPr>
        <w:t>Deze Overeenkomst komt tot stand door onde</w:t>
      </w:r>
      <w:r w:rsidR="00D20438">
        <w:rPr>
          <w:rFonts w:ascii="Verdana" w:hAnsi="Verdana" w:cs="Arial"/>
          <w:sz w:val="18"/>
          <w:szCs w:val="18"/>
          <w:lang w:val="nl"/>
        </w:rPr>
        <w:t>rtekening van het contract door</w:t>
      </w:r>
      <w:r w:rsidR="00714962" w:rsidRPr="00AE2E7C">
        <w:rPr>
          <w:rFonts w:ascii="Verdana" w:hAnsi="Verdana" w:cs="Arial"/>
          <w:sz w:val="18"/>
          <w:szCs w:val="18"/>
          <w:lang w:val="nl"/>
        </w:rPr>
        <w:t xml:space="preserve"> </w:t>
      </w:r>
      <w:r w:rsidR="004A7122" w:rsidRPr="00AE2E7C">
        <w:rPr>
          <w:rFonts w:ascii="Verdana" w:hAnsi="Verdana" w:cs="Arial"/>
          <w:sz w:val="18"/>
          <w:szCs w:val="18"/>
          <w:lang w:val="nl"/>
        </w:rPr>
        <w:t>P</w:t>
      </w:r>
      <w:r w:rsidR="00714962" w:rsidRPr="00AE2E7C">
        <w:rPr>
          <w:rFonts w:ascii="Verdana" w:hAnsi="Verdana" w:cs="Arial"/>
          <w:sz w:val="18"/>
          <w:szCs w:val="18"/>
          <w:lang w:val="nl"/>
        </w:rPr>
        <w:t>artijen</w:t>
      </w:r>
      <w:r w:rsidR="005372A6">
        <w:rPr>
          <w:rFonts w:ascii="Verdana" w:hAnsi="Verdana" w:cs="Arial"/>
          <w:sz w:val="18"/>
          <w:szCs w:val="18"/>
          <w:lang w:val="nl"/>
        </w:rPr>
        <w:t xml:space="preserve"> </w:t>
      </w:r>
      <w:r w:rsidR="005372A6" w:rsidRPr="005372A6">
        <w:rPr>
          <w:rFonts w:ascii="Verdana" w:hAnsi="Verdana" w:cs="Arial"/>
          <w:sz w:val="18"/>
          <w:szCs w:val="18"/>
          <w:lang w:val="nl"/>
        </w:rPr>
        <w:t xml:space="preserve">en duurt voort tot [..datum…] </w:t>
      </w:r>
      <w:r w:rsidR="005372A6" w:rsidRPr="00811F66">
        <w:rPr>
          <w:rFonts w:ascii="Verdana" w:hAnsi="Verdana" w:cs="Arial"/>
          <w:b/>
          <w:sz w:val="18"/>
          <w:szCs w:val="18"/>
          <w:lang w:val="nl"/>
        </w:rPr>
        <w:t>OF</w:t>
      </w:r>
      <w:r w:rsidR="005372A6" w:rsidRPr="005372A6">
        <w:rPr>
          <w:rFonts w:ascii="Verdana" w:hAnsi="Verdana" w:cs="Arial"/>
          <w:sz w:val="18"/>
          <w:szCs w:val="18"/>
          <w:lang w:val="nl"/>
        </w:rPr>
        <w:t xml:space="preserve"> totdat het resultaat van de Diensten is </w:t>
      </w:r>
      <w:r w:rsidR="005372A6">
        <w:rPr>
          <w:rFonts w:ascii="Verdana" w:hAnsi="Verdana" w:cs="Arial"/>
          <w:sz w:val="18"/>
          <w:szCs w:val="18"/>
          <w:lang w:val="nl"/>
        </w:rPr>
        <w:t>geaccepteerd door Opdrachtgever</w:t>
      </w:r>
      <w:r w:rsidR="00714962" w:rsidRPr="00AE2E7C">
        <w:rPr>
          <w:rFonts w:ascii="Verdana" w:hAnsi="Verdana" w:cs="Arial"/>
          <w:sz w:val="18"/>
          <w:szCs w:val="18"/>
          <w:lang w:val="nl"/>
        </w:rPr>
        <w:t>.</w:t>
      </w:r>
    </w:p>
    <w:p w14:paraId="5C57DA8D" w14:textId="77777777" w:rsidR="00714962" w:rsidRPr="00AE2E7C" w:rsidRDefault="00714962" w:rsidP="00AE2E7C">
      <w:pPr>
        <w:suppressAutoHyphens/>
        <w:ind w:left="567" w:right="-1" w:hanging="567"/>
        <w:rPr>
          <w:rFonts w:ascii="Verdana" w:hAnsi="Verdana" w:cs="Arial"/>
          <w:sz w:val="18"/>
          <w:szCs w:val="18"/>
          <w:lang w:val="nl"/>
        </w:rPr>
      </w:pPr>
    </w:p>
    <w:p w14:paraId="316848DC"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 xml:space="preserve">3.2 </w:t>
      </w:r>
      <w:r w:rsidRPr="00AE2E7C">
        <w:rPr>
          <w:rFonts w:ascii="Verdana" w:hAnsi="Verdana" w:cs="Arial"/>
          <w:sz w:val="18"/>
          <w:szCs w:val="18"/>
          <w:lang w:val="nl"/>
        </w:rPr>
        <w:tab/>
        <w:t xml:space="preserve">De overeengekomen Diensten </w:t>
      </w:r>
      <w:r w:rsidR="002D2D3E" w:rsidRPr="00AE2E7C">
        <w:rPr>
          <w:rFonts w:ascii="Verdana" w:hAnsi="Verdana" w:cs="Arial"/>
          <w:sz w:val="18"/>
          <w:szCs w:val="18"/>
          <w:lang w:val="nl"/>
        </w:rPr>
        <w:t>moeten</w:t>
      </w:r>
      <w:r w:rsidR="006B61DA" w:rsidRPr="00AE2E7C">
        <w:rPr>
          <w:rFonts w:ascii="Verdana" w:hAnsi="Verdana" w:cs="Arial"/>
          <w:sz w:val="18"/>
          <w:szCs w:val="18"/>
          <w:lang w:val="nl"/>
        </w:rPr>
        <w:t xml:space="preserve"> uiterlijk op […datum…]</w:t>
      </w:r>
      <w:r w:rsidRPr="00AE2E7C">
        <w:rPr>
          <w:rFonts w:ascii="Verdana" w:hAnsi="Verdana" w:cs="Arial"/>
          <w:sz w:val="18"/>
          <w:szCs w:val="18"/>
          <w:lang w:val="nl"/>
        </w:rPr>
        <w:t xml:space="preserve"> voltooid zijn.</w:t>
      </w:r>
    </w:p>
    <w:p w14:paraId="08C00082" w14:textId="77777777" w:rsidR="00FF5FC6" w:rsidRPr="00AE2E7C" w:rsidRDefault="00FF5FC6" w:rsidP="00AE2E7C">
      <w:pPr>
        <w:suppressAutoHyphens/>
        <w:ind w:left="567" w:right="-1" w:firstLine="153"/>
        <w:rPr>
          <w:rFonts w:ascii="Verdana" w:hAnsi="Verdana" w:cs="Arial"/>
          <w:sz w:val="18"/>
          <w:szCs w:val="18"/>
          <w:lang w:val="nl"/>
        </w:rPr>
      </w:pPr>
    </w:p>
    <w:p w14:paraId="48E033DF" w14:textId="77777777" w:rsidR="00FF5FC6" w:rsidRPr="00F42F03" w:rsidRDefault="00FF5FC6" w:rsidP="00F42F03">
      <w:pPr>
        <w:suppressAutoHyphens/>
        <w:ind w:left="567" w:right="-1" w:firstLine="153"/>
        <w:rPr>
          <w:rFonts w:ascii="Verdana" w:hAnsi="Verdana" w:cs="Arial"/>
          <w:b/>
          <w:sz w:val="18"/>
          <w:szCs w:val="18"/>
          <w:lang w:val="nl"/>
        </w:rPr>
      </w:pPr>
      <w:r w:rsidRPr="00AE2E7C">
        <w:rPr>
          <w:rFonts w:ascii="Verdana" w:hAnsi="Verdana" w:cs="Arial"/>
          <w:b/>
          <w:sz w:val="18"/>
          <w:szCs w:val="18"/>
          <w:lang w:val="nl"/>
        </w:rPr>
        <w:t>OF</w:t>
      </w:r>
    </w:p>
    <w:p w14:paraId="5C32D823" w14:textId="77777777" w:rsidR="00AE2E7C" w:rsidRPr="00AE2E7C" w:rsidRDefault="00AE2E7C" w:rsidP="00AE2E7C">
      <w:pPr>
        <w:suppressAutoHyphens/>
        <w:ind w:left="567" w:right="-1" w:hanging="567"/>
        <w:rPr>
          <w:rFonts w:ascii="Verdana" w:hAnsi="Verdana" w:cs="Arial"/>
          <w:sz w:val="18"/>
          <w:szCs w:val="18"/>
          <w:lang w:val="nl"/>
        </w:rPr>
      </w:pPr>
    </w:p>
    <w:p w14:paraId="259AA6A9"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3.2</w:t>
      </w:r>
      <w:r w:rsidRPr="00AE2E7C">
        <w:rPr>
          <w:rFonts w:ascii="Verdana" w:hAnsi="Verdana" w:cs="Arial"/>
          <w:sz w:val="18"/>
          <w:szCs w:val="18"/>
          <w:lang w:val="nl"/>
        </w:rPr>
        <w:tab/>
        <w:t>De overeengekomen Diensten worden</w:t>
      </w:r>
      <w:r w:rsidR="006B61DA" w:rsidRPr="00AE2E7C">
        <w:rPr>
          <w:rFonts w:ascii="Verdana" w:hAnsi="Verdana" w:cs="Arial"/>
          <w:sz w:val="18"/>
          <w:szCs w:val="18"/>
          <w:lang w:val="nl"/>
        </w:rPr>
        <w:t xml:space="preserve"> verricht in de periode van […datum…] tot […datum…].</w:t>
      </w:r>
    </w:p>
    <w:p w14:paraId="38F8631B" w14:textId="77777777" w:rsidR="00184581" w:rsidRPr="00AE2E7C" w:rsidRDefault="00184581" w:rsidP="00AE2E7C">
      <w:pPr>
        <w:suppressAutoHyphens/>
        <w:ind w:left="720" w:right="-1" w:hanging="720"/>
        <w:rPr>
          <w:rFonts w:ascii="Verdana" w:hAnsi="Verdana" w:cs="Arial"/>
          <w:sz w:val="18"/>
          <w:szCs w:val="18"/>
          <w:lang w:val="nl"/>
        </w:rPr>
      </w:pPr>
    </w:p>
    <w:p w14:paraId="2BFEE81D" w14:textId="77777777" w:rsidR="00847789" w:rsidRPr="00AE2E7C" w:rsidRDefault="00847789" w:rsidP="00AE2E7C">
      <w:pPr>
        <w:suppressAutoHyphens/>
        <w:ind w:left="700" w:right="-1" w:hanging="700"/>
        <w:rPr>
          <w:rFonts w:ascii="Verdana" w:hAnsi="Verdana" w:cs="Arial"/>
          <w:bCs/>
          <w:sz w:val="18"/>
          <w:szCs w:val="18"/>
          <w:lang w:val="nl"/>
        </w:rPr>
      </w:pPr>
      <w:r w:rsidRPr="00AE2E7C">
        <w:rPr>
          <w:rFonts w:ascii="Verdana" w:hAnsi="Verdana" w:cs="Arial"/>
          <w:sz w:val="18"/>
          <w:szCs w:val="18"/>
          <w:lang w:val="nl"/>
        </w:rPr>
        <w:t>3.3</w:t>
      </w:r>
      <w:r w:rsidRPr="00AE2E7C">
        <w:rPr>
          <w:rFonts w:ascii="Verdana" w:hAnsi="Verdana" w:cs="Arial"/>
          <w:sz w:val="18"/>
          <w:szCs w:val="18"/>
          <w:lang w:val="nl"/>
        </w:rPr>
        <w:tab/>
      </w:r>
      <w:r w:rsidRPr="00AE2E7C">
        <w:rPr>
          <w:rFonts w:ascii="Verdana" w:hAnsi="Verdana" w:cs="Arial"/>
          <w:b/>
          <w:sz w:val="18"/>
          <w:szCs w:val="18"/>
          <w:lang w:val="nl"/>
        </w:rPr>
        <w:t>&lt;</w:t>
      </w:r>
      <w:r w:rsidRPr="00AE2E7C">
        <w:rPr>
          <w:rFonts w:ascii="Verdana" w:hAnsi="Verdana" w:cs="Arial"/>
          <w:b/>
          <w:i/>
          <w:sz w:val="18"/>
          <w:szCs w:val="18"/>
          <w:u w:val="single"/>
          <w:lang w:val="nl"/>
        </w:rPr>
        <w:t>OPTIONEEL</w:t>
      </w:r>
      <w:r w:rsidRPr="00AE2E7C">
        <w:rPr>
          <w:rFonts w:ascii="Verdana" w:hAnsi="Verdana" w:cs="Arial"/>
          <w:b/>
          <w:sz w:val="18"/>
          <w:szCs w:val="18"/>
          <w:lang w:val="nl"/>
        </w:rPr>
        <w:t>&gt;</w:t>
      </w:r>
      <w:r w:rsidRPr="00AE2E7C">
        <w:rPr>
          <w:rFonts w:ascii="Verdana" w:hAnsi="Verdana" w:cs="Arial"/>
          <w:sz w:val="18"/>
          <w:szCs w:val="18"/>
          <w:lang w:val="nl"/>
        </w:rPr>
        <w:t xml:space="preserve"> </w:t>
      </w:r>
      <w:r w:rsidRPr="00AE2E7C">
        <w:rPr>
          <w:rFonts w:ascii="Verdana" w:hAnsi="Verdana" w:cs="Arial"/>
          <w:bCs/>
          <w:sz w:val="18"/>
          <w:szCs w:val="18"/>
          <w:lang w:val="nl"/>
        </w:rPr>
        <w:t>Indien de volledige Diensten niet binnen de overeengekomen dan wel verlengde termijn zijn verricht op een wijze die aan de Overeenkomst beantwoordt, is Opdrachtnemer aan Opdrachtgever een onmiddellijk opeisbare boete verschuldigd van 0,1 % van de totale dan wel maximale prijs die met de Overeenkomst is gemoeid voor elke dag dat de tekortkoming voortduurt tot een maximum van 10 % daarvan. Indien nakoming anders dan door overmacht blijvend onmogelijk is geworden, is de boete onmiddellijk in haar geheel verschuldigd.</w:t>
      </w:r>
    </w:p>
    <w:p w14:paraId="6D1B6A30" w14:textId="77777777" w:rsidR="00847789" w:rsidRPr="00AE2E7C" w:rsidRDefault="00847789" w:rsidP="00AE2E7C">
      <w:pPr>
        <w:suppressAutoHyphens/>
        <w:ind w:left="700" w:right="-1" w:hanging="700"/>
        <w:rPr>
          <w:rFonts w:ascii="Verdana" w:hAnsi="Verdana" w:cs="Arial"/>
          <w:bCs/>
          <w:sz w:val="18"/>
          <w:szCs w:val="18"/>
          <w:lang w:val="nl"/>
        </w:rPr>
      </w:pPr>
    </w:p>
    <w:p w14:paraId="4FC5A27B" w14:textId="77777777" w:rsidR="00847789" w:rsidRPr="00AE2E7C" w:rsidRDefault="00847789" w:rsidP="00AE2E7C">
      <w:pPr>
        <w:suppressAutoHyphens/>
        <w:ind w:left="700" w:right="-1"/>
        <w:rPr>
          <w:rFonts w:ascii="Verdana" w:hAnsi="Verdana" w:cs="Arial"/>
          <w:bCs/>
          <w:sz w:val="18"/>
          <w:szCs w:val="18"/>
          <w:lang w:val="nl"/>
        </w:rPr>
      </w:pPr>
      <w:r w:rsidRPr="00AE2E7C">
        <w:rPr>
          <w:rFonts w:ascii="Verdana" w:hAnsi="Verdana" w:cs="Arial"/>
          <w:bCs/>
          <w:sz w:val="18"/>
          <w:szCs w:val="18"/>
          <w:lang w:val="nl"/>
        </w:rPr>
        <w:t>De boete komt Opdrachtgever toe, onverminderd alle andere rechten of vorderingen, daaronder mede begrepen:</w:t>
      </w:r>
    </w:p>
    <w:p w14:paraId="6BF72A03" w14:textId="77777777" w:rsidR="00847789" w:rsidRPr="00AE2E7C" w:rsidRDefault="00847789" w:rsidP="00AE2E7C">
      <w:pPr>
        <w:suppressAutoHyphens/>
        <w:ind w:left="700" w:right="-1"/>
        <w:rPr>
          <w:rFonts w:ascii="Verdana" w:hAnsi="Verdana" w:cs="Arial"/>
          <w:bCs/>
          <w:sz w:val="18"/>
          <w:szCs w:val="18"/>
          <w:lang w:val="nl"/>
        </w:rPr>
      </w:pPr>
      <w:r w:rsidRPr="00AE2E7C">
        <w:rPr>
          <w:rFonts w:ascii="Verdana" w:hAnsi="Verdana" w:cs="Arial"/>
          <w:bCs/>
          <w:sz w:val="18"/>
          <w:szCs w:val="18"/>
          <w:lang w:val="nl"/>
        </w:rPr>
        <w:t>a.zijn vordering tot nakoming van de overeengekomen verplichting tot het verrichten van de Diensten;</w:t>
      </w:r>
    </w:p>
    <w:p w14:paraId="0413B36C" w14:textId="77777777" w:rsidR="00847789" w:rsidRPr="00AE2E7C" w:rsidRDefault="00847789" w:rsidP="00AE2E7C">
      <w:pPr>
        <w:suppressAutoHyphens/>
        <w:ind w:left="700" w:right="-1"/>
        <w:rPr>
          <w:rFonts w:ascii="Verdana" w:hAnsi="Verdana" w:cs="Arial"/>
          <w:bCs/>
          <w:sz w:val="18"/>
          <w:szCs w:val="18"/>
          <w:lang w:val="nl"/>
        </w:rPr>
      </w:pPr>
      <w:r w:rsidRPr="00AE2E7C">
        <w:rPr>
          <w:rFonts w:ascii="Verdana" w:hAnsi="Verdana" w:cs="Arial"/>
          <w:bCs/>
          <w:sz w:val="18"/>
          <w:szCs w:val="18"/>
          <w:lang w:val="nl"/>
        </w:rPr>
        <w:t>b.zijn recht op schadevergoeding.</w:t>
      </w:r>
    </w:p>
    <w:p w14:paraId="02D6F34E" w14:textId="77777777" w:rsidR="00847789" w:rsidRPr="00AE2E7C" w:rsidRDefault="00847789" w:rsidP="00AE2E7C">
      <w:pPr>
        <w:suppressAutoHyphens/>
        <w:ind w:right="-1"/>
        <w:rPr>
          <w:rFonts w:ascii="Verdana" w:hAnsi="Verdana" w:cs="Arial"/>
          <w:bCs/>
          <w:sz w:val="18"/>
          <w:szCs w:val="18"/>
          <w:lang w:val="nl"/>
        </w:rPr>
      </w:pPr>
    </w:p>
    <w:p w14:paraId="0B40AC3D" w14:textId="77777777" w:rsidR="00847789" w:rsidRPr="00F42F03" w:rsidRDefault="00847789" w:rsidP="00F42F03">
      <w:pPr>
        <w:suppressAutoHyphens/>
        <w:ind w:left="700" w:right="-1"/>
        <w:rPr>
          <w:rFonts w:ascii="Verdana" w:hAnsi="Verdana" w:cs="Arial"/>
          <w:bCs/>
          <w:sz w:val="18"/>
          <w:szCs w:val="18"/>
          <w:lang w:val="nl"/>
        </w:rPr>
      </w:pPr>
      <w:r w:rsidRPr="00AE2E7C">
        <w:rPr>
          <w:rFonts w:ascii="Verdana" w:hAnsi="Verdana" w:cs="Arial"/>
          <w:bCs/>
          <w:sz w:val="18"/>
          <w:szCs w:val="18"/>
          <w:lang w:val="nl"/>
        </w:rPr>
        <w:t>De boete wordt verrekend met de door Opdrachtgever verschuldigde betalingen, ongeacht of de vordering tot betaling daarvan op een derde is overgegaan.</w:t>
      </w:r>
    </w:p>
    <w:p w14:paraId="4B1C5CC7" w14:textId="77777777" w:rsidR="00174F90" w:rsidRDefault="00174F90" w:rsidP="00AE2E7C">
      <w:pPr>
        <w:suppressAutoHyphens/>
        <w:ind w:left="720" w:right="-1" w:hanging="720"/>
        <w:rPr>
          <w:rFonts w:ascii="Verdana" w:hAnsi="Verdana" w:cs="Arial"/>
          <w:sz w:val="18"/>
          <w:szCs w:val="18"/>
          <w:lang w:val="nl"/>
        </w:rPr>
      </w:pPr>
    </w:p>
    <w:p w14:paraId="1A202D1B" w14:textId="77777777" w:rsidR="00D20438" w:rsidRPr="00AE2E7C" w:rsidRDefault="00D20438" w:rsidP="00AE2E7C">
      <w:pPr>
        <w:suppressAutoHyphens/>
        <w:ind w:left="720" w:right="-1" w:hanging="720"/>
        <w:rPr>
          <w:rFonts w:ascii="Verdana" w:hAnsi="Verdana" w:cs="Arial"/>
          <w:sz w:val="18"/>
          <w:szCs w:val="18"/>
          <w:lang w:val="nl"/>
        </w:rPr>
      </w:pPr>
    </w:p>
    <w:p w14:paraId="5F6F21CC"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b/>
          <w:sz w:val="18"/>
          <w:szCs w:val="18"/>
          <w:lang w:val="nl"/>
        </w:rPr>
        <w:t>4.</w:t>
      </w:r>
      <w:r w:rsidRPr="00AE2E7C">
        <w:rPr>
          <w:rFonts w:ascii="Verdana" w:hAnsi="Verdana" w:cs="Arial"/>
          <w:sz w:val="18"/>
          <w:szCs w:val="18"/>
          <w:lang w:val="nl"/>
        </w:rPr>
        <w:t xml:space="preserve"> </w:t>
      </w:r>
      <w:r w:rsidRPr="00AE2E7C">
        <w:rPr>
          <w:rFonts w:ascii="Verdana" w:hAnsi="Verdana" w:cs="Arial"/>
          <w:sz w:val="18"/>
          <w:szCs w:val="18"/>
          <w:lang w:val="nl"/>
        </w:rPr>
        <w:tab/>
      </w:r>
      <w:r w:rsidRPr="00AE2E7C">
        <w:rPr>
          <w:rFonts w:ascii="Verdana" w:hAnsi="Verdana" w:cs="Arial"/>
          <w:b/>
          <w:sz w:val="18"/>
          <w:szCs w:val="18"/>
          <w:lang w:val="nl"/>
        </w:rPr>
        <w:t>Uitvoering van het onderzoek</w:t>
      </w:r>
    </w:p>
    <w:p w14:paraId="457089C4" w14:textId="77777777" w:rsidR="00184581" w:rsidRPr="00AE2E7C" w:rsidRDefault="00184581" w:rsidP="00AE2E7C">
      <w:pPr>
        <w:suppressAutoHyphens/>
        <w:ind w:left="720" w:right="-1" w:hanging="720"/>
        <w:rPr>
          <w:rFonts w:ascii="Verdana" w:hAnsi="Verdana" w:cs="Arial"/>
          <w:sz w:val="18"/>
          <w:szCs w:val="18"/>
          <w:lang w:val="nl"/>
        </w:rPr>
      </w:pPr>
    </w:p>
    <w:p w14:paraId="09620B4F"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4.1</w:t>
      </w:r>
      <w:r w:rsidRPr="00AE2E7C">
        <w:rPr>
          <w:rFonts w:ascii="Verdana" w:hAnsi="Verdana" w:cs="Arial"/>
          <w:sz w:val="18"/>
          <w:szCs w:val="18"/>
          <w:lang w:val="nl"/>
        </w:rPr>
        <w:tab/>
        <w:t xml:space="preserve">Opdrachtnemer </w:t>
      </w:r>
      <w:r w:rsidR="00647F12" w:rsidRPr="00AE2E7C">
        <w:rPr>
          <w:rFonts w:ascii="Verdana" w:hAnsi="Verdana" w:cs="Arial"/>
          <w:sz w:val="18"/>
          <w:szCs w:val="18"/>
          <w:lang w:val="nl"/>
        </w:rPr>
        <w:t xml:space="preserve">handelt </w:t>
      </w:r>
      <w:r w:rsidRPr="00AE2E7C">
        <w:rPr>
          <w:rFonts w:ascii="Verdana" w:hAnsi="Verdana" w:cs="Arial"/>
          <w:sz w:val="18"/>
          <w:szCs w:val="18"/>
          <w:lang w:val="nl"/>
        </w:rPr>
        <w:t xml:space="preserve">volgens de beginselen van </w:t>
      </w:r>
      <w:r w:rsidR="00D22B21">
        <w:rPr>
          <w:rFonts w:ascii="Verdana" w:hAnsi="Verdana" w:cs="Arial"/>
          <w:sz w:val="18"/>
          <w:szCs w:val="18"/>
          <w:lang w:val="nl"/>
        </w:rPr>
        <w:t>de ALLEA-gedragscode</w:t>
      </w:r>
      <w:r w:rsidRPr="00AE2E7C">
        <w:rPr>
          <w:rFonts w:ascii="Verdana" w:hAnsi="Verdana" w:cs="Arial"/>
          <w:sz w:val="18"/>
          <w:szCs w:val="18"/>
          <w:lang w:val="nl"/>
        </w:rPr>
        <w:t xml:space="preserve">. </w:t>
      </w:r>
    </w:p>
    <w:p w14:paraId="42643DB4" w14:textId="77777777" w:rsidR="00184581" w:rsidRPr="00AE2E7C" w:rsidRDefault="00184581" w:rsidP="00E0213B">
      <w:pPr>
        <w:suppressAutoHyphens/>
        <w:ind w:right="-1"/>
        <w:rPr>
          <w:rFonts w:ascii="Verdana" w:hAnsi="Verdana" w:cs="Arial"/>
          <w:sz w:val="18"/>
          <w:szCs w:val="18"/>
          <w:lang w:val="nl"/>
        </w:rPr>
      </w:pPr>
    </w:p>
    <w:p w14:paraId="1AA00AFE" w14:textId="066DFD8D"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4.</w:t>
      </w:r>
      <w:r w:rsidR="00E0213B">
        <w:rPr>
          <w:rFonts w:ascii="Verdana" w:hAnsi="Verdana" w:cs="Arial"/>
          <w:sz w:val="18"/>
          <w:szCs w:val="18"/>
          <w:lang w:val="nl"/>
        </w:rPr>
        <w:t>2</w:t>
      </w:r>
      <w:r w:rsidRPr="00AE2E7C">
        <w:rPr>
          <w:rFonts w:ascii="Verdana" w:hAnsi="Verdana" w:cs="Arial"/>
          <w:sz w:val="18"/>
          <w:szCs w:val="18"/>
          <w:lang w:val="nl"/>
        </w:rPr>
        <w:t xml:space="preserve"> </w:t>
      </w:r>
      <w:r w:rsidRPr="00AE2E7C">
        <w:rPr>
          <w:rFonts w:ascii="Verdana" w:hAnsi="Verdana" w:cs="Arial"/>
          <w:sz w:val="18"/>
          <w:szCs w:val="18"/>
          <w:lang w:val="nl"/>
        </w:rPr>
        <w:tab/>
        <w:t xml:space="preserve">Opdrachtnemer licht bij het onderzoek te betrekken informanten in over de doelstelling van het onderzoek en het tijdstip en de wijze waarop de resultaten daarvan bekend worden gemaakt, garandeert desgewenst hun anonimiteit en gebruikt de door hen verstrekte gegevens uitsluitend voor de aangegeven doelstelling. </w:t>
      </w:r>
    </w:p>
    <w:p w14:paraId="08D27BA2" w14:textId="77777777" w:rsidR="00184581" w:rsidRPr="00AE2E7C" w:rsidRDefault="00184581" w:rsidP="00AE2E7C">
      <w:pPr>
        <w:suppressAutoHyphens/>
        <w:ind w:right="-1"/>
        <w:rPr>
          <w:rFonts w:ascii="Verdana" w:hAnsi="Verdana" w:cs="Arial"/>
          <w:sz w:val="18"/>
          <w:szCs w:val="18"/>
          <w:lang w:val="nl"/>
        </w:rPr>
      </w:pPr>
    </w:p>
    <w:p w14:paraId="0DDDA2A9" w14:textId="00E2D8A0" w:rsidR="00184581" w:rsidRPr="00AE2E7C" w:rsidRDefault="00184581" w:rsidP="002F0E2D">
      <w:pPr>
        <w:suppressAutoHyphens/>
        <w:ind w:left="720" w:right="-1" w:hanging="720"/>
        <w:rPr>
          <w:rFonts w:ascii="Verdana" w:hAnsi="Verdana" w:cs="Arial"/>
          <w:sz w:val="18"/>
          <w:szCs w:val="18"/>
          <w:lang w:val="nl"/>
        </w:rPr>
      </w:pPr>
      <w:r w:rsidRPr="00AE2E7C">
        <w:rPr>
          <w:rFonts w:ascii="Verdana" w:hAnsi="Verdana" w:cs="Arial"/>
          <w:sz w:val="18"/>
          <w:szCs w:val="18"/>
          <w:lang w:val="nl"/>
        </w:rPr>
        <w:t>4.</w:t>
      </w:r>
      <w:r w:rsidR="00E0213B">
        <w:rPr>
          <w:rFonts w:ascii="Verdana" w:hAnsi="Verdana" w:cs="Arial"/>
          <w:sz w:val="18"/>
          <w:szCs w:val="18"/>
          <w:lang w:val="nl"/>
        </w:rPr>
        <w:t>3</w:t>
      </w:r>
      <w:r w:rsidRPr="00AE2E7C">
        <w:rPr>
          <w:rFonts w:ascii="Verdana" w:hAnsi="Verdana" w:cs="Arial"/>
          <w:sz w:val="18"/>
          <w:szCs w:val="18"/>
          <w:lang w:val="nl"/>
        </w:rPr>
        <w:tab/>
        <w:t>De Dienst</w:t>
      </w:r>
      <w:r w:rsidR="002D2D3E" w:rsidRPr="00AE2E7C">
        <w:rPr>
          <w:rFonts w:ascii="Verdana" w:hAnsi="Verdana" w:cs="Arial"/>
          <w:sz w:val="18"/>
          <w:szCs w:val="18"/>
          <w:lang w:val="nl"/>
        </w:rPr>
        <w:t>en</w:t>
      </w:r>
      <w:r w:rsidRPr="00AE2E7C">
        <w:rPr>
          <w:rFonts w:ascii="Verdana" w:hAnsi="Verdana" w:cs="Arial"/>
          <w:sz w:val="18"/>
          <w:szCs w:val="18"/>
          <w:lang w:val="nl"/>
        </w:rPr>
        <w:t xml:space="preserve"> word</w:t>
      </w:r>
      <w:r w:rsidR="00DA0958" w:rsidRPr="00AE2E7C">
        <w:rPr>
          <w:rFonts w:ascii="Verdana" w:hAnsi="Verdana" w:cs="Arial"/>
          <w:sz w:val="18"/>
          <w:szCs w:val="18"/>
          <w:lang w:val="nl"/>
        </w:rPr>
        <w:t>en</w:t>
      </w:r>
      <w:r w:rsidRPr="00AE2E7C">
        <w:rPr>
          <w:rFonts w:ascii="Verdana" w:hAnsi="Verdana" w:cs="Arial"/>
          <w:sz w:val="18"/>
          <w:szCs w:val="18"/>
          <w:lang w:val="nl"/>
        </w:rPr>
        <w:t xml:space="preserve"> in beginsel verricht in het kantoor van </w:t>
      </w:r>
      <w:r w:rsidR="00301832">
        <w:rPr>
          <w:rFonts w:ascii="Verdana" w:hAnsi="Verdana" w:cs="Arial"/>
          <w:sz w:val="18"/>
          <w:szCs w:val="18"/>
          <w:lang w:val="nl"/>
        </w:rPr>
        <w:t>[</w:t>
      </w:r>
      <w:r w:rsidR="002F0E2D">
        <w:rPr>
          <w:rFonts w:ascii="Verdana" w:hAnsi="Verdana" w:cs="Arial"/>
          <w:sz w:val="18"/>
          <w:szCs w:val="18"/>
          <w:lang w:val="nl"/>
        </w:rPr>
        <w:t>Opdrachtgever</w:t>
      </w:r>
      <w:r w:rsidR="00301832">
        <w:rPr>
          <w:rFonts w:ascii="Verdana" w:hAnsi="Verdana" w:cs="Arial"/>
          <w:sz w:val="18"/>
          <w:szCs w:val="18"/>
          <w:lang w:val="nl"/>
        </w:rPr>
        <w:t>] [en/of] [Opdrachtnemer]</w:t>
      </w:r>
      <w:r w:rsidRPr="00AE2E7C">
        <w:rPr>
          <w:rFonts w:ascii="Verdana" w:hAnsi="Verdana" w:cs="Arial"/>
          <w:sz w:val="18"/>
          <w:szCs w:val="18"/>
          <w:lang w:val="nl"/>
        </w:rPr>
        <w:t>.</w:t>
      </w:r>
    </w:p>
    <w:p w14:paraId="0AB5F8B3" w14:textId="77777777" w:rsidR="00967472" w:rsidRPr="00AE2E7C" w:rsidRDefault="00967472" w:rsidP="00AE2E7C">
      <w:pPr>
        <w:suppressAutoHyphens/>
        <w:ind w:right="-1" w:firstLine="720"/>
        <w:rPr>
          <w:rFonts w:ascii="Verdana" w:hAnsi="Verdana" w:cs="Arial"/>
          <w:i/>
          <w:sz w:val="18"/>
          <w:szCs w:val="18"/>
          <w:lang w:val="nl"/>
        </w:rPr>
      </w:pPr>
    </w:p>
    <w:p w14:paraId="0212B390" w14:textId="77777777" w:rsidR="00184581" w:rsidRPr="00AE2E7C" w:rsidRDefault="00756403" w:rsidP="00AE2E7C">
      <w:pPr>
        <w:suppressAutoHyphens/>
        <w:ind w:right="-1" w:firstLine="720"/>
        <w:rPr>
          <w:rFonts w:ascii="Verdana" w:hAnsi="Verdana" w:cs="Arial"/>
          <w:b/>
          <w:sz w:val="18"/>
          <w:szCs w:val="18"/>
          <w:lang w:val="nl"/>
        </w:rPr>
      </w:pPr>
      <w:r w:rsidRPr="00AE2E7C">
        <w:rPr>
          <w:rFonts w:ascii="Verdana" w:hAnsi="Verdana" w:cs="Arial"/>
          <w:b/>
          <w:sz w:val="18"/>
          <w:szCs w:val="18"/>
          <w:lang w:val="nl"/>
        </w:rPr>
        <w:t>OF</w:t>
      </w:r>
      <w:r w:rsidR="00184581" w:rsidRPr="00AE2E7C">
        <w:rPr>
          <w:rFonts w:ascii="Verdana" w:hAnsi="Verdana" w:cs="Arial"/>
          <w:b/>
          <w:sz w:val="18"/>
          <w:szCs w:val="18"/>
          <w:lang w:val="nl"/>
        </w:rPr>
        <w:t xml:space="preserve"> </w:t>
      </w:r>
    </w:p>
    <w:p w14:paraId="227F4832" w14:textId="77777777" w:rsidR="00756403" w:rsidRPr="00AE2E7C" w:rsidRDefault="00756403" w:rsidP="00AE2E7C">
      <w:pPr>
        <w:suppressAutoHyphens/>
        <w:ind w:right="-1"/>
        <w:rPr>
          <w:rFonts w:ascii="Verdana" w:hAnsi="Verdana" w:cs="Arial"/>
          <w:i/>
          <w:sz w:val="18"/>
          <w:szCs w:val="18"/>
          <w:lang w:val="nl"/>
        </w:rPr>
      </w:pPr>
    </w:p>
    <w:p w14:paraId="08017871" w14:textId="39B8D926" w:rsidR="00184581" w:rsidRPr="00AE2E7C" w:rsidRDefault="00DA0958" w:rsidP="00AE2E7C">
      <w:pPr>
        <w:suppressAutoHyphens/>
        <w:ind w:right="-1"/>
        <w:rPr>
          <w:rFonts w:ascii="Verdana" w:hAnsi="Verdana" w:cs="Arial"/>
          <w:sz w:val="18"/>
          <w:szCs w:val="18"/>
          <w:lang w:val="nl"/>
        </w:rPr>
      </w:pPr>
      <w:r w:rsidRPr="00AE2E7C">
        <w:rPr>
          <w:rFonts w:ascii="Verdana" w:hAnsi="Verdana" w:cs="Arial"/>
          <w:sz w:val="18"/>
          <w:szCs w:val="18"/>
          <w:lang w:val="nl"/>
        </w:rPr>
        <w:t>4.</w:t>
      </w:r>
      <w:r w:rsidR="00E0213B">
        <w:rPr>
          <w:rFonts w:ascii="Verdana" w:hAnsi="Verdana" w:cs="Arial"/>
          <w:sz w:val="18"/>
          <w:szCs w:val="18"/>
          <w:lang w:val="nl"/>
        </w:rPr>
        <w:t>3</w:t>
      </w:r>
      <w:r w:rsidR="00184581" w:rsidRPr="00AE2E7C">
        <w:rPr>
          <w:rFonts w:ascii="Verdana" w:hAnsi="Verdana" w:cs="Arial"/>
          <w:sz w:val="18"/>
          <w:szCs w:val="18"/>
          <w:lang w:val="nl"/>
        </w:rPr>
        <w:tab/>
        <w:t>De Diensten</w:t>
      </w:r>
      <w:r w:rsidR="00AF6499" w:rsidRPr="00AE2E7C">
        <w:rPr>
          <w:rFonts w:ascii="Verdana" w:hAnsi="Verdana" w:cs="Arial"/>
          <w:sz w:val="18"/>
          <w:szCs w:val="18"/>
          <w:lang w:val="nl"/>
        </w:rPr>
        <w:t xml:space="preserve"> worden verricht in […plaats…]</w:t>
      </w:r>
      <w:r w:rsidR="00756403" w:rsidRPr="00AE2E7C">
        <w:rPr>
          <w:rFonts w:ascii="Verdana" w:hAnsi="Verdana" w:cs="Arial"/>
          <w:sz w:val="18"/>
          <w:szCs w:val="18"/>
          <w:lang w:val="nl"/>
        </w:rPr>
        <w:t>.</w:t>
      </w:r>
    </w:p>
    <w:p w14:paraId="3B763C1A" w14:textId="77777777" w:rsidR="00184581" w:rsidRPr="00AE2E7C" w:rsidRDefault="00184581" w:rsidP="00AE2E7C">
      <w:pPr>
        <w:suppressAutoHyphens/>
        <w:ind w:right="-1"/>
        <w:rPr>
          <w:rFonts w:ascii="Verdana" w:hAnsi="Verdana" w:cs="Arial"/>
          <w:sz w:val="18"/>
          <w:szCs w:val="18"/>
          <w:lang w:val="nl"/>
        </w:rPr>
      </w:pPr>
    </w:p>
    <w:p w14:paraId="41EC7C00" w14:textId="62AEDD94"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4.</w:t>
      </w:r>
      <w:r w:rsidR="00E0213B">
        <w:rPr>
          <w:rFonts w:ascii="Verdana" w:hAnsi="Verdana" w:cs="Arial"/>
          <w:sz w:val="18"/>
          <w:szCs w:val="18"/>
          <w:lang w:val="nl"/>
        </w:rPr>
        <w:t>4</w:t>
      </w:r>
      <w:r w:rsidRPr="00AE2E7C">
        <w:rPr>
          <w:rFonts w:ascii="Verdana" w:hAnsi="Verdana" w:cs="Arial"/>
          <w:sz w:val="18"/>
          <w:szCs w:val="18"/>
          <w:lang w:val="nl"/>
        </w:rPr>
        <w:t xml:space="preserve"> </w:t>
      </w:r>
      <w:r w:rsidRPr="00AE2E7C">
        <w:rPr>
          <w:rFonts w:ascii="Verdana" w:hAnsi="Verdana" w:cs="Arial"/>
          <w:sz w:val="18"/>
          <w:szCs w:val="18"/>
          <w:lang w:val="nl"/>
        </w:rPr>
        <w:tab/>
        <w:t xml:space="preserve">Indien de Diensten worden verricht ten kantore van Opdrachtgever verleent hij het Personeel van Opdrachtnemer toegang tot de plaats, waar de Diensten worden verricht, </w:t>
      </w:r>
      <w:r w:rsidR="00B17081" w:rsidRPr="00AE2E7C">
        <w:rPr>
          <w:rFonts w:ascii="Verdana" w:hAnsi="Verdana" w:cs="Arial"/>
          <w:sz w:val="18"/>
          <w:szCs w:val="18"/>
          <w:lang w:val="nl"/>
        </w:rPr>
        <w:t xml:space="preserve">en </w:t>
      </w:r>
      <w:r w:rsidRPr="00AE2E7C">
        <w:rPr>
          <w:rFonts w:ascii="Verdana" w:hAnsi="Verdana" w:cs="Arial"/>
          <w:sz w:val="18"/>
          <w:szCs w:val="18"/>
          <w:lang w:val="nl"/>
        </w:rPr>
        <w:t xml:space="preserve">stelt hij dit Personeel in staat de Diensten onder de bij die </w:t>
      </w:r>
      <w:r w:rsidR="004A7122" w:rsidRPr="00AE2E7C">
        <w:rPr>
          <w:rFonts w:ascii="Verdana" w:hAnsi="Verdana" w:cs="Arial"/>
          <w:sz w:val="18"/>
          <w:szCs w:val="18"/>
          <w:lang w:val="nl"/>
        </w:rPr>
        <w:t>P</w:t>
      </w:r>
      <w:r w:rsidRPr="00AE2E7C">
        <w:rPr>
          <w:rFonts w:ascii="Verdana" w:hAnsi="Verdana" w:cs="Arial"/>
          <w:sz w:val="18"/>
          <w:szCs w:val="18"/>
          <w:lang w:val="nl"/>
        </w:rPr>
        <w:t>artij gebruikelijke arbeidsomstandigheden te verrichten gedurende de regulier geldende kantoortijden.</w:t>
      </w:r>
    </w:p>
    <w:p w14:paraId="285DDB93" w14:textId="77777777" w:rsidR="00184581" w:rsidRPr="00AE2E7C" w:rsidRDefault="00184581" w:rsidP="00AE2E7C">
      <w:pPr>
        <w:suppressAutoHyphens/>
        <w:ind w:right="-1"/>
        <w:rPr>
          <w:rFonts w:ascii="Verdana" w:hAnsi="Verdana" w:cs="Arial"/>
          <w:sz w:val="18"/>
          <w:szCs w:val="18"/>
          <w:lang w:val="nl"/>
        </w:rPr>
      </w:pPr>
    </w:p>
    <w:p w14:paraId="33BD6C7F" w14:textId="6A3096BF" w:rsidR="00A54F40" w:rsidRPr="00C12E47" w:rsidRDefault="00184581" w:rsidP="00C12E47">
      <w:pPr>
        <w:ind w:left="720" w:hanging="720"/>
        <w:rPr>
          <w:rFonts w:ascii="Verdana" w:hAnsi="Verdana"/>
          <w:sz w:val="18"/>
          <w:szCs w:val="18"/>
        </w:rPr>
      </w:pPr>
      <w:r w:rsidRPr="00AE2E7C">
        <w:rPr>
          <w:rFonts w:ascii="Verdana" w:hAnsi="Verdana" w:cs="Arial"/>
          <w:sz w:val="18"/>
          <w:szCs w:val="18"/>
          <w:lang w:val="nl"/>
        </w:rPr>
        <w:t>4.</w:t>
      </w:r>
      <w:r w:rsidR="00E0213B">
        <w:rPr>
          <w:rFonts w:ascii="Verdana" w:hAnsi="Verdana" w:cs="Arial"/>
          <w:sz w:val="18"/>
          <w:szCs w:val="18"/>
          <w:lang w:val="nl"/>
        </w:rPr>
        <w:t>5</w:t>
      </w:r>
      <w:r w:rsidRPr="00AE2E7C">
        <w:rPr>
          <w:rFonts w:ascii="Verdana" w:hAnsi="Verdana" w:cs="Arial"/>
          <w:sz w:val="18"/>
          <w:szCs w:val="18"/>
          <w:lang w:val="nl"/>
        </w:rPr>
        <w:tab/>
      </w:r>
      <w:r w:rsidRPr="00AE2E7C">
        <w:rPr>
          <w:rFonts w:ascii="Verdana" w:hAnsi="Verdana" w:cs="Arial"/>
          <w:sz w:val="18"/>
          <w:szCs w:val="18"/>
        </w:rPr>
        <w:t>D</w:t>
      </w:r>
      <w:r w:rsidRPr="00AE2E7C">
        <w:rPr>
          <w:rFonts w:ascii="Verdana" w:hAnsi="Verdana" w:cs="Arial"/>
          <w:sz w:val="18"/>
          <w:szCs w:val="18"/>
          <w:lang w:val="nl"/>
        </w:rPr>
        <w:t>atabestanden met Onderzoeksgegevens die zich lenen voor meervoudig gebruik dienen</w:t>
      </w:r>
      <w:r w:rsidR="00B06F30">
        <w:rPr>
          <w:rFonts w:ascii="Verdana" w:hAnsi="Verdana" w:cs="Arial"/>
          <w:sz w:val="18"/>
          <w:szCs w:val="18"/>
          <w:lang w:val="nl"/>
        </w:rPr>
        <w:t xml:space="preserve"> door Opdrachtnemer</w:t>
      </w:r>
      <w:r w:rsidRPr="00AE2E7C">
        <w:rPr>
          <w:rFonts w:ascii="Verdana" w:hAnsi="Verdana" w:cs="Arial"/>
          <w:sz w:val="18"/>
          <w:szCs w:val="18"/>
          <w:lang w:val="nl"/>
        </w:rPr>
        <w:t xml:space="preserve">, geschoond van de Vertrouwelijke gegevens, de Gerubriceerde gegevens en de gegevens waarvan op grond van de </w:t>
      </w:r>
      <w:r w:rsidR="00B17081" w:rsidRPr="00AE2E7C">
        <w:rPr>
          <w:rFonts w:ascii="Verdana" w:hAnsi="Verdana" w:cs="Arial"/>
          <w:sz w:val="18"/>
          <w:szCs w:val="18"/>
          <w:lang w:val="nl"/>
        </w:rPr>
        <w:t xml:space="preserve">wet- en regelgeving </w:t>
      </w:r>
      <w:r w:rsidRPr="00AE2E7C">
        <w:rPr>
          <w:rFonts w:ascii="Verdana" w:hAnsi="Verdana" w:cs="Arial"/>
          <w:sz w:val="18"/>
          <w:szCs w:val="18"/>
          <w:lang w:val="nl"/>
        </w:rPr>
        <w:t>het openbaar</w:t>
      </w:r>
      <w:r w:rsidR="002D2D3E" w:rsidRPr="00AE2E7C">
        <w:rPr>
          <w:rFonts w:ascii="Verdana" w:hAnsi="Verdana" w:cs="Arial"/>
          <w:sz w:val="18"/>
          <w:szCs w:val="18"/>
          <w:lang w:val="nl"/>
        </w:rPr>
        <w:t xml:space="preserve"> </w:t>
      </w:r>
      <w:r w:rsidRPr="00AE2E7C">
        <w:rPr>
          <w:rFonts w:ascii="Verdana" w:hAnsi="Verdana" w:cs="Arial"/>
          <w:sz w:val="18"/>
          <w:szCs w:val="18"/>
          <w:lang w:val="nl"/>
        </w:rPr>
        <w:t xml:space="preserve">maken achterwege moet blijven, binnen drie maanden </w:t>
      </w:r>
      <w:r w:rsidR="00B06F30">
        <w:rPr>
          <w:rFonts w:ascii="Verdana" w:hAnsi="Verdana" w:cs="Arial"/>
          <w:sz w:val="18"/>
          <w:szCs w:val="18"/>
          <w:lang w:val="nl"/>
        </w:rPr>
        <w:t xml:space="preserve">na acceptatie van de resultaten van de Diensten door Opdrachtgever of </w:t>
      </w:r>
      <w:r w:rsidRPr="00AE2E7C">
        <w:rPr>
          <w:rFonts w:ascii="Verdana" w:hAnsi="Verdana" w:cs="Arial"/>
          <w:sz w:val="18"/>
          <w:szCs w:val="18"/>
          <w:lang w:val="nl"/>
        </w:rPr>
        <w:t>na publicatie van het eindrapport te worden aangeboden</w:t>
      </w:r>
      <w:r w:rsidR="00C12E47">
        <w:rPr>
          <w:rFonts w:ascii="Verdana" w:hAnsi="Verdana" w:cs="Arial"/>
          <w:sz w:val="18"/>
          <w:szCs w:val="18"/>
          <w:lang w:val="nl"/>
        </w:rPr>
        <w:t xml:space="preserve"> </w:t>
      </w:r>
      <w:r w:rsidR="00C12E47" w:rsidRPr="00C12E47">
        <w:rPr>
          <w:rFonts w:ascii="Verdana" w:hAnsi="Verdana"/>
          <w:sz w:val="18"/>
          <w:szCs w:val="18"/>
        </w:rPr>
        <w:t xml:space="preserve">aan </w:t>
      </w:r>
      <w:r w:rsidR="001F58AE" w:rsidRPr="00C57B1F">
        <w:rPr>
          <w:rFonts w:ascii="Verdana" w:hAnsi="Verdana"/>
          <w:sz w:val="18"/>
          <w:szCs w:val="18"/>
        </w:rPr>
        <w:t>een van de thematische Data Stations</w:t>
      </w:r>
      <w:r w:rsidR="00C12E47" w:rsidRPr="00C12E47">
        <w:rPr>
          <w:rFonts w:ascii="Verdana" w:hAnsi="Verdana"/>
          <w:sz w:val="18"/>
          <w:szCs w:val="18"/>
        </w:rPr>
        <w:t xml:space="preserve"> van Data Archiving and Networked Services (DANS) van de KNAW volgens de FAIR-beginselen</w:t>
      </w:r>
      <w:r w:rsidR="006E247D">
        <w:rPr>
          <w:rStyle w:val="Voetnootmarkering"/>
          <w:rFonts w:ascii="Verdana" w:hAnsi="Verdana"/>
          <w:sz w:val="18"/>
          <w:szCs w:val="18"/>
        </w:rPr>
        <w:footnoteReference w:id="2"/>
      </w:r>
      <w:r w:rsidR="00C12E47" w:rsidRPr="00C12E47">
        <w:rPr>
          <w:rFonts w:ascii="Verdana" w:hAnsi="Verdana"/>
          <w:sz w:val="18"/>
          <w:szCs w:val="18"/>
        </w:rPr>
        <w:t xml:space="preserve">. Opdrachtnemer voorziet de databestanden van de conform de richtlijnen van DANS benodigde documentatie en functionaliteit, waaronder die ter zake de toegangscategorie ‘open access’. Opdrachtnemer ontvangt na opname van de databestanden </w:t>
      </w:r>
      <w:r w:rsidR="001F58AE" w:rsidRPr="00C57B1F">
        <w:rPr>
          <w:rFonts w:ascii="Verdana" w:hAnsi="Verdana"/>
          <w:sz w:val="18"/>
          <w:szCs w:val="18"/>
        </w:rPr>
        <w:t>in een van de thematische Data Stations</w:t>
      </w:r>
      <w:r w:rsidR="001F58AE">
        <w:rPr>
          <w:rFonts w:ascii="Verdana" w:hAnsi="Verdana"/>
          <w:sz w:val="18"/>
          <w:szCs w:val="18"/>
        </w:rPr>
        <w:t xml:space="preserve"> </w:t>
      </w:r>
      <w:r w:rsidR="00C12E47" w:rsidRPr="00C12E47">
        <w:rPr>
          <w:rFonts w:ascii="Verdana" w:hAnsi="Verdana"/>
          <w:sz w:val="18"/>
          <w:szCs w:val="18"/>
        </w:rPr>
        <w:t xml:space="preserve">een Persistent Identifier van het databestand. </w:t>
      </w:r>
    </w:p>
    <w:p w14:paraId="04F812AA" w14:textId="77777777" w:rsidR="00A54F40" w:rsidRPr="00AE2E7C" w:rsidRDefault="00A54F40" w:rsidP="00AE2E7C">
      <w:pPr>
        <w:ind w:left="705" w:hanging="705"/>
        <w:rPr>
          <w:rFonts w:ascii="Verdana" w:hAnsi="Verdana" w:cs="Arial"/>
          <w:sz w:val="18"/>
          <w:szCs w:val="18"/>
          <w:lang w:val="nl"/>
        </w:rPr>
      </w:pPr>
    </w:p>
    <w:p w14:paraId="3BF0C505" w14:textId="06162107" w:rsidR="00184581" w:rsidRPr="00AE2E7C" w:rsidRDefault="00184581" w:rsidP="00AE2E7C">
      <w:pPr>
        <w:suppressAutoHyphens/>
        <w:ind w:left="720" w:right="-1" w:hanging="720"/>
        <w:rPr>
          <w:rFonts w:ascii="Verdana" w:hAnsi="Verdana" w:cs="Arial"/>
          <w:sz w:val="18"/>
          <w:szCs w:val="18"/>
        </w:rPr>
      </w:pPr>
      <w:r w:rsidRPr="00AE2E7C">
        <w:rPr>
          <w:rFonts w:ascii="Verdana" w:hAnsi="Verdana" w:cs="Arial"/>
          <w:sz w:val="18"/>
          <w:szCs w:val="18"/>
          <w:lang w:val="nl"/>
        </w:rPr>
        <w:t>4.</w:t>
      </w:r>
      <w:r w:rsidR="00E0213B">
        <w:rPr>
          <w:rFonts w:ascii="Verdana" w:hAnsi="Verdana" w:cs="Arial"/>
          <w:sz w:val="18"/>
          <w:szCs w:val="18"/>
          <w:lang w:val="nl"/>
        </w:rPr>
        <w:t>6</w:t>
      </w:r>
      <w:r w:rsidR="00E640E8" w:rsidRPr="00AE2E7C">
        <w:rPr>
          <w:rFonts w:ascii="Verdana" w:hAnsi="Verdana" w:cs="Arial"/>
          <w:sz w:val="18"/>
          <w:szCs w:val="18"/>
          <w:lang w:val="nl"/>
        </w:rPr>
        <w:tab/>
      </w:r>
      <w:r w:rsidRPr="00AE2E7C">
        <w:rPr>
          <w:rFonts w:ascii="Verdana" w:hAnsi="Verdana" w:cs="Arial"/>
          <w:sz w:val="18"/>
          <w:szCs w:val="18"/>
        </w:rPr>
        <w:t>Opdrachtnemer gebrui</w:t>
      </w:r>
      <w:r w:rsidR="00485CF3">
        <w:rPr>
          <w:rFonts w:ascii="Verdana" w:hAnsi="Verdana" w:cs="Arial"/>
          <w:sz w:val="18"/>
          <w:szCs w:val="18"/>
        </w:rPr>
        <w:t>kt</w:t>
      </w:r>
      <w:r w:rsidR="005006F4" w:rsidRPr="00AE2E7C">
        <w:rPr>
          <w:rFonts w:ascii="Verdana" w:hAnsi="Verdana" w:cs="Arial"/>
          <w:sz w:val="18"/>
          <w:szCs w:val="18"/>
        </w:rPr>
        <w:t xml:space="preserve"> </w:t>
      </w:r>
      <w:r w:rsidRPr="00AE2E7C">
        <w:rPr>
          <w:rFonts w:ascii="Verdana" w:hAnsi="Verdana" w:cs="Arial"/>
          <w:sz w:val="18"/>
          <w:szCs w:val="18"/>
        </w:rPr>
        <w:t xml:space="preserve">Vertrouwelijke gegevens en Gerubriceerde gegevens uitsluitend ten behoeve van het onderzoek in het kader waarvan zij zijn bijeengebracht. Hij </w:t>
      </w:r>
      <w:r w:rsidR="003440F7">
        <w:rPr>
          <w:rFonts w:ascii="Verdana" w:hAnsi="Verdana" w:cs="Arial"/>
          <w:sz w:val="18"/>
          <w:szCs w:val="18"/>
        </w:rPr>
        <w:t>bewaart</w:t>
      </w:r>
      <w:r w:rsidRPr="00AE2E7C">
        <w:rPr>
          <w:rFonts w:ascii="Verdana" w:hAnsi="Verdana" w:cs="Arial"/>
          <w:sz w:val="18"/>
          <w:szCs w:val="18"/>
        </w:rPr>
        <w:t xml:space="preserve"> ze ten behoeve van Opdrachtgever </w:t>
      </w:r>
      <w:r w:rsidRPr="00B87C80">
        <w:rPr>
          <w:rFonts w:ascii="Verdana" w:hAnsi="Verdana" w:cs="Arial"/>
          <w:sz w:val="18"/>
          <w:szCs w:val="18"/>
        </w:rPr>
        <w:t xml:space="preserve">gedurende </w:t>
      </w:r>
      <w:r w:rsidR="00C910EF">
        <w:rPr>
          <w:rFonts w:ascii="Verdana" w:hAnsi="Verdana" w:cs="Arial"/>
          <w:sz w:val="18"/>
          <w:szCs w:val="18"/>
        </w:rPr>
        <w:t>[…aantal</w:t>
      </w:r>
      <w:r w:rsidR="003440F7" w:rsidRPr="00B87C80">
        <w:rPr>
          <w:rFonts w:ascii="Verdana" w:hAnsi="Verdana" w:cs="Arial"/>
          <w:sz w:val="18"/>
          <w:szCs w:val="18"/>
        </w:rPr>
        <w:t>…</w:t>
      </w:r>
      <w:r w:rsidR="00C910EF">
        <w:rPr>
          <w:rFonts w:ascii="Verdana" w:hAnsi="Verdana" w:cs="Arial"/>
          <w:sz w:val="18"/>
          <w:szCs w:val="18"/>
        </w:rPr>
        <w:t xml:space="preserve">] </w:t>
      </w:r>
      <w:r w:rsidRPr="00B87C80">
        <w:rPr>
          <w:rFonts w:ascii="Verdana" w:hAnsi="Verdana" w:cs="Arial"/>
          <w:sz w:val="18"/>
          <w:szCs w:val="18"/>
        </w:rPr>
        <w:t>jaar</w:t>
      </w:r>
      <w:r w:rsidRPr="00AE2E7C">
        <w:rPr>
          <w:rFonts w:ascii="Verdana" w:hAnsi="Verdana" w:cs="Arial"/>
          <w:sz w:val="18"/>
          <w:szCs w:val="18"/>
        </w:rPr>
        <w:t xml:space="preserve"> na beëindiging van het onderzoek ordelijk en vernietig</w:t>
      </w:r>
      <w:r w:rsidR="00827BB9">
        <w:rPr>
          <w:rFonts w:ascii="Verdana" w:hAnsi="Verdana" w:cs="Arial"/>
          <w:sz w:val="18"/>
          <w:szCs w:val="18"/>
        </w:rPr>
        <w:t>t ze</w:t>
      </w:r>
      <w:r w:rsidR="00827BB9" w:rsidRPr="00827BB9">
        <w:rPr>
          <w:rFonts w:ascii="Verdana" w:hAnsi="Verdana" w:cs="Arial"/>
          <w:sz w:val="18"/>
          <w:szCs w:val="18"/>
        </w:rPr>
        <w:t xml:space="preserve"> </w:t>
      </w:r>
      <w:r w:rsidR="00827BB9" w:rsidRPr="00AE2E7C">
        <w:rPr>
          <w:rFonts w:ascii="Verdana" w:hAnsi="Verdana" w:cs="Arial"/>
          <w:sz w:val="18"/>
          <w:szCs w:val="18"/>
        </w:rPr>
        <w:t>vervolgens</w:t>
      </w:r>
      <w:r w:rsidRPr="00AE2E7C">
        <w:rPr>
          <w:rFonts w:ascii="Verdana" w:hAnsi="Verdana" w:cs="Arial"/>
          <w:sz w:val="18"/>
          <w:szCs w:val="18"/>
        </w:rPr>
        <w:t>, tenzij Opdrachtgever schriftelijk te kennen heeft gegeven dat het bewaren of vernietigen niet noodzakelijk is of de Opdrachtgever voordien hiertegen schriftelijk bezwaar maakt. Voor dit bewaren en vernietigen worden door de Opdrachtnemer geen extra kosten in rekening gebracht.</w:t>
      </w:r>
      <w:r w:rsidR="00C50F1E" w:rsidRPr="00AE2E7C">
        <w:rPr>
          <w:rFonts w:ascii="Verdana" w:hAnsi="Verdana" w:cs="Arial"/>
          <w:sz w:val="18"/>
          <w:szCs w:val="18"/>
        </w:rPr>
        <w:t xml:space="preserve"> </w:t>
      </w:r>
      <w:r w:rsidRPr="00AE2E7C">
        <w:rPr>
          <w:rFonts w:ascii="Verdana" w:hAnsi="Verdana" w:cs="Arial"/>
          <w:sz w:val="18"/>
          <w:szCs w:val="18"/>
        </w:rPr>
        <w:t xml:space="preserve">Opdrachtnemer </w:t>
      </w:r>
      <w:r w:rsidR="00AE24E4">
        <w:rPr>
          <w:rFonts w:ascii="Verdana" w:hAnsi="Verdana" w:cs="Arial"/>
          <w:sz w:val="18"/>
          <w:szCs w:val="18"/>
        </w:rPr>
        <w:t>vernietigt</w:t>
      </w:r>
      <w:r w:rsidRPr="00AE2E7C">
        <w:rPr>
          <w:rFonts w:ascii="Verdana" w:hAnsi="Verdana" w:cs="Arial"/>
          <w:sz w:val="18"/>
          <w:szCs w:val="18"/>
        </w:rPr>
        <w:t xml:space="preserve"> Vertrouwelijke gegevens en</w:t>
      </w:r>
      <w:r w:rsidR="00C50F1E" w:rsidRPr="00AE2E7C">
        <w:rPr>
          <w:rFonts w:ascii="Verdana" w:hAnsi="Verdana" w:cs="Arial"/>
          <w:sz w:val="18"/>
          <w:szCs w:val="18"/>
        </w:rPr>
        <w:t xml:space="preserve"> Gerubriceerde gegevens</w:t>
      </w:r>
      <w:r w:rsidRPr="00AE2E7C">
        <w:rPr>
          <w:rFonts w:ascii="Verdana" w:hAnsi="Verdana" w:cs="Arial"/>
          <w:sz w:val="18"/>
          <w:szCs w:val="18"/>
        </w:rPr>
        <w:t xml:space="preserve"> die krachtens gezamenlijk besluit van</w:t>
      </w:r>
      <w:r w:rsidR="00C50F1E" w:rsidRPr="00AE2E7C">
        <w:rPr>
          <w:rFonts w:ascii="Verdana" w:hAnsi="Verdana" w:cs="Arial"/>
          <w:sz w:val="18"/>
          <w:szCs w:val="18"/>
        </w:rPr>
        <w:t xml:space="preserve"> Opdrachtnemer en Opdrachtgever</w:t>
      </w:r>
      <w:r w:rsidRPr="00AE2E7C">
        <w:rPr>
          <w:rFonts w:ascii="Verdana" w:hAnsi="Verdana" w:cs="Arial"/>
          <w:sz w:val="18"/>
          <w:szCs w:val="18"/>
        </w:rPr>
        <w:t xml:space="preserve"> worden aangewend voor vervolgonderzoek niet eerder </w:t>
      </w:r>
      <w:r w:rsidR="005D1759">
        <w:rPr>
          <w:rFonts w:ascii="Verdana" w:hAnsi="Verdana" w:cs="Arial"/>
          <w:sz w:val="18"/>
          <w:szCs w:val="18"/>
        </w:rPr>
        <w:t>dan […aantal…]</w:t>
      </w:r>
      <w:r w:rsidRPr="00B87C80">
        <w:rPr>
          <w:rFonts w:ascii="Verdana" w:hAnsi="Verdana" w:cs="Arial"/>
          <w:sz w:val="18"/>
          <w:szCs w:val="18"/>
        </w:rPr>
        <w:t xml:space="preserve"> jaar</w:t>
      </w:r>
      <w:r w:rsidRPr="00AE2E7C">
        <w:rPr>
          <w:rFonts w:ascii="Verdana" w:hAnsi="Verdana" w:cs="Arial"/>
          <w:sz w:val="18"/>
          <w:szCs w:val="18"/>
        </w:rPr>
        <w:t xml:space="preserve"> na</w:t>
      </w:r>
      <w:r w:rsidR="00F40DE9">
        <w:rPr>
          <w:rFonts w:ascii="Verdana" w:hAnsi="Verdana" w:cs="Arial"/>
          <w:sz w:val="18"/>
          <w:szCs w:val="18"/>
        </w:rPr>
        <w:t xml:space="preserve"> afloop van dit vervolgonderzoek.</w:t>
      </w:r>
    </w:p>
    <w:p w14:paraId="1EC332AD" w14:textId="77777777" w:rsidR="00DD48C7" w:rsidRDefault="00DD48C7" w:rsidP="00F42F03">
      <w:pPr>
        <w:tabs>
          <w:tab w:val="left" w:pos="283"/>
          <w:tab w:val="left" w:pos="567"/>
        </w:tabs>
        <w:rPr>
          <w:rFonts w:ascii="Verdana" w:hAnsi="Verdana" w:cs="Arial"/>
          <w:sz w:val="18"/>
          <w:szCs w:val="18"/>
        </w:rPr>
      </w:pPr>
    </w:p>
    <w:p w14:paraId="417BD2DE" w14:textId="77777777" w:rsidR="00D20438" w:rsidRPr="00AE2E7C" w:rsidRDefault="00D20438" w:rsidP="00F42F03">
      <w:pPr>
        <w:tabs>
          <w:tab w:val="left" w:pos="283"/>
          <w:tab w:val="left" w:pos="567"/>
        </w:tabs>
        <w:rPr>
          <w:rFonts w:ascii="Verdana" w:hAnsi="Verdana" w:cs="Arial"/>
          <w:sz w:val="18"/>
          <w:szCs w:val="18"/>
        </w:rPr>
      </w:pPr>
    </w:p>
    <w:p w14:paraId="46555515"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b/>
          <w:sz w:val="18"/>
          <w:szCs w:val="18"/>
          <w:lang w:val="nl"/>
        </w:rPr>
        <w:t>5.</w:t>
      </w:r>
      <w:r w:rsidRPr="00AE2E7C">
        <w:rPr>
          <w:rFonts w:ascii="Verdana" w:hAnsi="Verdana" w:cs="Arial"/>
          <w:b/>
          <w:sz w:val="18"/>
          <w:szCs w:val="18"/>
          <w:lang w:val="nl"/>
        </w:rPr>
        <w:tab/>
        <w:t>Prijs en overige financiële bepalingen</w:t>
      </w:r>
    </w:p>
    <w:p w14:paraId="52ADD694" w14:textId="77777777" w:rsidR="00184581" w:rsidRPr="00AE2E7C" w:rsidRDefault="00184581" w:rsidP="00AE2E7C">
      <w:pPr>
        <w:suppressAutoHyphens/>
        <w:ind w:left="567" w:right="-1" w:hanging="567"/>
        <w:rPr>
          <w:rFonts w:ascii="Verdana" w:hAnsi="Verdana" w:cs="Arial"/>
          <w:sz w:val="18"/>
          <w:szCs w:val="18"/>
          <w:lang w:val="nl"/>
        </w:rPr>
      </w:pPr>
    </w:p>
    <w:p w14:paraId="2A076D27" w14:textId="77777777" w:rsidR="00120126" w:rsidRDefault="002D2D3E"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5.1</w:t>
      </w:r>
      <w:r w:rsidRPr="00AE2E7C">
        <w:rPr>
          <w:rFonts w:ascii="Verdana" w:hAnsi="Verdana" w:cs="Arial"/>
          <w:sz w:val="18"/>
          <w:szCs w:val="18"/>
          <w:lang w:val="nl"/>
        </w:rPr>
        <w:tab/>
        <w:t xml:space="preserve">Opdrachtnemer declareert het werkelijke aantal bestede </w:t>
      </w:r>
      <w:r w:rsidR="009410F2" w:rsidRPr="009410F2">
        <w:rPr>
          <w:rFonts w:ascii="Verdana" w:hAnsi="Verdana" w:cs="Arial"/>
          <w:sz w:val="18"/>
          <w:szCs w:val="18"/>
          <w:lang w:val="nl"/>
        </w:rPr>
        <w:t xml:space="preserve">(advies)[….invullen dagen of uren….] per maand op nacalculatiebasis tegen een […invullen dag- of uurtarief….] </w:t>
      </w:r>
      <w:r w:rsidRPr="00AE2E7C">
        <w:rPr>
          <w:rFonts w:ascii="Verdana" w:hAnsi="Verdana" w:cs="Arial"/>
          <w:sz w:val="18"/>
          <w:szCs w:val="18"/>
          <w:lang w:val="nl"/>
        </w:rPr>
        <w:t xml:space="preserve"> van €. ……,</w:t>
      </w:r>
      <w:r w:rsidRPr="00AE2E7C">
        <w:rPr>
          <w:rFonts w:ascii="Verdana" w:hAnsi="Verdana" w:cs="Arial"/>
          <w:sz w:val="18"/>
          <w:szCs w:val="18"/>
          <w:lang w:val="nl"/>
        </w:rPr>
        <w:noBreakHyphen/>
      </w:r>
      <w:r w:rsidRPr="00AE2E7C">
        <w:rPr>
          <w:rFonts w:ascii="Verdana" w:hAnsi="Verdana" w:cs="Arial"/>
          <w:sz w:val="18"/>
          <w:szCs w:val="18"/>
          <w:lang w:val="nl"/>
        </w:rPr>
        <w:noBreakHyphen/>
        <w:t xml:space="preserve"> (excl. BTW en inclusief reis-, verblijf- en eventuele overige kosten). </w:t>
      </w:r>
    </w:p>
    <w:p w14:paraId="720DBE55" w14:textId="176F75D0" w:rsidR="002D2D3E" w:rsidRPr="00AE2E7C" w:rsidRDefault="00301832" w:rsidP="00120126">
      <w:pPr>
        <w:suppressAutoHyphens/>
        <w:ind w:left="720" w:right="-1"/>
        <w:rPr>
          <w:rFonts w:ascii="Verdana" w:hAnsi="Verdana" w:cs="Arial"/>
          <w:sz w:val="18"/>
          <w:szCs w:val="18"/>
          <w:lang w:val="nl"/>
        </w:rPr>
      </w:pPr>
      <w:r w:rsidRPr="008243B7">
        <w:rPr>
          <w:rFonts w:ascii="Verdana" w:hAnsi="Verdana" w:cs="Arial"/>
          <w:b/>
          <w:sz w:val="18"/>
          <w:szCs w:val="18"/>
          <w:lang w:val="nl"/>
        </w:rPr>
        <w:t>&lt;</w:t>
      </w:r>
      <w:r w:rsidRPr="008243B7">
        <w:rPr>
          <w:rFonts w:ascii="Verdana" w:hAnsi="Verdana" w:cs="Arial"/>
          <w:b/>
          <w:i/>
          <w:sz w:val="18"/>
          <w:szCs w:val="18"/>
          <w:u w:val="single"/>
          <w:lang w:val="nl"/>
        </w:rPr>
        <w:t>OPTIONEEL</w:t>
      </w:r>
      <w:r w:rsidRPr="008243B7">
        <w:rPr>
          <w:rFonts w:ascii="Verdana" w:hAnsi="Verdana" w:cs="Arial"/>
          <w:b/>
          <w:sz w:val="18"/>
          <w:szCs w:val="18"/>
          <w:lang w:val="nl"/>
        </w:rPr>
        <w:t>&gt;</w:t>
      </w:r>
      <w:r w:rsidRPr="008243B7">
        <w:rPr>
          <w:rFonts w:ascii="Verdana" w:hAnsi="Verdana" w:cs="Arial"/>
          <w:sz w:val="18"/>
          <w:szCs w:val="18"/>
          <w:lang w:val="nl"/>
        </w:rPr>
        <w:t xml:space="preserve"> </w:t>
      </w:r>
      <w:r w:rsidR="002D2D3E" w:rsidRPr="00AE2E7C">
        <w:rPr>
          <w:rFonts w:ascii="Verdana" w:hAnsi="Verdana" w:cs="Arial"/>
          <w:sz w:val="18"/>
          <w:szCs w:val="18"/>
          <w:lang w:val="nl"/>
        </w:rPr>
        <w:t>Opdrachtnemer brengt maximaal  € …….,</w:t>
      </w:r>
      <w:r w:rsidR="002D2D3E" w:rsidRPr="00AE2E7C">
        <w:rPr>
          <w:rFonts w:ascii="Verdana" w:hAnsi="Verdana" w:cs="Arial"/>
          <w:sz w:val="18"/>
          <w:szCs w:val="18"/>
          <w:lang w:val="nl"/>
        </w:rPr>
        <w:noBreakHyphen/>
      </w:r>
      <w:r w:rsidR="002D2D3E" w:rsidRPr="00AE2E7C">
        <w:rPr>
          <w:rFonts w:ascii="Verdana" w:hAnsi="Verdana" w:cs="Arial"/>
          <w:sz w:val="18"/>
          <w:szCs w:val="18"/>
          <w:lang w:val="nl"/>
        </w:rPr>
        <w:noBreakHyphen/>
        <w:t xml:space="preserve"> (excl. BTW) in rekening en staat ervoor in dat dit bedrag niet wordt overschreden.</w:t>
      </w:r>
    </w:p>
    <w:p w14:paraId="144BC987" w14:textId="77777777" w:rsidR="002D2D3E" w:rsidRPr="00AE2E7C" w:rsidRDefault="002D2D3E" w:rsidP="00AE2E7C">
      <w:pPr>
        <w:suppressAutoHyphens/>
        <w:ind w:left="567" w:right="-1" w:hanging="567"/>
        <w:rPr>
          <w:rFonts w:ascii="Verdana" w:hAnsi="Verdana" w:cs="Arial"/>
          <w:sz w:val="18"/>
          <w:szCs w:val="18"/>
          <w:lang w:val="nl"/>
        </w:rPr>
      </w:pPr>
    </w:p>
    <w:p w14:paraId="3A7F0341" w14:textId="77777777" w:rsidR="002D2D3E" w:rsidRPr="00AE2E7C" w:rsidRDefault="00756403" w:rsidP="00AE2E7C">
      <w:pPr>
        <w:suppressAutoHyphens/>
        <w:ind w:right="-1" w:firstLine="720"/>
        <w:rPr>
          <w:rFonts w:ascii="Verdana" w:hAnsi="Verdana" w:cs="Arial"/>
          <w:b/>
          <w:sz w:val="18"/>
          <w:szCs w:val="18"/>
          <w:lang w:val="nl"/>
        </w:rPr>
      </w:pPr>
      <w:r w:rsidRPr="00AE2E7C">
        <w:rPr>
          <w:rFonts w:ascii="Verdana" w:hAnsi="Verdana" w:cs="Arial"/>
          <w:b/>
          <w:sz w:val="18"/>
          <w:szCs w:val="18"/>
          <w:lang w:val="nl"/>
        </w:rPr>
        <w:t>OF</w:t>
      </w:r>
    </w:p>
    <w:p w14:paraId="35ACABD5" w14:textId="77777777" w:rsidR="002D2D3E" w:rsidRPr="00AE2E7C" w:rsidRDefault="002D2D3E" w:rsidP="00AE2E7C">
      <w:pPr>
        <w:suppressAutoHyphens/>
        <w:ind w:left="567" w:right="-1" w:hanging="567"/>
        <w:rPr>
          <w:rFonts w:ascii="Verdana" w:hAnsi="Verdana" w:cs="Arial"/>
          <w:sz w:val="18"/>
          <w:szCs w:val="18"/>
          <w:lang w:val="nl"/>
        </w:rPr>
      </w:pPr>
      <w:r w:rsidRPr="00AE2E7C">
        <w:rPr>
          <w:rFonts w:ascii="Verdana" w:hAnsi="Verdana" w:cs="Arial"/>
          <w:sz w:val="18"/>
          <w:szCs w:val="18"/>
          <w:lang w:val="nl"/>
        </w:rPr>
        <w:tab/>
      </w:r>
    </w:p>
    <w:p w14:paraId="5020AFC7" w14:textId="1073C271" w:rsidR="002D2D3E" w:rsidRDefault="00DE62D9" w:rsidP="00647197">
      <w:pPr>
        <w:suppressAutoHyphens/>
        <w:ind w:left="720" w:right="-1" w:hanging="720"/>
        <w:rPr>
          <w:rFonts w:ascii="Verdana" w:hAnsi="Verdana" w:cs="Arial"/>
          <w:sz w:val="18"/>
          <w:szCs w:val="18"/>
          <w:lang w:val="nl"/>
        </w:rPr>
      </w:pPr>
      <w:r w:rsidRPr="00AE2E7C">
        <w:rPr>
          <w:rFonts w:ascii="Verdana" w:hAnsi="Verdana" w:cs="Arial"/>
          <w:sz w:val="18"/>
          <w:szCs w:val="18"/>
          <w:lang w:val="nl"/>
        </w:rPr>
        <w:t>5</w:t>
      </w:r>
      <w:r w:rsidR="002D2D3E" w:rsidRPr="00AE2E7C">
        <w:rPr>
          <w:rFonts w:ascii="Verdana" w:hAnsi="Verdana" w:cs="Arial"/>
          <w:sz w:val="18"/>
          <w:szCs w:val="18"/>
          <w:lang w:val="nl"/>
        </w:rPr>
        <w:t>.1</w:t>
      </w:r>
      <w:r w:rsidR="002D2D3E" w:rsidRPr="00AE2E7C">
        <w:rPr>
          <w:rFonts w:ascii="Verdana" w:hAnsi="Verdana" w:cs="Arial"/>
          <w:sz w:val="18"/>
          <w:szCs w:val="18"/>
          <w:lang w:val="nl"/>
        </w:rPr>
        <w:tab/>
        <w:t xml:space="preserve">Opdrachtnemer verricht de Diensten tegen een vaste totaalprijs. Deze vaste </w:t>
      </w:r>
      <w:r w:rsidRPr="00AE2E7C">
        <w:rPr>
          <w:rFonts w:ascii="Verdana" w:hAnsi="Verdana" w:cs="Arial"/>
          <w:sz w:val="18"/>
          <w:szCs w:val="18"/>
          <w:lang w:val="nl"/>
        </w:rPr>
        <w:t>to</w:t>
      </w:r>
      <w:r w:rsidR="002D2D3E" w:rsidRPr="00AE2E7C">
        <w:rPr>
          <w:rFonts w:ascii="Verdana" w:hAnsi="Verdana" w:cs="Arial"/>
          <w:sz w:val="18"/>
          <w:szCs w:val="18"/>
          <w:lang w:val="nl"/>
        </w:rPr>
        <w:t>taalprijs bedraagt € .......,-- (excl. BTW en inclusief reis-, verblijf- en eventuele overige kosten).</w:t>
      </w:r>
    </w:p>
    <w:p w14:paraId="43F72272" w14:textId="77777777" w:rsidR="00342A14" w:rsidRPr="00AE2E7C" w:rsidRDefault="00342A14" w:rsidP="00647197">
      <w:pPr>
        <w:suppressAutoHyphens/>
        <w:ind w:left="720" w:right="-1" w:hanging="720"/>
        <w:rPr>
          <w:rFonts w:ascii="Verdana" w:hAnsi="Verdana" w:cs="Arial"/>
          <w:sz w:val="18"/>
          <w:szCs w:val="18"/>
          <w:lang w:val="nl"/>
        </w:rPr>
      </w:pPr>
    </w:p>
    <w:p w14:paraId="11044CC6" w14:textId="77777777" w:rsidR="002D2D3E" w:rsidRPr="00AE2E7C" w:rsidRDefault="00DE62D9" w:rsidP="00AE2E7C">
      <w:pPr>
        <w:suppressAutoHyphens/>
        <w:ind w:left="720" w:right="-1" w:hanging="720"/>
        <w:rPr>
          <w:rFonts w:ascii="Verdana" w:hAnsi="Verdana" w:cs="Arial"/>
          <w:i/>
          <w:sz w:val="18"/>
          <w:szCs w:val="18"/>
          <w:lang w:val="nl"/>
        </w:rPr>
      </w:pPr>
      <w:r w:rsidRPr="00AE2E7C">
        <w:rPr>
          <w:rFonts w:ascii="Verdana" w:hAnsi="Verdana" w:cs="Arial"/>
          <w:sz w:val="18"/>
          <w:szCs w:val="18"/>
          <w:lang w:val="nl"/>
        </w:rPr>
        <w:t>5</w:t>
      </w:r>
      <w:r w:rsidR="002D2D3E" w:rsidRPr="00AE2E7C">
        <w:rPr>
          <w:rFonts w:ascii="Verdana" w:hAnsi="Verdana" w:cs="Arial"/>
          <w:sz w:val="18"/>
          <w:szCs w:val="18"/>
          <w:lang w:val="nl"/>
        </w:rPr>
        <w:t>.2</w:t>
      </w:r>
      <w:r w:rsidR="002D2D3E" w:rsidRPr="00AE2E7C">
        <w:rPr>
          <w:rFonts w:ascii="Verdana" w:hAnsi="Verdana" w:cs="Arial"/>
          <w:i/>
          <w:sz w:val="18"/>
          <w:szCs w:val="18"/>
          <w:lang w:val="nl"/>
        </w:rPr>
        <w:tab/>
      </w:r>
      <w:r w:rsidR="00A4610C" w:rsidRPr="00AE2E7C">
        <w:rPr>
          <w:rFonts w:ascii="Verdana" w:hAnsi="Verdana" w:cs="Arial"/>
          <w:sz w:val="18"/>
          <w:szCs w:val="18"/>
          <w:lang w:val="nl"/>
        </w:rPr>
        <w:t>Uitdrukkelijk wordt bepaald dat indien Opdrachtnemer geen BTW in rekening brengt, maar voor (een deel van) de Diensten geen vrijstelling van BTW blijkt te bestaan, deze niet ten laste komt van Opdrachtgever.</w:t>
      </w:r>
    </w:p>
    <w:p w14:paraId="6D01F57C" w14:textId="77777777" w:rsidR="002D2D3E" w:rsidRPr="00AE2E7C" w:rsidRDefault="002D2D3E" w:rsidP="00AE2E7C">
      <w:pPr>
        <w:suppressAutoHyphens/>
        <w:ind w:left="567" w:right="-1" w:hanging="567"/>
        <w:rPr>
          <w:rFonts w:ascii="Verdana" w:hAnsi="Verdana" w:cs="Arial"/>
          <w:sz w:val="18"/>
          <w:szCs w:val="18"/>
          <w:lang w:val="nl"/>
        </w:rPr>
      </w:pPr>
    </w:p>
    <w:p w14:paraId="7F3380AB" w14:textId="77777777" w:rsidR="002D2D3E" w:rsidRPr="00AE2E7C" w:rsidRDefault="00DE62D9"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5</w:t>
      </w:r>
      <w:r w:rsidR="002D2D3E" w:rsidRPr="00AE2E7C">
        <w:rPr>
          <w:rFonts w:ascii="Verdana" w:hAnsi="Verdana" w:cs="Arial"/>
          <w:sz w:val="18"/>
          <w:szCs w:val="18"/>
          <w:lang w:val="nl"/>
        </w:rPr>
        <w:t>.3</w:t>
      </w:r>
      <w:r w:rsidR="002D2D3E" w:rsidRPr="00AE2E7C">
        <w:rPr>
          <w:rFonts w:ascii="Verdana" w:hAnsi="Verdana" w:cs="Arial"/>
          <w:sz w:val="18"/>
          <w:szCs w:val="18"/>
          <w:lang w:val="nl"/>
        </w:rPr>
        <w:tab/>
        <w:t xml:space="preserve">De prijs heeft betrekking op alle door Opdrachtnemer in het kader van deze Overeenkomst te verrichten </w:t>
      </w:r>
      <w:r w:rsidR="007576FC" w:rsidRPr="00AE2E7C">
        <w:rPr>
          <w:rFonts w:ascii="Verdana" w:hAnsi="Verdana" w:cs="Arial"/>
          <w:sz w:val="18"/>
          <w:szCs w:val="18"/>
          <w:lang w:val="nl"/>
        </w:rPr>
        <w:t>Diensten</w:t>
      </w:r>
      <w:r w:rsidR="002D2D3E" w:rsidRPr="00AE2E7C">
        <w:rPr>
          <w:rFonts w:ascii="Verdana" w:hAnsi="Verdana" w:cs="Arial"/>
          <w:sz w:val="18"/>
          <w:szCs w:val="18"/>
          <w:lang w:val="nl"/>
        </w:rPr>
        <w:t xml:space="preserve"> en eventueel daartoe benodigde materialen. </w:t>
      </w:r>
    </w:p>
    <w:p w14:paraId="75DC0C3D" w14:textId="77777777" w:rsidR="002D2D3E" w:rsidRPr="00AE2E7C" w:rsidRDefault="002D2D3E" w:rsidP="00AE2E7C">
      <w:pPr>
        <w:suppressAutoHyphens/>
        <w:ind w:left="567" w:right="-1" w:hanging="567"/>
        <w:rPr>
          <w:rFonts w:ascii="Verdana" w:hAnsi="Verdana" w:cs="Arial"/>
          <w:sz w:val="18"/>
          <w:szCs w:val="18"/>
          <w:lang w:val="nl"/>
        </w:rPr>
      </w:pPr>
    </w:p>
    <w:p w14:paraId="15CE8490" w14:textId="77777777" w:rsidR="002D2D3E" w:rsidRPr="00AE2E7C" w:rsidRDefault="00DE62D9"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5</w:t>
      </w:r>
      <w:r w:rsidR="002D2D3E" w:rsidRPr="00AE2E7C">
        <w:rPr>
          <w:rFonts w:ascii="Verdana" w:hAnsi="Verdana" w:cs="Arial"/>
          <w:sz w:val="18"/>
          <w:szCs w:val="18"/>
          <w:lang w:val="nl"/>
        </w:rPr>
        <w:t>.4</w:t>
      </w:r>
      <w:r w:rsidR="002D2D3E" w:rsidRPr="00AE2E7C">
        <w:rPr>
          <w:rFonts w:ascii="Verdana" w:hAnsi="Verdana" w:cs="Arial"/>
          <w:sz w:val="18"/>
          <w:szCs w:val="18"/>
          <w:lang w:val="nl"/>
        </w:rPr>
        <w:tab/>
        <w:t>De overeengekomen tarieven zijn vast en onveranderlijk gedurende de duur van deze Overeenkomst.</w:t>
      </w:r>
    </w:p>
    <w:p w14:paraId="2EC03A4B" w14:textId="77777777" w:rsidR="00756403" w:rsidRPr="00AE2E7C" w:rsidRDefault="00756403" w:rsidP="00AE2E7C">
      <w:pPr>
        <w:suppressAutoHyphens/>
        <w:ind w:left="567" w:right="-1" w:hanging="567"/>
        <w:rPr>
          <w:rFonts w:ascii="Verdana" w:hAnsi="Verdana" w:cs="Arial"/>
          <w:sz w:val="18"/>
          <w:szCs w:val="18"/>
          <w:lang w:val="nl"/>
        </w:rPr>
      </w:pPr>
    </w:p>
    <w:p w14:paraId="1F8908A5" w14:textId="77777777" w:rsidR="002D2D3E" w:rsidRPr="00F42F03" w:rsidRDefault="00756403" w:rsidP="00F42F03">
      <w:pPr>
        <w:suppressAutoHyphens/>
        <w:ind w:left="567" w:right="-1" w:firstLine="153"/>
        <w:rPr>
          <w:rFonts w:ascii="Verdana" w:hAnsi="Verdana" w:cs="Arial"/>
          <w:b/>
          <w:sz w:val="18"/>
          <w:szCs w:val="18"/>
          <w:lang w:val="nl"/>
        </w:rPr>
      </w:pPr>
      <w:r w:rsidRPr="00AE2E7C">
        <w:rPr>
          <w:rFonts w:ascii="Verdana" w:hAnsi="Verdana" w:cs="Arial"/>
          <w:b/>
          <w:sz w:val="18"/>
          <w:szCs w:val="18"/>
          <w:lang w:val="nl"/>
        </w:rPr>
        <w:t>OF</w:t>
      </w:r>
    </w:p>
    <w:p w14:paraId="671D5AA9" w14:textId="77777777" w:rsidR="002D2D3E" w:rsidRPr="00AE2E7C" w:rsidRDefault="002D2D3E" w:rsidP="00AE2E7C">
      <w:pPr>
        <w:suppressAutoHyphens/>
        <w:ind w:left="567" w:right="-1" w:hanging="567"/>
        <w:rPr>
          <w:rFonts w:ascii="Verdana" w:hAnsi="Verdana" w:cs="Arial"/>
          <w:sz w:val="18"/>
          <w:szCs w:val="18"/>
          <w:lang w:val="nl"/>
        </w:rPr>
      </w:pPr>
    </w:p>
    <w:p w14:paraId="6C2BF27D" w14:textId="77777777" w:rsidR="002D2D3E" w:rsidRPr="00AE2E7C" w:rsidRDefault="00DE62D9"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5</w:t>
      </w:r>
      <w:r w:rsidR="002D2D3E" w:rsidRPr="00AE2E7C">
        <w:rPr>
          <w:rFonts w:ascii="Verdana" w:hAnsi="Verdana" w:cs="Arial"/>
          <w:sz w:val="18"/>
          <w:szCs w:val="18"/>
          <w:lang w:val="nl"/>
        </w:rPr>
        <w:t>.4</w:t>
      </w:r>
      <w:r w:rsidR="002D2D3E" w:rsidRPr="00AE2E7C">
        <w:rPr>
          <w:rFonts w:ascii="Verdana" w:hAnsi="Verdana" w:cs="Arial"/>
          <w:sz w:val="18"/>
          <w:szCs w:val="18"/>
          <w:lang w:val="nl"/>
        </w:rPr>
        <w:tab/>
        <w:t>D</w:t>
      </w:r>
      <w:r w:rsidR="00AF6499" w:rsidRPr="00AE2E7C">
        <w:rPr>
          <w:rFonts w:ascii="Verdana" w:hAnsi="Verdana" w:cs="Arial"/>
          <w:sz w:val="18"/>
          <w:szCs w:val="18"/>
          <w:lang w:val="nl"/>
        </w:rPr>
        <w:t>e tarieven kunnen na […datum…]</w:t>
      </w:r>
      <w:r w:rsidR="002D2D3E" w:rsidRPr="00AE2E7C">
        <w:rPr>
          <w:rFonts w:ascii="Verdana" w:hAnsi="Verdana" w:cs="Arial"/>
          <w:sz w:val="18"/>
          <w:szCs w:val="18"/>
          <w:lang w:val="nl"/>
        </w:rPr>
        <w:t xml:space="preserve"> één maal</w:t>
      </w:r>
      <w:r w:rsidR="00AF6499" w:rsidRPr="00AE2E7C">
        <w:rPr>
          <w:rFonts w:ascii="Verdana" w:hAnsi="Verdana" w:cs="Arial"/>
          <w:sz w:val="18"/>
          <w:szCs w:val="18"/>
          <w:lang w:val="nl"/>
        </w:rPr>
        <w:t xml:space="preserve"> per jaar per [...dag, maand…]</w:t>
      </w:r>
      <w:r w:rsidR="002D2D3E" w:rsidRPr="00AE2E7C">
        <w:rPr>
          <w:rFonts w:ascii="Verdana" w:hAnsi="Verdana" w:cs="Arial"/>
          <w:sz w:val="18"/>
          <w:szCs w:val="18"/>
          <w:lang w:val="nl"/>
        </w:rPr>
        <w:t xml:space="preserve"> worden bijgesteld gelijk aan het </w:t>
      </w:r>
      <w:r w:rsidR="00126AAC" w:rsidRPr="00AE2E7C">
        <w:rPr>
          <w:rFonts w:ascii="Verdana" w:hAnsi="Verdana" w:cs="Arial"/>
          <w:sz w:val="18"/>
          <w:szCs w:val="18"/>
          <w:lang w:val="nl"/>
        </w:rPr>
        <w:t>'</w:t>
      </w:r>
      <w:r w:rsidR="002D2D3E" w:rsidRPr="00AE2E7C">
        <w:rPr>
          <w:rFonts w:ascii="Verdana" w:hAnsi="Verdana" w:cs="Arial"/>
          <w:sz w:val="18"/>
          <w:szCs w:val="18"/>
          <w:lang w:val="nl"/>
        </w:rPr>
        <w:t>CBS-prijsindexcijfer CAO lonen per uur inclusief bijzondere beloningen, categorie zakelijke dienstverlening</w:t>
      </w:r>
      <w:r w:rsidR="00126AAC" w:rsidRPr="00AE2E7C">
        <w:rPr>
          <w:rFonts w:ascii="Verdana" w:hAnsi="Verdana" w:cs="Arial"/>
          <w:sz w:val="18"/>
          <w:szCs w:val="18"/>
          <w:lang w:val="nl"/>
        </w:rPr>
        <w:t>'</w:t>
      </w:r>
      <w:r w:rsidR="002D2D3E" w:rsidRPr="00AE2E7C">
        <w:rPr>
          <w:rFonts w:ascii="Verdana" w:hAnsi="Verdana" w:cs="Arial"/>
          <w:sz w:val="18"/>
          <w:szCs w:val="18"/>
          <w:lang w:val="nl"/>
        </w:rPr>
        <w:t>. Hierbij wordt telkens het maandcijfer van de v</w:t>
      </w:r>
      <w:r w:rsidR="00AF6499" w:rsidRPr="00AE2E7C">
        <w:rPr>
          <w:rFonts w:ascii="Verdana" w:hAnsi="Verdana" w:cs="Arial"/>
          <w:sz w:val="18"/>
          <w:szCs w:val="18"/>
          <w:lang w:val="nl"/>
        </w:rPr>
        <w:t>oorafgaande maand […maand…]</w:t>
      </w:r>
      <w:r w:rsidR="002D2D3E" w:rsidRPr="00AE2E7C">
        <w:rPr>
          <w:rFonts w:ascii="Verdana" w:hAnsi="Verdana" w:cs="Arial"/>
          <w:sz w:val="18"/>
          <w:szCs w:val="18"/>
          <w:lang w:val="nl"/>
        </w:rPr>
        <w:t xml:space="preserve"> gehanteerd, waarbij</w:t>
      </w:r>
      <w:r w:rsidR="00AF6499" w:rsidRPr="00AE2E7C">
        <w:rPr>
          <w:rFonts w:ascii="Verdana" w:hAnsi="Verdana" w:cs="Arial"/>
          <w:sz w:val="18"/>
          <w:szCs w:val="18"/>
          <w:lang w:val="nl"/>
        </w:rPr>
        <w:t xml:space="preserve"> het indexcijfer van […maand, jaar…]</w:t>
      </w:r>
      <w:r w:rsidR="00756403" w:rsidRPr="00AE2E7C">
        <w:rPr>
          <w:rFonts w:ascii="Verdana" w:hAnsi="Verdana" w:cs="Arial"/>
          <w:sz w:val="18"/>
          <w:szCs w:val="18"/>
          <w:lang w:val="nl"/>
        </w:rPr>
        <w:t xml:space="preserve"> wordt gesteld op 100%.</w:t>
      </w:r>
    </w:p>
    <w:p w14:paraId="6D02913B" w14:textId="77777777" w:rsidR="002D2D3E" w:rsidRPr="00AE2E7C" w:rsidRDefault="002D2D3E" w:rsidP="00AE2E7C">
      <w:pPr>
        <w:suppressAutoHyphens/>
        <w:ind w:left="567" w:right="-1" w:hanging="567"/>
        <w:rPr>
          <w:rFonts w:ascii="Verdana" w:hAnsi="Verdana" w:cs="Arial"/>
          <w:sz w:val="18"/>
          <w:szCs w:val="18"/>
          <w:lang w:val="nl"/>
        </w:rPr>
      </w:pPr>
    </w:p>
    <w:p w14:paraId="168A6CF6" w14:textId="16EA1A4A" w:rsidR="002D2D3E" w:rsidRPr="00AE2E7C" w:rsidRDefault="00DE62D9" w:rsidP="00AE2E7C">
      <w:pPr>
        <w:suppressAutoHyphens/>
        <w:ind w:left="709" w:right="-1" w:hanging="709"/>
        <w:rPr>
          <w:rFonts w:ascii="Verdana" w:hAnsi="Verdana" w:cs="Arial"/>
          <w:sz w:val="18"/>
          <w:szCs w:val="18"/>
          <w:lang w:val="nl"/>
        </w:rPr>
      </w:pPr>
      <w:r w:rsidRPr="00AE2E7C">
        <w:rPr>
          <w:rFonts w:ascii="Verdana" w:hAnsi="Verdana" w:cs="Arial"/>
          <w:sz w:val="18"/>
          <w:szCs w:val="18"/>
          <w:lang w:val="nl"/>
        </w:rPr>
        <w:lastRenderedPageBreak/>
        <w:t>5</w:t>
      </w:r>
      <w:r w:rsidR="002D2D3E" w:rsidRPr="00AE2E7C">
        <w:rPr>
          <w:rFonts w:ascii="Verdana" w:hAnsi="Verdana" w:cs="Arial"/>
          <w:sz w:val="18"/>
          <w:szCs w:val="18"/>
          <w:lang w:val="nl"/>
        </w:rPr>
        <w:t>.5</w:t>
      </w:r>
      <w:r w:rsidR="002D2D3E" w:rsidRPr="00AE2E7C">
        <w:rPr>
          <w:rFonts w:ascii="Verdana" w:hAnsi="Verdana" w:cs="Arial"/>
          <w:sz w:val="18"/>
          <w:szCs w:val="18"/>
          <w:lang w:val="nl"/>
        </w:rPr>
        <w:tab/>
        <w:t>Betaling vindt plaats na acceptatie van het resultaat van de Diensten</w:t>
      </w:r>
      <w:r w:rsidR="00B155CF" w:rsidRPr="00AE2E7C">
        <w:rPr>
          <w:rFonts w:ascii="Verdana" w:hAnsi="Verdana" w:cs="Arial"/>
          <w:sz w:val="18"/>
          <w:szCs w:val="18"/>
          <w:lang w:val="nl"/>
        </w:rPr>
        <w:t xml:space="preserve"> en na opgave van het E-depotnummer, bedoeld in </w:t>
      </w:r>
      <w:r w:rsidR="00277DE8" w:rsidRPr="00AE2E7C">
        <w:rPr>
          <w:rFonts w:ascii="Verdana" w:hAnsi="Verdana" w:cs="Arial"/>
          <w:sz w:val="18"/>
          <w:szCs w:val="18"/>
          <w:lang w:val="nl"/>
        </w:rPr>
        <w:t xml:space="preserve">artikel </w:t>
      </w:r>
      <w:r w:rsidR="00083FAD">
        <w:rPr>
          <w:rFonts w:ascii="Verdana" w:hAnsi="Verdana" w:cs="Arial"/>
          <w:sz w:val="18"/>
          <w:szCs w:val="18"/>
          <w:lang w:val="nl"/>
        </w:rPr>
        <w:t>10</w:t>
      </w:r>
      <w:r w:rsidR="00B155CF" w:rsidRPr="00AE2E7C">
        <w:rPr>
          <w:rFonts w:ascii="Verdana" w:hAnsi="Verdana" w:cs="Arial"/>
          <w:sz w:val="18"/>
          <w:szCs w:val="18"/>
          <w:lang w:val="nl"/>
        </w:rPr>
        <w:t>.2</w:t>
      </w:r>
      <w:r w:rsidR="005006F4" w:rsidRPr="00AE2E7C">
        <w:rPr>
          <w:rFonts w:ascii="Verdana" w:hAnsi="Verdana" w:cs="Arial"/>
          <w:sz w:val="18"/>
          <w:szCs w:val="18"/>
          <w:lang w:val="nl"/>
        </w:rPr>
        <w:t xml:space="preserve"> van de</w:t>
      </w:r>
      <w:r w:rsidR="008C6381" w:rsidRPr="00AE2E7C">
        <w:rPr>
          <w:rFonts w:ascii="Verdana" w:hAnsi="Verdana" w:cs="Arial"/>
          <w:sz w:val="18"/>
          <w:szCs w:val="18"/>
          <w:lang w:val="nl"/>
        </w:rPr>
        <w:t>ze</w:t>
      </w:r>
      <w:r w:rsidR="005006F4" w:rsidRPr="00AE2E7C">
        <w:rPr>
          <w:rFonts w:ascii="Verdana" w:hAnsi="Verdana" w:cs="Arial"/>
          <w:sz w:val="18"/>
          <w:szCs w:val="18"/>
          <w:lang w:val="nl"/>
        </w:rPr>
        <w:t xml:space="preserve"> Overeenkomst</w:t>
      </w:r>
      <w:r w:rsidR="002D2D3E" w:rsidRPr="00AE2E7C">
        <w:rPr>
          <w:rFonts w:ascii="Verdana" w:hAnsi="Verdana" w:cs="Arial"/>
          <w:sz w:val="18"/>
          <w:szCs w:val="18"/>
          <w:lang w:val="nl"/>
        </w:rPr>
        <w:t>.</w:t>
      </w:r>
    </w:p>
    <w:p w14:paraId="5782DBD4" w14:textId="77777777" w:rsidR="002D2D3E" w:rsidRPr="00AE2E7C" w:rsidRDefault="002D2D3E" w:rsidP="00AE2E7C">
      <w:pPr>
        <w:suppressAutoHyphens/>
        <w:ind w:left="567" w:right="-1" w:hanging="567"/>
        <w:rPr>
          <w:rFonts w:ascii="Verdana" w:hAnsi="Verdana" w:cs="Arial"/>
          <w:sz w:val="18"/>
          <w:szCs w:val="18"/>
          <w:lang w:val="nl"/>
        </w:rPr>
      </w:pPr>
    </w:p>
    <w:p w14:paraId="52383246" w14:textId="77777777" w:rsidR="002D2D3E" w:rsidRPr="00AE2E7C" w:rsidRDefault="00756403" w:rsidP="00AE2E7C">
      <w:pPr>
        <w:suppressAutoHyphens/>
        <w:ind w:left="567" w:right="-1" w:firstLine="142"/>
        <w:rPr>
          <w:rFonts w:ascii="Verdana" w:hAnsi="Verdana" w:cs="Arial"/>
          <w:b/>
          <w:sz w:val="18"/>
          <w:szCs w:val="18"/>
          <w:lang w:val="nl"/>
        </w:rPr>
      </w:pPr>
      <w:r w:rsidRPr="00AE2E7C">
        <w:rPr>
          <w:rFonts w:ascii="Verdana" w:hAnsi="Verdana" w:cs="Arial"/>
          <w:b/>
          <w:sz w:val="18"/>
          <w:szCs w:val="18"/>
          <w:lang w:val="nl"/>
        </w:rPr>
        <w:t>OF</w:t>
      </w:r>
    </w:p>
    <w:p w14:paraId="50ED9499" w14:textId="77777777" w:rsidR="002D2D3E" w:rsidRPr="00AE2E7C" w:rsidRDefault="002D2D3E" w:rsidP="00AE2E7C">
      <w:pPr>
        <w:suppressAutoHyphens/>
        <w:ind w:left="567" w:right="-1" w:hanging="567"/>
        <w:rPr>
          <w:rFonts w:ascii="Verdana" w:hAnsi="Verdana" w:cs="Arial"/>
          <w:sz w:val="18"/>
          <w:szCs w:val="18"/>
          <w:lang w:val="nl"/>
        </w:rPr>
      </w:pPr>
    </w:p>
    <w:p w14:paraId="456AA45F" w14:textId="39A9672D" w:rsidR="00DE62D9" w:rsidRPr="00AE2E7C" w:rsidRDefault="00DE62D9" w:rsidP="00AE2E7C">
      <w:pPr>
        <w:suppressAutoHyphens/>
        <w:ind w:left="709" w:right="-1" w:hanging="709"/>
        <w:rPr>
          <w:rFonts w:ascii="Verdana" w:hAnsi="Verdana" w:cs="Arial"/>
          <w:sz w:val="18"/>
          <w:szCs w:val="18"/>
          <w:lang w:val="nl"/>
        </w:rPr>
      </w:pPr>
      <w:r w:rsidRPr="00AE2E7C">
        <w:rPr>
          <w:rFonts w:ascii="Verdana" w:hAnsi="Verdana" w:cs="Arial"/>
          <w:sz w:val="18"/>
          <w:szCs w:val="18"/>
          <w:lang w:val="nl"/>
        </w:rPr>
        <w:t>5</w:t>
      </w:r>
      <w:r w:rsidR="002D2D3E" w:rsidRPr="00AE2E7C">
        <w:rPr>
          <w:rFonts w:ascii="Verdana" w:hAnsi="Verdana" w:cs="Arial"/>
          <w:sz w:val="18"/>
          <w:szCs w:val="18"/>
          <w:lang w:val="nl"/>
        </w:rPr>
        <w:t>.5</w:t>
      </w:r>
      <w:r w:rsidR="002D2D3E" w:rsidRPr="00AE2E7C">
        <w:rPr>
          <w:rFonts w:ascii="Verdana" w:hAnsi="Verdana" w:cs="Arial"/>
          <w:sz w:val="18"/>
          <w:szCs w:val="18"/>
          <w:lang w:val="nl"/>
        </w:rPr>
        <w:tab/>
        <w:t>Betalingen vinden tot 80% van het totaalbedrag maandelijks</w:t>
      </w:r>
      <w:r w:rsidR="00A41283" w:rsidRPr="00AE2E7C">
        <w:rPr>
          <w:rFonts w:ascii="Verdana" w:hAnsi="Verdana" w:cs="Arial"/>
          <w:sz w:val="18"/>
          <w:szCs w:val="18"/>
          <w:lang w:val="nl"/>
        </w:rPr>
        <w:t>/jaarlijks</w:t>
      </w:r>
      <w:r w:rsidR="002D2D3E" w:rsidRPr="00AE2E7C">
        <w:rPr>
          <w:rFonts w:ascii="Verdana" w:hAnsi="Verdana" w:cs="Arial"/>
          <w:sz w:val="18"/>
          <w:szCs w:val="18"/>
          <w:lang w:val="nl"/>
        </w:rPr>
        <w:t xml:space="preserve"> plaats. Het restant wordt voldaan na acceptatie van het eindrapport</w:t>
      </w:r>
      <w:r w:rsidRPr="00AE2E7C">
        <w:rPr>
          <w:rFonts w:ascii="Verdana" w:hAnsi="Verdana" w:cs="Arial"/>
          <w:sz w:val="18"/>
          <w:szCs w:val="18"/>
          <w:lang w:val="nl"/>
        </w:rPr>
        <w:t xml:space="preserve"> en na </w:t>
      </w:r>
      <w:r w:rsidR="00E02C84" w:rsidRPr="00AE2E7C">
        <w:rPr>
          <w:rFonts w:ascii="Verdana" w:hAnsi="Verdana" w:cs="Arial"/>
          <w:sz w:val="18"/>
          <w:szCs w:val="18"/>
          <w:lang w:val="nl"/>
        </w:rPr>
        <w:t>ontvangst van het door de Koninklijke Bibliotheek (KB) afgegeven bewijs van aanbieding ten behoeve van het E-depot,</w:t>
      </w:r>
      <w:r w:rsidR="00B155CF" w:rsidRPr="00AE2E7C">
        <w:rPr>
          <w:rFonts w:ascii="Verdana" w:hAnsi="Verdana" w:cs="Arial"/>
          <w:sz w:val="18"/>
          <w:szCs w:val="18"/>
          <w:lang w:val="nl"/>
        </w:rPr>
        <w:t xml:space="preserve"> bedoeld in </w:t>
      </w:r>
      <w:r w:rsidR="005006F4" w:rsidRPr="00AE2E7C">
        <w:rPr>
          <w:rFonts w:ascii="Verdana" w:hAnsi="Verdana" w:cs="Arial"/>
          <w:sz w:val="18"/>
          <w:szCs w:val="18"/>
          <w:lang w:val="nl"/>
        </w:rPr>
        <w:t xml:space="preserve">artikel </w:t>
      </w:r>
      <w:r w:rsidR="00083FAD">
        <w:rPr>
          <w:rFonts w:ascii="Verdana" w:hAnsi="Verdana" w:cs="Arial"/>
          <w:sz w:val="18"/>
          <w:szCs w:val="18"/>
          <w:lang w:val="nl"/>
        </w:rPr>
        <w:t>10</w:t>
      </w:r>
      <w:r w:rsidR="00B155CF" w:rsidRPr="00AE2E7C">
        <w:rPr>
          <w:rFonts w:ascii="Verdana" w:hAnsi="Verdana" w:cs="Arial"/>
          <w:sz w:val="18"/>
          <w:szCs w:val="18"/>
          <w:lang w:val="nl"/>
        </w:rPr>
        <w:t>.2</w:t>
      </w:r>
      <w:r w:rsidR="005006F4" w:rsidRPr="00AE2E7C">
        <w:rPr>
          <w:rFonts w:ascii="Verdana" w:hAnsi="Verdana" w:cs="Arial"/>
          <w:sz w:val="18"/>
          <w:szCs w:val="18"/>
          <w:lang w:val="nl"/>
        </w:rPr>
        <w:t xml:space="preserve"> van de</w:t>
      </w:r>
      <w:r w:rsidR="008C6381" w:rsidRPr="00AE2E7C">
        <w:rPr>
          <w:rFonts w:ascii="Verdana" w:hAnsi="Verdana" w:cs="Arial"/>
          <w:sz w:val="18"/>
          <w:szCs w:val="18"/>
          <w:lang w:val="nl"/>
        </w:rPr>
        <w:t>ze</w:t>
      </w:r>
      <w:r w:rsidR="005006F4" w:rsidRPr="00AE2E7C">
        <w:rPr>
          <w:rFonts w:ascii="Verdana" w:hAnsi="Verdana" w:cs="Arial"/>
          <w:sz w:val="18"/>
          <w:szCs w:val="18"/>
          <w:lang w:val="nl"/>
        </w:rPr>
        <w:t xml:space="preserve"> Overeenkomst</w:t>
      </w:r>
      <w:r w:rsidRPr="00AE2E7C">
        <w:rPr>
          <w:rFonts w:ascii="Verdana" w:hAnsi="Verdana" w:cs="Arial"/>
          <w:sz w:val="18"/>
          <w:szCs w:val="18"/>
          <w:lang w:val="nl"/>
        </w:rPr>
        <w:t>.</w:t>
      </w:r>
    </w:p>
    <w:p w14:paraId="2730B4D8" w14:textId="77777777" w:rsidR="002D2D3E" w:rsidRPr="00AE2E7C" w:rsidRDefault="002D2D3E" w:rsidP="00AE2E7C">
      <w:pPr>
        <w:suppressAutoHyphens/>
        <w:ind w:left="567" w:right="-1" w:hanging="567"/>
        <w:rPr>
          <w:rFonts w:ascii="Verdana" w:hAnsi="Verdana" w:cs="Arial"/>
          <w:sz w:val="18"/>
          <w:szCs w:val="18"/>
          <w:lang w:val="nl"/>
        </w:rPr>
      </w:pPr>
    </w:p>
    <w:p w14:paraId="12967E44" w14:textId="77777777" w:rsidR="002D2D3E" w:rsidRDefault="00B95868" w:rsidP="000C1943">
      <w:pPr>
        <w:suppressAutoHyphens/>
        <w:ind w:left="567" w:right="-1" w:firstLine="142"/>
        <w:rPr>
          <w:rFonts w:ascii="Verdana" w:hAnsi="Verdana" w:cs="Arial"/>
          <w:b/>
          <w:sz w:val="18"/>
          <w:szCs w:val="18"/>
          <w:lang w:val="nl"/>
        </w:rPr>
      </w:pPr>
      <w:r w:rsidRPr="00AE2E7C">
        <w:rPr>
          <w:rFonts w:ascii="Verdana" w:hAnsi="Verdana" w:cs="Arial"/>
          <w:b/>
          <w:sz w:val="18"/>
          <w:szCs w:val="18"/>
          <w:lang w:val="nl"/>
        </w:rPr>
        <w:t>OF</w:t>
      </w:r>
    </w:p>
    <w:p w14:paraId="3276A83B" w14:textId="77777777" w:rsidR="00D20438" w:rsidRPr="000C1943" w:rsidRDefault="00D20438" w:rsidP="000C1943">
      <w:pPr>
        <w:suppressAutoHyphens/>
        <w:ind w:left="567" w:right="-1" w:firstLine="142"/>
        <w:rPr>
          <w:rFonts w:ascii="Verdana" w:hAnsi="Verdana" w:cs="Arial"/>
          <w:b/>
          <w:sz w:val="18"/>
          <w:szCs w:val="18"/>
          <w:lang w:val="nl"/>
        </w:rPr>
      </w:pPr>
    </w:p>
    <w:p w14:paraId="0D20BBC0" w14:textId="77777777" w:rsidR="002D2D3E" w:rsidRPr="00AE2E7C" w:rsidRDefault="00DE62D9" w:rsidP="00AE2E7C">
      <w:pPr>
        <w:suppressAutoHyphens/>
        <w:ind w:right="-1"/>
        <w:rPr>
          <w:rFonts w:ascii="Verdana" w:hAnsi="Verdana" w:cs="Arial"/>
          <w:sz w:val="18"/>
          <w:szCs w:val="18"/>
          <w:lang w:val="nl"/>
        </w:rPr>
      </w:pPr>
      <w:r w:rsidRPr="00AE2E7C">
        <w:rPr>
          <w:rFonts w:ascii="Verdana" w:hAnsi="Verdana" w:cs="Arial"/>
          <w:sz w:val="18"/>
          <w:szCs w:val="18"/>
          <w:lang w:val="nl"/>
        </w:rPr>
        <w:t>5</w:t>
      </w:r>
      <w:r w:rsidR="002D2D3E" w:rsidRPr="00AE2E7C">
        <w:rPr>
          <w:rFonts w:ascii="Verdana" w:hAnsi="Verdana" w:cs="Arial"/>
          <w:sz w:val="18"/>
          <w:szCs w:val="18"/>
          <w:lang w:val="nl"/>
        </w:rPr>
        <w:t>.5</w:t>
      </w:r>
      <w:r w:rsidR="002D2D3E" w:rsidRPr="00AE2E7C">
        <w:rPr>
          <w:rFonts w:ascii="Verdana" w:hAnsi="Verdana" w:cs="Arial"/>
          <w:sz w:val="18"/>
          <w:szCs w:val="18"/>
          <w:lang w:val="nl"/>
        </w:rPr>
        <w:tab/>
        <w:t xml:space="preserve">Betaling vindt plaats als volgt: </w:t>
      </w:r>
    </w:p>
    <w:p w14:paraId="3BCF5FD6" w14:textId="77777777" w:rsidR="002D2D3E" w:rsidRPr="00AE2E7C" w:rsidRDefault="002D2D3E" w:rsidP="00AE2E7C">
      <w:pPr>
        <w:suppressAutoHyphens/>
        <w:ind w:left="720"/>
        <w:rPr>
          <w:rFonts w:ascii="Verdana" w:hAnsi="Verdana" w:cs="Arial"/>
          <w:sz w:val="18"/>
          <w:szCs w:val="18"/>
          <w:lang w:val="nl"/>
        </w:rPr>
      </w:pPr>
      <w:r w:rsidRPr="00AE2E7C">
        <w:rPr>
          <w:rFonts w:ascii="Verdana" w:hAnsi="Verdana" w:cs="Arial"/>
          <w:sz w:val="18"/>
          <w:szCs w:val="18"/>
          <w:lang w:val="nl"/>
        </w:rPr>
        <w:noBreakHyphen/>
      </w:r>
      <w:r w:rsidR="006C0C41" w:rsidRPr="00AE2E7C">
        <w:rPr>
          <w:rFonts w:ascii="Verdana" w:hAnsi="Verdana" w:cs="Arial"/>
          <w:sz w:val="18"/>
          <w:szCs w:val="18"/>
          <w:lang w:val="nl"/>
        </w:rPr>
        <w:t xml:space="preserve"> </w:t>
      </w:r>
      <w:r w:rsidRPr="00AE2E7C">
        <w:rPr>
          <w:rFonts w:ascii="Verdana" w:hAnsi="Verdana" w:cs="Arial"/>
          <w:sz w:val="18"/>
          <w:szCs w:val="18"/>
          <w:lang w:val="nl"/>
        </w:rPr>
        <w:t>een bedrag van €  ...... (excl.</w:t>
      </w:r>
      <w:r w:rsidR="00E640E8" w:rsidRPr="00AE2E7C">
        <w:rPr>
          <w:rFonts w:ascii="Verdana" w:hAnsi="Verdana" w:cs="Arial"/>
          <w:sz w:val="18"/>
          <w:szCs w:val="18"/>
          <w:lang w:val="nl"/>
        </w:rPr>
        <w:t xml:space="preserve"> </w:t>
      </w:r>
      <w:r w:rsidRPr="00AE2E7C">
        <w:rPr>
          <w:rFonts w:ascii="Verdana" w:hAnsi="Verdana" w:cs="Arial"/>
          <w:sz w:val="18"/>
          <w:szCs w:val="18"/>
          <w:lang w:val="nl"/>
        </w:rPr>
        <w:t xml:space="preserve">BTW) na ondertekening van deze Overeenkomst [, onder overlegging van de in de voorwaarden genoemde </w:t>
      </w:r>
      <w:r w:rsidR="002B4641" w:rsidRPr="00AE2E7C">
        <w:rPr>
          <w:rFonts w:ascii="Verdana" w:hAnsi="Verdana" w:cs="Arial"/>
          <w:sz w:val="18"/>
          <w:szCs w:val="18"/>
          <w:lang w:val="nl"/>
        </w:rPr>
        <w:t>krediet</w:t>
      </w:r>
      <w:r w:rsidR="00763EFA" w:rsidRPr="00AE2E7C">
        <w:rPr>
          <w:rFonts w:ascii="Verdana" w:hAnsi="Verdana" w:cs="Arial"/>
          <w:sz w:val="18"/>
          <w:szCs w:val="18"/>
          <w:lang w:val="nl"/>
        </w:rPr>
        <w:t>in</w:t>
      </w:r>
      <w:r w:rsidR="00E640E8" w:rsidRPr="00AE2E7C">
        <w:rPr>
          <w:rFonts w:ascii="Verdana" w:hAnsi="Verdana" w:cs="Arial"/>
          <w:sz w:val="18"/>
          <w:szCs w:val="18"/>
          <w:lang w:val="nl"/>
        </w:rPr>
        <w:t>stelling</w:t>
      </w:r>
      <w:r w:rsidR="002B4641" w:rsidRPr="00AE2E7C">
        <w:rPr>
          <w:rFonts w:ascii="Verdana" w:hAnsi="Verdana" w:cs="Arial"/>
          <w:sz w:val="18"/>
          <w:szCs w:val="18"/>
          <w:lang w:val="nl"/>
        </w:rPr>
        <w:t>sg</w:t>
      </w:r>
      <w:r w:rsidR="00E640E8" w:rsidRPr="00AE2E7C">
        <w:rPr>
          <w:rFonts w:ascii="Verdana" w:hAnsi="Verdana" w:cs="Arial"/>
          <w:sz w:val="18"/>
          <w:szCs w:val="18"/>
          <w:lang w:val="nl"/>
        </w:rPr>
        <w:t>arantie</w:t>
      </w:r>
      <w:r w:rsidRPr="00AE2E7C">
        <w:rPr>
          <w:rFonts w:ascii="Verdana" w:hAnsi="Verdana" w:cs="Arial"/>
          <w:sz w:val="18"/>
          <w:szCs w:val="18"/>
          <w:lang w:val="nl"/>
        </w:rPr>
        <w:t xml:space="preserve">] / [zie alternatief in art. </w:t>
      </w:r>
      <w:r w:rsidR="00DE62D9" w:rsidRPr="00AE2E7C">
        <w:rPr>
          <w:rFonts w:ascii="Verdana" w:hAnsi="Verdana" w:cs="Arial"/>
          <w:sz w:val="18"/>
          <w:szCs w:val="18"/>
          <w:lang w:val="nl"/>
        </w:rPr>
        <w:t>7</w:t>
      </w:r>
      <w:r w:rsidRPr="00AE2E7C">
        <w:rPr>
          <w:rFonts w:ascii="Verdana" w:hAnsi="Verdana" w:cs="Arial"/>
          <w:sz w:val="18"/>
          <w:szCs w:val="18"/>
          <w:lang w:val="nl"/>
        </w:rPr>
        <w:t>.</w:t>
      </w:r>
      <w:r w:rsidR="00126AAC" w:rsidRPr="00AE2E7C">
        <w:rPr>
          <w:rFonts w:ascii="Verdana" w:hAnsi="Verdana" w:cs="Arial"/>
          <w:sz w:val="18"/>
          <w:szCs w:val="18"/>
          <w:lang w:val="nl"/>
        </w:rPr>
        <w:t>6</w:t>
      </w:r>
      <w:r w:rsidR="006D3A81" w:rsidRPr="00AE2E7C">
        <w:rPr>
          <w:rFonts w:ascii="Verdana" w:hAnsi="Verdana" w:cs="Arial"/>
          <w:sz w:val="18"/>
          <w:szCs w:val="18"/>
          <w:lang w:val="nl"/>
        </w:rPr>
        <w:t xml:space="preserve"> van deze Overeenkomst</w:t>
      </w:r>
      <w:r w:rsidRPr="00AE2E7C">
        <w:rPr>
          <w:rFonts w:ascii="Verdana" w:hAnsi="Verdana" w:cs="Arial"/>
          <w:sz w:val="18"/>
          <w:szCs w:val="18"/>
          <w:lang w:val="nl"/>
        </w:rPr>
        <w:t>];</w:t>
      </w:r>
    </w:p>
    <w:p w14:paraId="1D9C593B" w14:textId="77777777" w:rsidR="002D2D3E" w:rsidRPr="00AE2E7C" w:rsidRDefault="002D2D3E" w:rsidP="00AE2E7C">
      <w:pPr>
        <w:suppressAutoHyphens/>
        <w:ind w:firstLine="720"/>
        <w:rPr>
          <w:rFonts w:ascii="Verdana" w:hAnsi="Verdana" w:cs="Arial"/>
          <w:sz w:val="18"/>
          <w:szCs w:val="18"/>
          <w:lang w:val="nl"/>
        </w:rPr>
      </w:pPr>
      <w:r w:rsidRPr="00AE2E7C">
        <w:rPr>
          <w:rFonts w:ascii="Verdana" w:hAnsi="Verdana" w:cs="Arial"/>
          <w:sz w:val="18"/>
          <w:szCs w:val="18"/>
          <w:lang w:val="nl"/>
        </w:rPr>
        <w:t>-</w:t>
      </w:r>
      <w:r w:rsidR="006C0C41" w:rsidRPr="00AE2E7C">
        <w:rPr>
          <w:rFonts w:ascii="Verdana" w:hAnsi="Verdana" w:cs="Arial"/>
          <w:sz w:val="18"/>
          <w:szCs w:val="18"/>
          <w:lang w:val="nl"/>
        </w:rPr>
        <w:t xml:space="preserve"> </w:t>
      </w:r>
      <w:r w:rsidRPr="00AE2E7C">
        <w:rPr>
          <w:rFonts w:ascii="Verdana" w:hAnsi="Verdana" w:cs="Arial"/>
          <w:sz w:val="18"/>
          <w:szCs w:val="18"/>
          <w:lang w:val="nl"/>
        </w:rPr>
        <w:t>een bedrag van €  ..... (excl.</w:t>
      </w:r>
      <w:r w:rsidR="00E640E8" w:rsidRPr="00AE2E7C">
        <w:rPr>
          <w:rFonts w:ascii="Verdana" w:hAnsi="Verdana" w:cs="Arial"/>
          <w:sz w:val="18"/>
          <w:szCs w:val="18"/>
          <w:lang w:val="nl"/>
        </w:rPr>
        <w:t xml:space="preserve"> </w:t>
      </w:r>
      <w:r w:rsidR="00782CB6" w:rsidRPr="00AE2E7C">
        <w:rPr>
          <w:rFonts w:ascii="Verdana" w:hAnsi="Verdana" w:cs="Arial"/>
          <w:sz w:val="18"/>
          <w:szCs w:val="18"/>
          <w:lang w:val="nl"/>
        </w:rPr>
        <w:t>BTW) na acceptatie van […deellevering…]</w:t>
      </w:r>
      <w:r w:rsidRPr="00AE2E7C">
        <w:rPr>
          <w:rFonts w:ascii="Verdana" w:hAnsi="Verdana" w:cs="Arial"/>
          <w:sz w:val="18"/>
          <w:szCs w:val="18"/>
          <w:lang w:val="nl"/>
        </w:rPr>
        <w:t>;</w:t>
      </w:r>
    </w:p>
    <w:p w14:paraId="1217E0A9" w14:textId="7ED9AB65" w:rsidR="002D2D3E" w:rsidRPr="00AE2E7C" w:rsidRDefault="002D2D3E" w:rsidP="00AE2E7C">
      <w:pPr>
        <w:suppressAutoHyphens/>
        <w:ind w:left="709" w:firstLine="11"/>
        <w:rPr>
          <w:rFonts w:ascii="Verdana" w:hAnsi="Verdana" w:cs="Arial"/>
          <w:sz w:val="18"/>
          <w:szCs w:val="18"/>
          <w:lang w:val="nl"/>
        </w:rPr>
      </w:pPr>
      <w:r w:rsidRPr="00AE2E7C">
        <w:rPr>
          <w:rFonts w:ascii="Verdana" w:hAnsi="Verdana" w:cs="Arial"/>
          <w:sz w:val="18"/>
          <w:szCs w:val="18"/>
          <w:lang w:val="nl"/>
        </w:rPr>
        <w:noBreakHyphen/>
        <w:t xml:space="preserve"> het restant na acceptatie van </w:t>
      </w:r>
      <w:r w:rsidR="00763EFA" w:rsidRPr="00AE2E7C">
        <w:rPr>
          <w:rFonts w:ascii="Verdana" w:hAnsi="Verdana" w:cs="Arial"/>
          <w:sz w:val="18"/>
          <w:szCs w:val="18"/>
          <w:lang w:val="nl"/>
        </w:rPr>
        <w:t>de</w:t>
      </w:r>
      <w:r w:rsidRPr="00AE2E7C">
        <w:rPr>
          <w:rFonts w:ascii="Verdana" w:hAnsi="Verdana" w:cs="Arial"/>
          <w:sz w:val="18"/>
          <w:szCs w:val="18"/>
          <w:lang w:val="nl"/>
        </w:rPr>
        <w:t xml:space="preserve"> resultat</w:t>
      </w:r>
      <w:r w:rsidR="00763EFA" w:rsidRPr="00AE2E7C">
        <w:rPr>
          <w:rFonts w:ascii="Verdana" w:hAnsi="Verdana" w:cs="Arial"/>
          <w:sz w:val="18"/>
          <w:szCs w:val="18"/>
          <w:lang w:val="nl"/>
        </w:rPr>
        <w:t>en</w:t>
      </w:r>
      <w:r w:rsidRPr="00AE2E7C">
        <w:rPr>
          <w:rFonts w:ascii="Verdana" w:hAnsi="Verdana" w:cs="Arial"/>
          <w:sz w:val="18"/>
          <w:szCs w:val="18"/>
          <w:lang w:val="nl"/>
        </w:rPr>
        <w:t xml:space="preserve"> van de Diensten</w:t>
      </w:r>
      <w:r w:rsidR="00B155CF" w:rsidRPr="00AE2E7C">
        <w:rPr>
          <w:rFonts w:ascii="Verdana" w:hAnsi="Verdana" w:cs="Arial"/>
          <w:sz w:val="18"/>
          <w:szCs w:val="18"/>
          <w:lang w:val="nl"/>
        </w:rPr>
        <w:t xml:space="preserve"> en</w:t>
      </w:r>
      <w:r w:rsidR="00E02C84" w:rsidRPr="00AE2E7C">
        <w:rPr>
          <w:rFonts w:ascii="Verdana" w:hAnsi="Verdana" w:cs="Arial"/>
          <w:sz w:val="18"/>
          <w:szCs w:val="18"/>
          <w:lang w:val="nl"/>
        </w:rPr>
        <w:t xml:space="preserve"> ontvangst van het door de</w:t>
      </w:r>
      <w:r w:rsidR="00AE2E7C">
        <w:rPr>
          <w:rFonts w:ascii="Verdana" w:hAnsi="Verdana" w:cs="Arial"/>
          <w:sz w:val="18"/>
          <w:szCs w:val="18"/>
          <w:lang w:val="nl"/>
        </w:rPr>
        <w:t xml:space="preserve"> </w:t>
      </w:r>
      <w:r w:rsidR="00E02C84" w:rsidRPr="00AE2E7C">
        <w:rPr>
          <w:rFonts w:ascii="Verdana" w:hAnsi="Verdana" w:cs="Arial"/>
          <w:sz w:val="18"/>
          <w:szCs w:val="18"/>
          <w:lang w:val="nl"/>
        </w:rPr>
        <w:t>Koninklijke Bibliotheek (KB) afgegeven bewijs van aanbieding ten behoeve van het E-depot,</w:t>
      </w:r>
      <w:r w:rsidR="00AE2E7C">
        <w:rPr>
          <w:rFonts w:ascii="Verdana" w:hAnsi="Verdana" w:cs="Arial"/>
          <w:sz w:val="18"/>
          <w:szCs w:val="18"/>
          <w:lang w:val="nl"/>
        </w:rPr>
        <w:t xml:space="preserve"> </w:t>
      </w:r>
      <w:r w:rsidR="00B155CF" w:rsidRPr="00AE2E7C">
        <w:rPr>
          <w:rFonts w:ascii="Verdana" w:hAnsi="Verdana" w:cs="Arial"/>
          <w:sz w:val="18"/>
          <w:szCs w:val="18"/>
          <w:lang w:val="nl"/>
        </w:rPr>
        <w:t xml:space="preserve">bedoeld in </w:t>
      </w:r>
      <w:r w:rsidR="006D3A81" w:rsidRPr="00AE2E7C">
        <w:rPr>
          <w:rFonts w:ascii="Verdana" w:hAnsi="Verdana" w:cs="Arial"/>
          <w:sz w:val="18"/>
          <w:szCs w:val="18"/>
          <w:lang w:val="nl"/>
        </w:rPr>
        <w:t xml:space="preserve">artikel </w:t>
      </w:r>
      <w:r w:rsidR="00083FAD">
        <w:rPr>
          <w:rFonts w:ascii="Verdana" w:hAnsi="Verdana" w:cs="Arial"/>
          <w:sz w:val="18"/>
          <w:szCs w:val="18"/>
          <w:lang w:val="nl"/>
        </w:rPr>
        <w:t>10</w:t>
      </w:r>
      <w:r w:rsidR="00B155CF" w:rsidRPr="00AE2E7C">
        <w:rPr>
          <w:rFonts w:ascii="Verdana" w:hAnsi="Verdana" w:cs="Arial"/>
          <w:sz w:val="18"/>
          <w:szCs w:val="18"/>
          <w:lang w:val="nl"/>
        </w:rPr>
        <w:t>.2</w:t>
      </w:r>
      <w:r w:rsidR="006D3A81" w:rsidRPr="00AE2E7C">
        <w:rPr>
          <w:rFonts w:ascii="Verdana" w:hAnsi="Verdana" w:cs="Arial"/>
          <w:sz w:val="18"/>
          <w:szCs w:val="18"/>
          <w:lang w:val="nl"/>
        </w:rPr>
        <w:t xml:space="preserve"> van deze Overeenkomst</w:t>
      </w:r>
      <w:r w:rsidRPr="00AE2E7C">
        <w:rPr>
          <w:rFonts w:ascii="Verdana" w:hAnsi="Verdana" w:cs="Arial"/>
          <w:sz w:val="18"/>
          <w:szCs w:val="18"/>
          <w:lang w:val="nl"/>
        </w:rPr>
        <w:t xml:space="preserve">. </w:t>
      </w:r>
    </w:p>
    <w:p w14:paraId="39127E06" w14:textId="77777777" w:rsidR="002D2D3E" w:rsidRPr="00AE2E7C" w:rsidRDefault="002D2D3E" w:rsidP="00AE2E7C">
      <w:pPr>
        <w:suppressAutoHyphens/>
        <w:ind w:left="567" w:right="-1" w:hanging="567"/>
        <w:rPr>
          <w:rFonts w:ascii="Verdana" w:hAnsi="Verdana" w:cs="Arial"/>
          <w:i/>
          <w:sz w:val="18"/>
          <w:szCs w:val="18"/>
          <w:lang w:val="nl"/>
        </w:rPr>
      </w:pPr>
      <w:r w:rsidRPr="00AE2E7C">
        <w:rPr>
          <w:rFonts w:ascii="Verdana" w:hAnsi="Verdana" w:cs="Arial"/>
          <w:i/>
          <w:sz w:val="18"/>
          <w:szCs w:val="18"/>
          <w:lang w:val="nl"/>
        </w:rPr>
        <w:t xml:space="preserve">      </w:t>
      </w:r>
    </w:p>
    <w:p w14:paraId="157982BA" w14:textId="77777777" w:rsidR="00A41283" w:rsidRPr="00AE2E7C" w:rsidRDefault="00DE62D9" w:rsidP="00426CAB">
      <w:pPr>
        <w:suppressAutoHyphens/>
        <w:ind w:left="720" w:right="-1" w:hanging="720"/>
        <w:rPr>
          <w:rFonts w:ascii="Verdana" w:hAnsi="Verdana" w:cs="Arial"/>
          <w:sz w:val="18"/>
          <w:szCs w:val="18"/>
        </w:rPr>
      </w:pPr>
      <w:r w:rsidRPr="00AE2E7C">
        <w:rPr>
          <w:rFonts w:ascii="Verdana" w:hAnsi="Verdana" w:cs="Arial"/>
          <w:sz w:val="18"/>
          <w:szCs w:val="18"/>
          <w:lang w:val="nl"/>
        </w:rPr>
        <w:t>5</w:t>
      </w:r>
      <w:r w:rsidR="002D2D3E" w:rsidRPr="00AE2E7C">
        <w:rPr>
          <w:rFonts w:ascii="Verdana" w:hAnsi="Verdana" w:cs="Arial"/>
          <w:sz w:val="18"/>
          <w:szCs w:val="18"/>
          <w:lang w:val="nl"/>
        </w:rPr>
        <w:t>.6</w:t>
      </w:r>
      <w:r w:rsidR="002D2D3E" w:rsidRPr="00AE2E7C">
        <w:rPr>
          <w:rFonts w:ascii="Verdana" w:hAnsi="Verdana" w:cs="Arial"/>
          <w:sz w:val="18"/>
          <w:szCs w:val="18"/>
          <w:lang w:val="nl"/>
        </w:rPr>
        <w:tab/>
      </w:r>
      <w:r w:rsidR="00A41283" w:rsidRPr="00AE2E7C">
        <w:rPr>
          <w:rFonts w:ascii="Verdana" w:hAnsi="Verdana" w:cs="Arial"/>
          <w:sz w:val="18"/>
          <w:szCs w:val="18"/>
          <w:lang w:val="nl"/>
        </w:rPr>
        <w:t xml:space="preserve">Opdrachtnemer </w:t>
      </w:r>
      <w:r w:rsidR="00301832">
        <w:rPr>
          <w:rFonts w:ascii="Verdana" w:hAnsi="Verdana" w:cs="Arial"/>
          <w:sz w:val="18"/>
          <w:szCs w:val="18"/>
          <w:lang w:val="nl"/>
        </w:rPr>
        <w:t xml:space="preserve">factureert elektronisch op de in de Offerteaanvraag voorgeschreven wijze. </w:t>
      </w:r>
    </w:p>
    <w:p w14:paraId="7198C52D" w14:textId="77777777" w:rsidR="00F42F03" w:rsidRDefault="00F42F03" w:rsidP="00AE2E7C">
      <w:pPr>
        <w:suppressAutoHyphens/>
        <w:ind w:left="567" w:right="-1" w:firstLine="153"/>
        <w:rPr>
          <w:rFonts w:ascii="Verdana" w:hAnsi="Verdana" w:cs="Arial"/>
          <w:b/>
          <w:sz w:val="18"/>
          <w:szCs w:val="18"/>
        </w:rPr>
      </w:pPr>
    </w:p>
    <w:p w14:paraId="0CD1449D" w14:textId="77777777" w:rsidR="00A41283" w:rsidRPr="00AE2E7C" w:rsidRDefault="001A3933" w:rsidP="00AE2E7C">
      <w:pPr>
        <w:suppressAutoHyphens/>
        <w:ind w:left="567" w:right="-1" w:firstLine="153"/>
        <w:rPr>
          <w:rFonts w:ascii="Verdana" w:hAnsi="Verdana" w:cs="Arial"/>
          <w:b/>
          <w:sz w:val="18"/>
          <w:szCs w:val="18"/>
        </w:rPr>
      </w:pPr>
      <w:r w:rsidRPr="00AE2E7C">
        <w:rPr>
          <w:rFonts w:ascii="Verdana" w:hAnsi="Verdana" w:cs="Arial"/>
          <w:b/>
          <w:sz w:val="18"/>
          <w:szCs w:val="18"/>
        </w:rPr>
        <w:t>OF</w:t>
      </w:r>
    </w:p>
    <w:p w14:paraId="5341F8DA" w14:textId="77777777" w:rsidR="00A41283" w:rsidRPr="00AE2E7C" w:rsidRDefault="00A41283" w:rsidP="00AE2E7C">
      <w:pPr>
        <w:suppressAutoHyphens/>
        <w:ind w:right="-1"/>
        <w:rPr>
          <w:rFonts w:ascii="Verdana" w:hAnsi="Verdana" w:cs="Arial"/>
          <w:sz w:val="18"/>
          <w:szCs w:val="18"/>
        </w:rPr>
      </w:pPr>
    </w:p>
    <w:p w14:paraId="24F4976B" w14:textId="77777777" w:rsidR="00A41283" w:rsidRPr="00AE2E7C" w:rsidRDefault="00A41283" w:rsidP="00AE2E7C">
      <w:pPr>
        <w:suppressAutoHyphens/>
        <w:ind w:left="720" w:right="-1" w:hanging="720"/>
        <w:rPr>
          <w:rFonts w:ascii="Verdana" w:hAnsi="Verdana" w:cs="Arial"/>
          <w:sz w:val="18"/>
          <w:szCs w:val="18"/>
        </w:rPr>
      </w:pPr>
      <w:r w:rsidRPr="00AE2E7C">
        <w:rPr>
          <w:rFonts w:ascii="Verdana" w:hAnsi="Verdana" w:cs="Arial"/>
          <w:sz w:val="18"/>
          <w:szCs w:val="18"/>
          <w:lang w:val="nl"/>
        </w:rPr>
        <w:t>5.6</w:t>
      </w:r>
      <w:r w:rsidRPr="00AE2E7C">
        <w:rPr>
          <w:rFonts w:ascii="Verdana" w:hAnsi="Verdana" w:cs="Arial"/>
          <w:sz w:val="18"/>
          <w:szCs w:val="18"/>
          <w:lang w:val="nl"/>
        </w:rPr>
        <w:tab/>
      </w:r>
      <w:r w:rsidR="00301832" w:rsidRPr="00AD3F36">
        <w:rPr>
          <w:rFonts w:ascii="Verdana" w:hAnsi="Verdana" w:cs="Arial"/>
          <w:b/>
          <w:sz w:val="18"/>
          <w:szCs w:val="18"/>
        </w:rPr>
        <w:t>&lt;</w:t>
      </w:r>
      <w:r w:rsidR="00301832" w:rsidRPr="002F0E2D">
        <w:rPr>
          <w:rFonts w:ascii="Verdana" w:hAnsi="Verdana" w:cs="Arial"/>
          <w:b/>
          <w:i/>
          <w:sz w:val="18"/>
          <w:szCs w:val="18"/>
          <w:u w:val="single"/>
        </w:rPr>
        <w:t>OPTIONEEL</w:t>
      </w:r>
      <w:r w:rsidR="00301832" w:rsidRPr="00AD3F36">
        <w:rPr>
          <w:rFonts w:ascii="Verdana" w:hAnsi="Verdana" w:cs="Arial"/>
          <w:b/>
          <w:sz w:val="18"/>
          <w:szCs w:val="18"/>
        </w:rPr>
        <w:t>&gt;</w:t>
      </w:r>
      <w:r w:rsidR="00301832" w:rsidRPr="00AD3F36">
        <w:rPr>
          <w:rFonts w:ascii="Verdana" w:hAnsi="Verdana" w:cs="Arial"/>
          <w:sz w:val="18"/>
          <w:szCs w:val="18"/>
        </w:rPr>
        <w:t xml:space="preserve"> </w:t>
      </w:r>
      <w:r w:rsidRPr="00AE2E7C">
        <w:rPr>
          <w:rFonts w:ascii="Verdana" w:hAnsi="Verdana" w:cs="Arial"/>
          <w:sz w:val="18"/>
          <w:szCs w:val="18"/>
        </w:rPr>
        <w:t>In afwijking van hetgeen in artikel 1</w:t>
      </w:r>
      <w:r w:rsidR="00DE3A44" w:rsidRPr="00AE2E7C">
        <w:rPr>
          <w:rFonts w:ascii="Verdana" w:hAnsi="Verdana" w:cs="Arial"/>
          <w:sz w:val="18"/>
          <w:szCs w:val="18"/>
        </w:rPr>
        <w:t>7</w:t>
      </w:r>
      <w:r w:rsidRPr="00AE2E7C">
        <w:rPr>
          <w:rFonts w:ascii="Verdana" w:hAnsi="Verdana" w:cs="Arial"/>
          <w:sz w:val="18"/>
          <w:szCs w:val="18"/>
        </w:rPr>
        <w:t>.</w:t>
      </w:r>
      <w:r w:rsidR="00A4610C" w:rsidRPr="00AE2E7C">
        <w:rPr>
          <w:rFonts w:ascii="Verdana" w:hAnsi="Verdana" w:cs="Arial"/>
          <w:sz w:val="18"/>
          <w:szCs w:val="18"/>
        </w:rPr>
        <w:t>1</w:t>
      </w:r>
      <w:r w:rsidRPr="00AE2E7C">
        <w:rPr>
          <w:rFonts w:ascii="Verdana" w:hAnsi="Verdana" w:cs="Arial"/>
          <w:sz w:val="18"/>
          <w:szCs w:val="18"/>
        </w:rPr>
        <w:t xml:space="preserve"> </w:t>
      </w:r>
      <w:r w:rsidR="006D3A81" w:rsidRPr="00AE2E7C">
        <w:rPr>
          <w:rFonts w:ascii="Verdana" w:hAnsi="Verdana" w:cs="Arial"/>
          <w:sz w:val="18"/>
          <w:szCs w:val="18"/>
        </w:rPr>
        <w:t xml:space="preserve">van de </w:t>
      </w:r>
      <w:r w:rsidRPr="00AE2E7C">
        <w:rPr>
          <w:rFonts w:ascii="Verdana" w:hAnsi="Verdana" w:cs="Arial"/>
          <w:sz w:val="18"/>
          <w:szCs w:val="18"/>
        </w:rPr>
        <w:t>ARVODI</w:t>
      </w:r>
      <w:r w:rsidR="00763EFA" w:rsidRPr="00AE2E7C">
        <w:rPr>
          <w:rFonts w:ascii="Verdana" w:hAnsi="Verdana" w:cs="Arial"/>
          <w:sz w:val="18"/>
          <w:szCs w:val="18"/>
        </w:rPr>
        <w:t>-</w:t>
      </w:r>
      <w:r w:rsidR="0058652A">
        <w:rPr>
          <w:rFonts w:ascii="Verdana" w:hAnsi="Verdana" w:cs="Arial"/>
          <w:sz w:val="18"/>
          <w:szCs w:val="18"/>
        </w:rPr>
        <w:t>2018</w:t>
      </w:r>
      <w:r w:rsidRPr="00AE2E7C">
        <w:rPr>
          <w:rFonts w:ascii="Verdana" w:hAnsi="Verdana" w:cs="Arial"/>
          <w:sz w:val="18"/>
          <w:szCs w:val="18"/>
        </w:rPr>
        <w:t xml:space="preserve"> is bepaald over elektronisch factureren, zendt Opdrachtnemer de factuur/facturen op papier aan Opdrachtgever. Opdrachtnemer zendt de factuur/facturen onder vermelding van bovenge</w:t>
      </w:r>
      <w:r w:rsidRPr="00AE2E7C">
        <w:rPr>
          <w:rFonts w:ascii="Verdana" w:hAnsi="Verdana" w:cs="Arial"/>
          <w:sz w:val="18"/>
          <w:szCs w:val="18"/>
        </w:rPr>
        <w:softHyphen/>
        <w:t>noemd contractnummer en verplichtingennummer / inkoopordernummer / middelenbestedingnummer*........, ………….aan:</w:t>
      </w:r>
    </w:p>
    <w:p w14:paraId="56619DA4" w14:textId="77777777" w:rsidR="00A41283" w:rsidRPr="00AE2E7C" w:rsidRDefault="00A41283" w:rsidP="00AE2E7C">
      <w:pPr>
        <w:suppressAutoHyphens/>
        <w:ind w:left="567" w:right="-1" w:hanging="567"/>
        <w:rPr>
          <w:rFonts w:ascii="Verdana" w:hAnsi="Verdana" w:cs="Arial"/>
          <w:sz w:val="18"/>
          <w:szCs w:val="18"/>
        </w:rPr>
      </w:pPr>
    </w:p>
    <w:p w14:paraId="79E97823" w14:textId="77777777" w:rsidR="00A41283" w:rsidRPr="00AE2E7C" w:rsidRDefault="00A41283" w:rsidP="00AE2E7C">
      <w:pPr>
        <w:suppressAutoHyphens/>
        <w:ind w:left="720" w:right="-1" w:hanging="720"/>
        <w:rPr>
          <w:rFonts w:ascii="Verdana" w:hAnsi="Verdana" w:cs="Arial"/>
          <w:sz w:val="18"/>
          <w:szCs w:val="18"/>
        </w:rPr>
      </w:pPr>
      <w:r w:rsidRPr="00AE2E7C">
        <w:rPr>
          <w:rFonts w:ascii="Verdana" w:hAnsi="Verdana" w:cs="Arial"/>
          <w:sz w:val="18"/>
          <w:szCs w:val="18"/>
        </w:rPr>
        <w:tab/>
        <w:t>Ministerie van ………………………….,</w:t>
      </w:r>
    </w:p>
    <w:p w14:paraId="0CB2D592" w14:textId="77777777" w:rsidR="00A41283" w:rsidRPr="00AE2E7C" w:rsidRDefault="00A41283" w:rsidP="00AE2E7C">
      <w:pPr>
        <w:suppressAutoHyphens/>
        <w:ind w:left="720" w:right="-1" w:hanging="720"/>
        <w:rPr>
          <w:rFonts w:ascii="Verdana" w:hAnsi="Verdana" w:cs="Arial"/>
          <w:sz w:val="18"/>
          <w:szCs w:val="18"/>
        </w:rPr>
      </w:pPr>
      <w:r w:rsidRPr="00AE2E7C">
        <w:rPr>
          <w:rFonts w:ascii="Verdana" w:hAnsi="Verdana" w:cs="Arial"/>
          <w:sz w:val="18"/>
          <w:szCs w:val="18"/>
        </w:rPr>
        <w:tab/>
        <w:t>(Directoraat-generaal .....……………..,)</w:t>
      </w:r>
    </w:p>
    <w:p w14:paraId="43B80972" w14:textId="77777777" w:rsidR="00A41283" w:rsidRPr="00AE2E7C" w:rsidRDefault="00A41283" w:rsidP="00AE2E7C">
      <w:pPr>
        <w:suppressAutoHyphens/>
        <w:ind w:left="720" w:right="-1" w:hanging="720"/>
        <w:rPr>
          <w:rFonts w:ascii="Verdana" w:hAnsi="Verdana" w:cs="Arial"/>
          <w:sz w:val="18"/>
          <w:szCs w:val="18"/>
        </w:rPr>
      </w:pPr>
      <w:r w:rsidRPr="00AE2E7C">
        <w:rPr>
          <w:rFonts w:ascii="Verdana" w:hAnsi="Verdana" w:cs="Arial"/>
          <w:sz w:val="18"/>
          <w:szCs w:val="18"/>
        </w:rPr>
        <w:tab/>
        <w:t>Directie....………………, kamer ..…....,</w:t>
      </w:r>
    </w:p>
    <w:p w14:paraId="064F383A" w14:textId="77777777" w:rsidR="00A41283" w:rsidRPr="00AE2E7C" w:rsidRDefault="00A41283" w:rsidP="00AE2E7C">
      <w:pPr>
        <w:suppressAutoHyphens/>
        <w:ind w:left="720" w:right="-1" w:hanging="720"/>
        <w:rPr>
          <w:rFonts w:ascii="Verdana" w:hAnsi="Verdana" w:cs="Arial"/>
          <w:sz w:val="18"/>
          <w:szCs w:val="18"/>
        </w:rPr>
      </w:pPr>
      <w:r w:rsidRPr="00AE2E7C">
        <w:rPr>
          <w:rFonts w:ascii="Verdana" w:hAnsi="Verdana" w:cs="Arial"/>
          <w:sz w:val="18"/>
          <w:szCs w:val="18"/>
        </w:rPr>
        <w:tab/>
        <w:t>Postbus ……….,</w:t>
      </w:r>
    </w:p>
    <w:p w14:paraId="282CCC6F" w14:textId="77777777" w:rsidR="00A41283" w:rsidRDefault="001A3933" w:rsidP="00AE2E7C">
      <w:pPr>
        <w:suppressAutoHyphens/>
        <w:ind w:left="720" w:right="-1" w:hanging="720"/>
        <w:rPr>
          <w:rFonts w:ascii="Verdana" w:hAnsi="Verdana" w:cs="Arial"/>
          <w:sz w:val="18"/>
          <w:szCs w:val="18"/>
        </w:rPr>
      </w:pPr>
      <w:r w:rsidRPr="00AE2E7C">
        <w:rPr>
          <w:rFonts w:ascii="Verdana" w:hAnsi="Verdana" w:cs="Arial"/>
          <w:sz w:val="18"/>
          <w:szCs w:val="18"/>
        </w:rPr>
        <w:tab/>
        <w:t>……………. Den Haag.</w:t>
      </w:r>
    </w:p>
    <w:p w14:paraId="59AB7D1D" w14:textId="77777777" w:rsidR="00AD3F36" w:rsidRDefault="00AD3F36" w:rsidP="00AE2E7C">
      <w:pPr>
        <w:suppressAutoHyphens/>
        <w:ind w:left="720" w:right="-1" w:hanging="720"/>
        <w:rPr>
          <w:rFonts w:ascii="Verdana" w:hAnsi="Verdana" w:cs="Arial"/>
          <w:sz w:val="18"/>
          <w:szCs w:val="18"/>
        </w:rPr>
      </w:pPr>
    </w:p>
    <w:p w14:paraId="22EBA39E" w14:textId="77777777" w:rsidR="00CC0B24" w:rsidRDefault="00AD3F36" w:rsidP="00F42F03">
      <w:pPr>
        <w:suppressAutoHyphens/>
        <w:ind w:left="720" w:right="-1" w:hanging="720"/>
        <w:rPr>
          <w:rFonts w:ascii="Verdana" w:hAnsi="Verdana" w:cs="Arial"/>
          <w:sz w:val="18"/>
          <w:szCs w:val="18"/>
        </w:rPr>
      </w:pPr>
      <w:r>
        <w:rPr>
          <w:rFonts w:ascii="Verdana" w:hAnsi="Verdana" w:cs="Arial"/>
          <w:sz w:val="18"/>
          <w:szCs w:val="18"/>
        </w:rPr>
        <w:t>5</w:t>
      </w:r>
      <w:r w:rsidRPr="00AD3F36">
        <w:rPr>
          <w:rFonts w:ascii="Verdana" w:hAnsi="Verdana" w:cs="Arial"/>
          <w:sz w:val="18"/>
          <w:szCs w:val="18"/>
        </w:rPr>
        <w:t>.7</w:t>
      </w:r>
      <w:r w:rsidRPr="00AD3F36">
        <w:rPr>
          <w:rFonts w:ascii="Verdana" w:hAnsi="Verdana" w:cs="Arial"/>
          <w:sz w:val="18"/>
          <w:szCs w:val="18"/>
        </w:rPr>
        <w:tab/>
      </w:r>
      <w:r w:rsidRPr="00AD3F36">
        <w:rPr>
          <w:rFonts w:ascii="Verdana" w:hAnsi="Verdana" w:cs="Arial"/>
          <w:b/>
          <w:sz w:val="18"/>
          <w:szCs w:val="18"/>
        </w:rPr>
        <w:t>&lt;</w:t>
      </w:r>
      <w:r w:rsidRPr="002F0E2D">
        <w:rPr>
          <w:rFonts w:ascii="Verdana" w:hAnsi="Verdana" w:cs="Arial"/>
          <w:b/>
          <w:i/>
          <w:sz w:val="18"/>
          <w:szCs w:val="18"/>
          <w:u w:val="single"/>
        </w:rPr>
        <w:t>OPTIONEEL</w:t>
      </w:r>
      <w:r w:rsidRPr="00AD3F36">
        <w:rPr>
          <w:rFonts w:ascii="Verdana" w:hAnsi="Verdana" w:cs="Arial"/>
          <w:b/>
          <w:sz w:val="18"/>
          <w:szCs w:val="18"/>
        </w:rPr>
        <w:t>&gt;</w:t>
      </w:r>
      <w:r w:rsidRPr="00AD3F36">
        <w:rPr>
          <w:rFonts w:ascii="Verdana" w:hAnsi="Verdana" w:cs="Arial"/>
          <w:sz w:val="18"/>
          <w:szCs w:val="18"/>
        </w:rPr>
        <w:t xml:space="preserve"> Opdrachtnemer declareert onkosten die op grond van de Overeenkomst voor vergoeding in aanmerking komen onder aftrek van de reeds door hem over die onkosten betaalde BTW. Over dat netto bedrag kan Opdrachtnemer het toepasselijke BTW-tarief in rekening brengen bij Opdrachtgever.</w:t>
      </w:r>
    </w:p>
    <w:p w14:paraId="44F0B552" w14:textId="77777777" w:rsidR="00F42F03" w:rsidRDefault="00F42F03" w:rsidP="00F42F03">
      <w:pPr>
        <w:suppressAutoHyphens/>
        <w:ind w:left="720" w:right="-1" w:hanging="720"/>
        <w:rPr>
          <w:rFonts w:ascii="Verdana" w:hAnsi="Verdana" w:cs="Arial"/>
          <w:sz w:val="18"/>
          <w:szCs w:val="18"/>
        </w:rPr>
      </w:pPr>
    </w:p>
    <w:p w14:paraId="6168EB38" w14:textId="77777777" w:rsidR="00D20438" w:rsidRPr="00F42F03" w:rsidRDefault="00D20438" w:rsidP="00F42F03">
      <w:pPr>
        <w:suppressAutoHyphens/>
        <w:ind w:left="720" w:right="-1" w:hanging="720"/>
        <w:rPr>
          <w:rFonts w:ascii="Verdana" w:hAnsi="Verdana" w:cs="Arial"/>
          <w:sz w:val="18"/>
          <w:szCs w:val="18"/>
        </w:rPr>
      </w:pPr>
    </w:p>
    <w:p w14:paraId="1114BAC8" w14:textId="77777777" w:rsidR="00184581" w:rsidRPr="00AE2E7C" w:rsidRDefault="001A3933" w:rsidP="00AE2E7C">
      <w:pPr>
        <w:suppressAutoHyphens/>
        <w:ind w:left="720" w:right="-1" w:hanging="720"/>
        <w:rPr>
          <w:rFonts w:ascii="Verdana" w:hAnsi="Verdana" w:cs="Arial"/>
          <w:sz w:val="18"/>
          <w:szCs w:val="18"/>
          <w:lang w:val="nl"/>
        </w:rPr>
      </w:pPr>
      <w:r w:rsidRPr="00AE2E7C">
        <w:rPr>
          <w:rFonts w:ascii="Verdana" w:hAnsi="Verdana" w:cs="Arial"/>
          <w:b/>
          <w:sz w:val="18"/>
          <w:szCs w:val="18"/>
          <w:lang w:val="nl"/>
        </w:rPr>
        <w:t>6.</w:t>
      </w:r>
      <w:r w:rsidRPr="00AE2E7C">
        <w:rPr>
          <w:rFonts w:ascii="Verdana" w:hAnsi="Verdana" w:cs="Arial"/>
          <w:b/>
          <w:sz w:val="18"/>
          <w:szCs w:val="18"/>
          <w:lang w:val="nl"/>
        </w:rPr>
        <w:tab/>
        <w:t xml:space="preserve">Contactpersonen / </w:t>
      </w:r>
      <w:r w:rsidR="00184581" w:rsidRPr="00AE2E7C">
        <w:rPr>
          <w:rFonts w:ascii="Verdana" w:hAnsi="Verdana" w:cs="Arial"/>
          <w:b/>
          <w:sz w:val="18"/>
          <w:szCs w:val="18"/>
          <w:lang w:val="nl"/>
        </w:rPr>
        <w:t>Projectleiders</w:t>
      </w:r>
    </w:p>
    <w:p w14:paraId="634E52A9" w14:textId="77777777" w:rsidR="00184581" w:rsidRPr="00AE2E7C" w:rsidRDefault="00184581" w:rsidP="00AE2E7C">
      <w:pPr>
        <w:suppressAutoHyphens/>
        <w:ind w:left="567" w:right="-1" w:hanging="567"/>
        <w:rPr>
          <w:rFonts w:ascii="Verdana" w:hAnsi="Verdana" w:cs="Arial"/>
          <w:sz w:val="18"/>
          <w:szCs w:val="18"/>
          <w:lang w:val="nl"/>
        </w:rPr>
      </w:pPr>
    </w:p>
    <w:p w14:paraId="4EC60C96" w14:textId="77777777" w:rsidR="00184581" w:rsidRPr="00AE2E7C" w:rsidRDefault="00184581" w:rsidP="00120126">
      <w:pPr>
        <w:suppressAutoHyphens/>
        <w:ind w:left="709" w:right="-1" w:hanging="709"/>
        <w:rPr>
          <w:rFonts w:ascii="Verdana" w:hAnsi="Verdana" w:cs="Arial"/>
          <w:sz w:val="18"/>
          <w:szCs w:val="18"/>
          <w:lang w:val="nl"/>
        </w:rPr>
      </w:pPr>
      <w:r w:rsidRPr="00AE2E7C">
        <w:rPr>
          <w:rFonts w:ascii="Verdana" w:hAnsi="Verdana" w:cs="Arial"/>
          <w:sz w:val="18"/>
          <w:szCs w:val="18"/>
          <w:lang w:val="nl"/>
        </w:rPr>
        <w:t>6.1</w:t>
      </w:r>
      <w:r w:rsidRPr="00AE2E7C">
        <w:rPr>
          <w:rFonts w:ascii="Verdana" w:hAnsi="Verdana" w:cs="Arial"/>
          <w:sz w:val="18"/>
          <w:szCs w:val="18"/>
          <w:lang w:val="nl"/>
        </w:rPr>
        <w:tab/>
        <w:t>Contactpersoon voor Opdrachtgever is ..............</w:t>
      </w:r>
    </w:p>
    <w:p w14:paraId="1EDDC59D" w14:textId="77777777" w:rsidR="00184581" w:rsidRPr="00AE2E7C" w:rsidRDefault="00184581" w:rsidP="00120126">
      <w:pPr>
        <w:suppressAutoHyphens/>
        <w:ind w:left="709" w:right="-1" w:hanging="709"/>
        <w:rPr>
          <w:rFonts w:ascii="Verdana" w:hAnsi="Verdana" w:cs="Arial"/>
          <w:sz w:val="18"/>
          <w:szCs w:val="18"/>
          <w:lang w:val="nl"/>
        </w:rPr>
      </w:pPr>
      <w:r w:rsidRPr="00AE2E7C">
        <w:rPr>
          <w:rFonts w:ascii="Verdana" w:hAnsi="Verdana" w:cs="Arial"/>
          <w:sz w:val="18"/>
          <w:szCs w:val="18"/>
          <w:lang w:val="nl"/>
        </w:rPr>
        <w:tab/>
        <w:t>Contactpersoon voor Opdrachtnemer is ..............</w:t>
      </w:r>
    </w:p>
    <w:p w14:paraId="3CF2D9D3" w14:textId="77777777" w:rsidR="00184581" w:rsidRPr="00AE2E7C" w:rsidRDefault="00184581" w:rsidP="00AE2E7C">
      <w:pPr>
        <w:suppressAutoHyphens/>
        <w:ind w:left="567" w:right="-1" w:hanging="567"/>
        <w:rPr>
          <w:rFonts w:ascii="Verdana" w:hAnsi="Verdana" w:cs="Arial"/>
          <w:sz w:val="18"/>
          <w:szCs w:val="18"/>
          <w:lang w:val="nl"/>
        </w:rPr>
      </w:pPr>
    </w:p>
    <w:p w14:paraId="4B9B398F" w14:textId="77777777" w:rsidR="00184581" w:rsidRPr="00AE2E7C" w:rsidRDefault="00E45C0E" w:rsidP="00AE2E7C">
      <w:pPr>
        <w:suppressAutoHyphens/>
        <w:ind w:left="720" w:right="-1" w:hanging="720"/>
        <w:rPr>
          <w:rFonts w:ascii="Verdana" w:hAnsi="Verdana" w:cs="Arial"/>
          <w:sz w:val="18"/>
          <w:szCs w:val="18"/>
          <w:lang w:val="nl"/>
        </w:rPr>
      </w:pPr>
      <w:r>
        <w:rPr>
          <w:rFonts w:ascii="Verdana" w:hAnsi="Verdana" w:cs="Arial"/>
          <w:sz w:val="18"/>
          <w:szCs w:val="18"/>
          <w:lang w:val="nl"/>
        </w:rPr>
        <w:t>6.2</w:t>
      </w:r>
      <w:r w:rsidR="001E5148" w:rsidRPr="00AE2E7C">
        <w:rPr>
          <w:rFonts w:ascii="Verdana" w:hAnsi="Verdana" w:cs="Arial"/>
          <w:sz w:val="18"/>
          <w:szCs w:val="18"/>
          <w:lang w:val="nl"/>
        </w:rPr>
        <w:tab/>
      </w:r>
      <w:r w:rsidR="00CC0B24" w:rsidRPr="00AE2E7C">
        <w:rPr>
          <w:rFonts w:ascii="Verdana" w:hAnsi="Verdana" w:cs="Arial"/>
          <w:b/>
          <w:sz w:val="18"/>
          <w:szCs w:val="18"/>
          <w:lang w:val="nl"/>
        </w:rPr>
        <w:t>&lt;</w:t>
      </w:r>
      <w:r w:rsidR="00CC0B24" w:rsidRPr="00AE2E7C">
        <w:rPr>
          <w:rFonts w:ascii="Verdana" w:hAnsi="Verdana" w:cs="Arial"/>
          <w:b/>
          <w:i/>
          <w:sz w:val="18"/>
          <w:szCs w:val="18"/>
          <w:u w:val="single"/>
          <w:lang w:val="nl"/>
        </w:rPr>
        <w:t>OPTIONEEL</w:t>
      </w:r>
      <w:r w:rsidR="00CC0B24" w:rsidRPr="00AE2E7C">
        <w:rPr>
          <w:rFonts w:ascii="Verdana" w:hAnsi="Verdana" w:cs="Arial"/>
          <w:b/>
          <w:sz w:val="18"/>
          <w:szCs w:val="18"/>
          <w:lang w:val="nl"/>
        </w:rPr>
        <w:t>&gt;</w:t>
      </w:r>
      <w:r w:rsidR="00CC0B24" w:rsidRPr="00AE2E7C">
        <w:rPr>
          <w:rFonts w:ascii="Verdana" w:hAnsi="Verdana" w:cs="Arial"/>
          <w:sz w:val="18"/>
          <w:szCs w:val="18"/>
          <w:lang w:val="nl"/>
        </w:rPr>
        <w:t xml:space="preserve"> </w:t>
      </w:r>
      <w:r w:rsidR="00184581" w:rsidRPr="00AE2E7C">
        <w:rPr>
          <w:rFonts w:ascii="Verdana" w:hAnsi="Verdana" w:cs="Arial"/>
          <w:sz w:val="18"/>
          <w:szCs w:val="18"/>
          <w:lang w:val="nl"/>
        </w:rPr>
        <w:t>Projectleider bij Opdrachtgever is ..........</w:t>
      </w:r>
    </w:p>
    <w:p w14:paraId="1CFC0ED9"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 xml:space="preserve">           Projectleider</w:t>
      </w:r>
      <w:r w:rsidR="001A3933" w:rsidRPr="00AE2E7C">
        <w:rPr>
          <w:rFonts w:ascii="Verdana" w:hAnsi="Verdana" w:cs="Arial"/>
          <w:sz w:val="18"/>
          <w:szCs w:val="18"/>
          <w:lang w:val="nl"/>
        </w:rPr>
        <w:t xml:space="preserve"> bij Opdrachtnemer is .........</w:t>
      </w:r>
    </w:p>
    <w:p w14:paraId="0CD263E4" w14:textId="77777777" w:rsidR="00184581" w:rsidRPr="00AE2E7C" w:rsidRDefault="00184581" w:rsidP="00AE2E7C">
      <w:pPr>
        <w:suppressAutoHyphens/>
        <w:ind w:right="-1"/>
        <w:rPr>
          <w:rFonts w:ascii="Verdana" w:hAnsi="Verdana" w:cs="Arial"/>
          <w:sz w:val="18"/>
          <w:szCs w:val="18"/>
          <w:lang w:val="nl"/>
        </w:rPr>
      </w:pPr>
    </w:p>
    <w:p w14:paraId="586DB59D" w14:textId="6BACBB78" w:rsidR="00D20438" w:rsidRDefault="00E45C0E" w:rsidP="00342A14">
      <w:pPr>
        <w:suppressAutoHyphens/>
        <w:ind w:left="720" w:right="-1" w:hanging="720"/>
        <w:rPr>
          <w:rFonts w:ascii="Verdana" w:hAnsi="Verdana" w:cs="Arial"/>
          <w:sz w:val="18"/>
          <w:szCs w:val="18"/>
          <w:lang w:val="nl"/>
        </w:rPr>
      </w:pPr>
      <w:r>
        <w:rPr>
          <w:rFonts w:ascii="Verdana" w:hAnsi="Verdana" w:cs="Arial"/>
          <w:sz w:val="18"/>
          <w:szCs w:val="18"/>
          <w:lang w:val="nl"/>
        </w:rPr>
        <w:t>6.3</w:t>
      </w:r>
      <w:r w:rsidR="00184581" w:rsidRPr="00AE2E7C">
        <w:rPr>
          <w:rFonts w:ascii="Verdana" w:hAnsi="Verdana" w:cs="Arial"/>
          <w:sz w:val="18"/>
          <w:szCs w:val="18"/>
          <w:lang w:val="nl"/>
        </w:rPr>
        <w:tab/>
      </w:r>
      <w:r w:rsidR="00CC0B24" w:rsidRPr="00AE2E7C">
        <w:rPr>
          <w:rFonts w:ascii="Verdana" w:hAnsi="Verdana" w:cs="Arial"/>
          <w:b/>
          <w:sz w:val="18"/>
          <w:szCs w:val="18"/>
          <w:lang w:val="nl"/>
        </w:rPr>
        <w:t>&lt;</w:t>
      </w:r>
      <w:r w:rsidR="00CC0B24" w:rsidRPr="00AE2E7C">
        <w:rPr>
          <w:rFonts w:ascii="Verdana" w:hAnsi="Verdana" w:cs="Arial"/>
          <w:b/>
          <w:i/>
          <w:sz w:val="18"/>
          <w:szCs w:val="18"/>
          <w:u w:val="single"/>
          <w:lang w:val="nl"/>
        </w:rPr>
        <w:t>OPTIONEEL</w:t>
      </w:r>
      <w:r w:rsidR="00CC0B24" w:rsidRPr="00AE2E7C">
        <w:rPr>
          <w:rFonts w:ascii="Verdana" w:hAnsi="Verdana" w:cs="Arial"/>
          <w:b/>
          <w:sz w:val="18"/>
          <w:szCs w:val="18"/>
          <w:lang w:val="nl"/>
        </w:rPr>
        <w:t>&gt;</w:t>
      </w:r>
      <w:r w:rsidR="00CC0B24" w:rsidRPr="00AE2E7C">
        <w:rPr>
          <w:rFonts w:ascii="Verdana" w:hAnsi="Verdana" w:cs="Arial"/>
          <w:sz w:val="18"/>
          <w:szCs w:val="18"/>
          <w:lang w:val="nl"/>
        </w:rPr>
        <w:t xml:space="preserve"> </w:t>
      </w:r>
      <w:r w:rsidR="00184581" w:rsidRPr="00AE2E7C">
        <w:rPr>
          <w:rFonts w:ascii="Verdana" w:hAnsi="Verdana" w:cs="Arial"/>
          <w:sz w:val="18"/>
          <w:szCs w:val="18"/>
          <w:lang w:val="nl"/>
        </w:rPr>
        <w:t xml:space="preserve">In afwijking van het bepaalde in artikel </w:t>
      </w:r>
      <w:r w:rsidR="00CC0B24" w:rsidRPr="00AE2E7C">
        <w:rPr>
          <w:rFonts w:ascii="Verdana" w:hAnsi="Verdana" w:cs="Arial"/>
          <w:sz w:val="18"/>
          <w:szCs w:val="18"/>
          <w:lang w:val="nl"/>
        </w:rPr>
        <w:t>10</w:t>
      </w:r>
      <w:r w:rsidR="00184581" w:rsidRPr="00AE2E7C">
        <w:rPr>
          <w:rFonts w:ascii="Verdana" w:hAnsi="Verdana" w:cs="Arial"/>
          <w:sz w:val="18"/>
          <w:szCs w:val="18"/>
          <w:lang w:val="nl"/>
        </w:rPr>
        <w:t xml:space="preserve">.2 van de </w:t>
      </w:r>
      <w:r w:rsidR="00D559D3" w:rsidRPr="00AE2E7C">
        <w:rPr>
          <w:rFonts w:ascii="Verdana" w:hAnsi="Verdana" w:cs="Arial"/>
          <w:sz w:val="18"/>
          <w:szCs w:val="18"/>
          <w:lang w:val="nl"/>
        </w:rPr>
        <w:t>ARVODI</w:t>
      </w:r>
      <w:r w:rsidR="000D4773">
        <w:rPr>
          <w:rFonts w:ascii="Verdana" w:hAnsi="Verdana" w:cs="Arial"/>
          <w:sz w:val="18"/>
          <w:szCs w:val="18"/>
          <w:lang w:val="nl"/>
        </w:rPr>
        <w:t>-</w:t>
      </w:r>
      <w:r w:rsidR="0058652A">
        <w:rPr>
          <w:rFonts w:ascii="Verdana" w:hAnsi="Verdana" w:cs="Arial"/>
          <w:sz w:val="18"/>
          <w:szCs w:val="18"/>
          <w:lang w:val="nl"/>
        </w:rPr>
        <w:t>2018</w:t>
      </w:r>
      <w:r w:rsidR="00184581" w:rsidRPr="00AE2E7C">
        <w:rPr>
          <w:rFonts w:ascii="Verdana" w:hAnsi="Verdana" w:cs="Arial"/>
          <w:sz w:val="18"/>
          <w:szCs w:val="18"/>
          <w:lang w:val="nl"/>
        </w:rPr>
        <w:t xml:space="preserve"> binden de genoemde c</w:t>
      </w:r>
      <w:r w:rsidR="001A3933" w:rsidRPr="00AE2E7C">
        <w:rPr>
          <w:rFonts w:ascii="Verdana" w:hAnsi="Verdana" w:cs="Arial"/>
          <w:sz w:val="18"/>
          <w:szCs w:val="18"/>
          <w:lang w:val="nl"/>
        </w:rPr>
        <w:t xml:space="preserve">ontactpersonen hun </w:t>
      </w:r>
      <w:r w:rsidR="004A7122" w:rsidRPr="00AE2E7C">
        <w:rPr>
          <w:rFonts w:ascii="Verdana" w:hAnsi="Verdana" w:cs="Arial"/>
          <w:sz w:val="18"/>
          <w:szCs w:val="18"/>
          <w:lang w:val="nl"/>
        </w:rPr>
        <w:t>P</w:t>
      </w:r>
      <w:r w:rsidR="001A3933" w:rsidRPr="00AE2E7C">
        <w:rPr>
          <w:rFonts w:ascii="Verdana" w:hAnsi="Verdana" w:cs="Arial"/>
          <w:sz w:val="18"/>
          <w:szCs w:val="18"/>
          <w:lang w:val="nl"/>
        </w:rPr>
        <w:t>artij niet.</w:t>
      </w:r>
    </w:p>
    <w:p w14:paraId="5CA0E3C0" w14:textId="234E3204" w:rsidR="00A93896" w:rsidRDefault="00A93896" w:rsidP="00342A14">
      <w:pPr>
        <w:suppressAutoHyphens/>
        <w:ind w:left="720" w:right="-1" w:hanging="720"/>
        <w:rPr>
          <w:rFonts w:ascii="Verdana" w:hAnsi="Verdana" w:cs="Arial"/>
          <w:sz w:val="18"/>
          <w:szCs w:val="18"/>
          <w:lang w:val="nl"/>
        </w:rPr>
      </w:pPr>
    </w:p>
    <w:p w14:paraId="09E18133" w14:textId="77777777" w:rsidR="00A93896" w:rsidRPr="00AE2E7C" w:rsidRDefault="00A93896" w:rsidP="00342A14">
      <w:pPr>
        <w:suppressAutoHyphens/>
        <w:ind w:left="720" w:right="-1" w:hanging="720"/>
        <w:rPr>
          <w:rFonts w:ascii="Verdana" w:hAnsi="Verdana" w:cs="Arial"/>
          <w:sz w:val="18"/>
          <w:szCs w:val="18"/>
          <w:lang w:val="nl"/>
        </w:rPr>
      </w:pPr>
    </w:p>
    <w:p w14:paraId="03DD3057"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b/>
          <w:sz w:val="18"/>
          <w:szCs w:val="18"/>
          <w:lang w:val="nl"/>
        </w:rPr>
        <w:t>7.</w:t>
      </w:r>
      <w:r w:rsidRPr="00AE2E7C">
        <w:rPr>
          <w:rFonts w:ascii="Verdana" w:hAnsi="Verdana" w:cs="Arial"/>
          <w:b/>
          <w:sz w:val="18"/>
          <w:szCs w:val="18"/>
          <w:lang w:val="nl"/>
        </w:rPr>
        <w:tab/>
      </w:r>
      <w:r w:rsidR="00AE2E7C">
        <w:rPr>
          <w:rFonts w:ascii="Verdana" w:hAnsi="Verdana" w:cs="Arial"/>
          <w:b/>
          <w:sz w:val="18"/>
          <w:szCs w:val="18"/>
          <w:lang w:val="nl"/>
        </w:rPr>
        <w:t>Overige</w:t>
      </w:r>
      <w:r w:rsidRPr="00AE2E7C">
        <w:rPr>
          <w:rFonts w:ascii="Verdana" w:hAnsi="Verdana" w:cs="Arial"/>
          <w:b/>
          <w:sz w:val="18"/>
          <w:szCs w:val="18"/>
          <w:lang w:val="nl"/>
        </w:rPr>
        <w:t xml:space="preserve"> Voorwaarden</w:t>
      </w:r>
    </w:p>
    <w:p w14:paraId="57942716" w14:textId="77777777" w:rsidR="00184581" w:rsidRPr="00AE2E7C" w:rsidRDefault="00184581" w:rsidP="00AE2E7C">
      <w:pPr>
        <w:suppressAutoHyphens/>
        <w:ind w:left="567" w:right="-1" w:hanging="567"/>
        <w:rPr>
          <w:rFonts w:ascii="Verdana" w:hAnsi="Verdana" w:cs="Arial"/>
          <w:sz w:val="18"/>
          <w:szCs w:val="18"/>
          <w:lang w:val="nl"/>
        </w:rPr>
      </w:pPr>
    </w:p>
    <w:p w14:paraId="69AC5AA5"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7.1</w:t>
      </w:r>
      <w:r w:rsidRPr="00AE2E7C">
        <w:rPr>
          <w:rFonts w:ascii="Verdana" w:hAnsi="Verdana" w:cs="Arial"/>
          <w:sz w:val="18"/>
          <w:szCs w:val="18"/>
          <w:lang w:val="nl"/>
        </w:rPr>
        <w:tab/>
        <w:t xml:space="preserve">Op deze Overeenkomst zijn uitsluitend van toepassing de "Algemene Rijksvoorwaarden voor het verstrekken van opdrachten tot het verrichten van Diensten </w:t>
      </w:r>
      <w:r w:rsidR="0058652A">
        <w:rPr>
          <w:rFonts w:ascii="Verdana" w:hAnsi="Verdana" w:cs="Arial"/>
          <w:sz w:val="18"/>
          <w:szCs w:val="18"/>
          <w:lang w:val="nl"/>
        </w:rPr>
        <w:t>2018</w:t>
      </w:r>
      <w:r w:rsidR="00D559D3" w:rsidRPr="00AE2E7C">
        <w:rPr>
          <w:rFonts w:ascii="Verdana" w:hAnsi="Verdana" w:cs="Arial"/>
          <w:sz w:val="18"/>
          <w:szCs w:val="18"/>
          <w:lang w:val="nl"/>
        </w:rPr>
        <w:t xml:space="preserve"> </w:t>
      </w:r>
      <w:r w:rsidRPr="00AE2E7C">
        <w:rPr>
          <w:rFonts w:ascii="Verdana" w:hAnsi="Verdana" w:cs="Arial"/>
          <w:sz w:val="18"/>
          <w:szCs w:val="18"/>
          <w:lang w:val="nl"/>
        </w:rPr>
        <w:t>(</w:t>
      </w:r>
      <w:r w:rsidR="00260F40" w:rsidRPr="00AE2E7C">
        <w:rPr>
          <w:rFonts w:ascii="Verdana" w:hAnsi="Verdana" w:cs="Arial"/>
          <w:sz w:val="18"/>
          <w:szCs w:val="18"/>
          <w:lang w:val="nl"/>
        </w:rPr>
        <w:t>ARVODI-</w:t>
      </w:r>
      <w:r w:rsidR="0058652A">
        <w:rPr>
          <w:rFonts w:ascii="Verdana" w:hAnsi="Verdana" w:cs="Arial"/>
          <w:sz w:val="18"/>
          <w:szCs w:val="18"/>
          <w:lang w:val="nl"/>
        </w:rPr>
        <w:t>2018</w:t>
      </w:r>
      <w:r w:rsidRPr="00AE2E7C">
        <w:rPr>
          <w:rFonts w:ascii="Verdana" w:hAnsi="Verdana" w:cs="Arial"/>
          <w:sz w:val="18"/>
          <w:szCs w:val="18"/>
          <w:lang w:val="nl"/>
        </w:rPr>
        <w:t xml:space="preserve">)” </w:t>
      </w:r>
      <w:r w:rsidRPr="00AE2E7C">
        <w:rPr>
          <w:rFonts w:ascii="Verdana" w:hAnsi="Verdana" w:cs="Arial"/>
          <w:i/>
          <w:sz w:val="18"/>
          <w:szCs w:val="18"/>
          <w:lang w:val="nl"/>
        </w:rPr>
        <w:t>[</w:t>
      </w:r>
      <w:r w:rsidRPr="00AE2E7C">
        <w:rPr>
          <w:rFonts w:ascii="Verdana" w:hAnsi="Verdana" w:cs="Arial"/>
          <w:sz w:val="18"/>
          <w:szCs w:val="18"/>
          <w:lang w:val="nl"/>
        </w:rPr>
        <w:t>(</w:t>
      </w:r>
      <w:r w:rsidR="00A35573" w:rsidRPr="00AE2E7C">
        <w:rPr>
          <w:rFonts w:ascii="Verdana" w:hAnsi="Verdana" w:cs="Arial"/>
          <w:sz w:val="18"/>
          <w:szCs w:val="18"/>
          <w:lang w:val="nl"/>
        </w:rPr>
        <w:t>B</w:t>
      </w:r>
      <w:r w:rsidRPr="00AE2E7C">
        <w:rPr>
          <w:rFonts w:ascii="Verdana" w:hAnsi="Verdana" w:cs="Arial"/>
          <w:sz w:val="18"/>
          <w:szCs w:val="18"/>
          <w:lang w:val="nl"/>
        </w:rPr>
        <w:t>ijlage ..)</w:t>
      </w:r>
      <w:r w:rsidRPr="00AE2E7C">
        <w:rPr>
          <w:rFonts w:ascii="Verdana" w:hAnsi="Verdana" w:cs="Arial"/>
          <w:i/>
          <w:sz w:val="18"/>
          <w:szCs w:val="18"/>
          <w:lang w:val="nl"/>
        </w:rPr>
        <w:t xml:space="preserve"> / (reeds in het bezit van </w:t>
      </w:r>
      <w:r w:rsidR="004A7122" w:rsidRPr="00AE2E7C">
        <w:rPr>
          <w:rFonts w:ascii="Verdana" w:hAnsi="Verdana" w:cs="Arial"/>
          <w:i/>
          <w:sz w:val="18"/>
          <w:szCs w:val="18"/>
          <w:lang w:val="nl"/>
        </w:rPr>
        <w:t>P</w:t>
      </w:r>
      <w:r w:rsidRPr="00AE2E7C">
        <w:rPr>
          <w:rFonts w:ascii="Verdana" w:hAnsi="Verdana" w:cs="Arial"/>
          <w:i/>
          <w:sz w:val="18"/>
          <w:szCs w:val="18"/>
          <w:lang w:val="nl"/>
        </w:rPr>
        <w:t>artijen)</w:t>
      </w:r>
      <w:r w:rsidRPr="00AE2E7C">
        <w:rPr>
          <w:rFonts w:ascii="Verdana" w:hAnsi="Verdana" w:cs="Arial"/>
          <w:sz w:val="18"/>
          <w:szCs w:val="18"/>
          <w:lang w:val="nl"/>
        </w:rPr>
        <w:t xml:space="preserve">], voor zover daarvan in deze Overeenkomst niet wordt afgeweken. De </w:t>
      </w:r>
      <w:r w:rsidR="00270620" w:rsidRPr="00AE2E7C">
        <w:rPr>
          <w:rFonts w:ascii="Verdana" w:hAnsi="Verdana" w:cs="Arial"/>
          <w:sz w:val="18"/>
          <w:szCs w:val="18"/>
          <w:lang w:val="nl"/>
        </w:rPr>
        <w:t xml:space="preserve">toepasselijkheid van </w:t>
      </w:r>
      <w:r w:rsidRPr="00AE2E7C">
        <w:rPr>
          <w:rFonts w:ascii="Verdana" w:hAnsi="Verdana" w:cs="Arial"/>
          <w:sz w:val="18"/>
          <w:szCs w:val="18"/>
          <w:lang w:val="nl"/>
        </w:rPr>
        <w:t xml:space="preserve">(eventuele) algemene en bijzondere voorwaarden van Opdrachtnemer </w:t>
      </w:r>
      <w:r w:rsidR="00270620" w:rsidRPr="00AE2E7C">
        <w:rPr>
          <w:rFonts w:ascii="Verdana" w:hAnsi="Verdana" w:cs="Arial"/>
          <w:sz w:val="18"/>
          <w:szCs w:val="18"/>
          <w:lang w:val="nl"/>
        </w:rPr>
        <w:t>is</w:t>
      </w:r>
      <w:r w:rsidRPr="00AE2E7C">
        <w:rPr>
          <w:rFonts w:ascii="Verdana" w:hAnsi="Verdana" w:cs="Arial"/>
          <w:sz w:val="18"/>
          <w:szCs w:val="18"/>
          <w:lang w:val="nl"/>
        </w:rPr>
        <w:t xml:space="preserve"> uitgesloten. </w:t>
      </w:r>
    </w:p>
    <w:p w14:paraId="141E5C1D" w14:textId="77777777" w:rsidR="006B1AD3" w:rsidRPr="00AE2E7C" w:rsidRDefault="006B1AD3" w:rsidP="00AE2E7C">
      <w:pPr>
        <w:tabs>
          <w:tab w:val="left" w:pos="1134"/>
        </w:tabs>
        <w:suppressAutoHyphens/>
        <w:ind w:left="720" w:right="-1"/>
        <w:rPr>
          <w:rFonts w:ascii="Verdana" w:hAnsi="Verdana" w:cs="Arial"/>
          <w:sz w:val="18"/>
          <w:szCs w:val="18"/>
          <w:lang w:val="nl"/>
        </w:rPr>
      </w:pPr>
    </w:p>
    <w:p w14:paraId="6BC074C9"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lastRenderedPageBreak/>
        <w:t>7.</w:t>
      </w:r>
      <w:r w:rsidR="00FC7CA0" w:rsidRPr="00AE2E7C">
        <w:rPr>
          <w:rFonts w:ascii="Verdana" w:hAnsi="Verdana" w:cs="Arial"/>
          <w:sz w:val="18"/>
          <w:szCs w:val="18"/>
          <w:lang w:val="nl"/>
        </w:rPr>
        <w:t>2</w:t>
      </w:r>
      <w:r w:rsidRPr="00AE2E7C">
        <w:rPr>
          <w:rFonts w:ascii="Verdana" w:hAnsi="Verdana" w:cs="Arial"/>
          <w:sz w:val="18"/>
          <w:szCs w:val="18"/>
          <w:lang w:val="nl"/>
        </w:rPr>
        <w:tab/>
      </w:r>
      <w:r w:rsidR="00CC0B24" w:rsidRPr="00AE2E7C">
        <w:rPr>
          <w:rFonts w:ascii="Verdana" w:hAnsi="Verdana" w:cs="Arial"/>
          <w:b/>
          <w:sz w:val="18"/>
          <w:szCs w:val="18"/>
          <w:lang w:val="nl"/>
        </w:rPr>
        <w:t>&lt;</w:t>
      </w:r>
      <w:r w:rsidR="00CC0B24" w:rsidRPr="00AE2E7C">
        <w:rPr>
          <w:rFonts w:ascii="Verdana" w:hAnsi="Verdana" w:cs="Arial"/>
          <w:b/>
          <w:i/>
          <w:sz w:val="18"/>
          <w:szCs w:val="18"/>
          <w:u w:val="single"/>
          <w:lang w:val="nl"/>
        </w:rPr>
        <w:t>OPTIONEEL</w:t>
      </w:r>
      <w:r w:rsidR="00CC0B24" w:rsidRPr="00AE2E7C">
        <w:rPr>
          <w:rFonts w:ascii="Verdana" w:hAnsi="Verdana" w:cs="Arial"/>
          <w:b/>
          <w:sz w:val="18"/>
          <w:szCs w:val="18"/>
          <w:lang w:val="nl"/>
        </w:rPr>
        <w:t>&gt;</w:t>
      </w:r>
      <w:r w:rsidR="00CC0B24" w:rsidRPr="00AE2E7C">
        <w:rPr>
          <w:rFonts w:ascii="Verdana" w:hAnsi="Verdana" w:cs="Arial"/>
          <w:sz w:val="18"/>
          <w:szCs w:val="18"/>
          <w:lang w:val="nl"/>
        </w:rPr>
        <w:t xml:space="preserve"> </w:t>
      </w:r>
      <w:r w:rsidRPr="00AE2E7C">
        <w:rPr>
          <w:rFonts w:ascii="Verdana" w:hAnsi="Verdana" w:cs="Arial"/>
          <w:sz w:val="18"/>
          <w:szCs w:val="18"/>
          <w:lang w:val="nl"/>
        </w:rPr>
        <w:t xml:space="preserve">In afwijking van het bepaalde in artikel .. van de </w:t>
      </w:r>
      <w:r w:rsidR="00260F40" w:rsidRPr="00AE2E7C">
        <w:rPr>
          <w:rFonts w:ascii="Verdana" w:hAnsi="Verdana" w:cs="Arial"/>
          <w:sz w:val="18"/>
          <w:szCs w:val="18"/>
          <w:lang w:val="nl"/>
        </w:rPr>
        <w:t>ARVODI-</w:t>
      </w:r>
      <w:r w:rsidR="0058652A">
        <w:rPr>
          <w:rFonts w:ascii="Verdana" w:hAnsi="Verdana" w:cs="Arial"/>
          <w:sz w:val="18"/>
          <w:szCs w:val="18"/>
          <w:lang w:val="nl"/>
        </w:rPr>
        <w:t>2018</w:t>
      </w:r>
      <w:r w:rsidR="00D559D3" w:rsidRPr="00AE2E7C">
        <w:rPr>
          <w:rFonts w:ascii="Verdana" w:hAnsi="Verdana" w:cs="Arial"/>
          <w:sz w:val="18"/>
          <w:szCs w:val="18"/>
          <w:lang w:val="nl"/>
        </w:rPr>
        <w:t xml:space="preserve"> </w:t>
      </w:r>
      <w:r w:rsidRPr="00AE2E7C">
        <w:rPr>
          <w:rFonts w:ascii="Verdana" w:hAnsi="Verdana" w:cs="Arial"/>
          <w:sz w:val="18"/>
          <w:szCs w:val="18"/>
          <w:lang w:val="nl"/>
        </w:rPr>
        <w:t>geldt met betrekking tot ................... het volgende. ......</w:t>
      </w:r>
    </w:p>
    <w:p w14:paraId="514D4252" w14:textId="77777777" w:rsidR="00184581" w:rsidRPr="00AE2E7C" w:rsidRDefault="00184581" w:rsidP="00AE2E7C">
      <w:pPr>
        <w:suppressAutoHyphens/>
        <w:ind w:right="-1"/>
        <w:rPr>
          <w:rFonts w:ascii="Verdana" w:hAnsi="Verdana" w:cs="Arial"/>
          <w:sz w:val="18"/>
          <w:szCs w:val="18"/>
          <w:lang w:val="nl"/>
        </w:rPr>
      </w:pPr>
    </w:p>
    <w:p w14:paraId="1BF63502" w14:textId="77777777" w:rsidR="00184581" w:rsidRPr="00AE2E7C" w:rsidRDefault="00184581" w:rsidP="00AE2E7C">
      <w:pPr>
        <w:suppressAutoHyphens/>
        <w:ind w:left="720" w:right="-1" w:hanging="720"/>
        <w:rPr>
          <w:rFonts w:ascii="Verdana" w:hAnsi="Verdana" w:cs="Arial"/>
          <w:sz w:val="18"/>
          <w:szCs w:val="18"/>
          <w:highlight w:val="yellow"/>
          <w:lang w:val="nl"/>
        </w:rPr>
      </w:pPr>
      <w:r w:rsidRPr="00AE2E7C">
        <w:rPr>
          <w:rFonts w:ascii="Verdana" w:hAnsi="Verdana" w:cs="Arial"/>
          <w:sz w:val="18"/>
          <w:szCs w:val="18"/>
          <w:lang w:val="nl"/>
        </w:rPr>
        <w:t>7.</w:t>
      </w:r>
      <w:r w:rsidR="00FC7CA0" w:rsidRPr="00AE2E7C">
        <w:rPr>
          <w:rFonts w:ascii="Verdana" w:hAnsi="Verdana" w:cs="Arial"/>
          <w:sz w:val="18"/>
          <w:szCs w:val="18"/>
          <w:lang w:val="nl"/>
        </w:rPr>
        <w:t>3</w:t>
      </w:r>
      <w:r w:rsidRPr="00AE2E7C">
        <w:rPr>
          <w:rFonts w:ascii="Verdana" w:hAnsi="Verdana" w:cs="Arial"/>
          <w:sz w:val="18"/>
          <w:szCs w:val="18"/>
          <w:lang w:val="nl"/>
        </w:rPr>
        <w:tab/>
      </w:r>
      <w:r w:rsidR="00CC0B24" w:rsidRPr="00AE2E7C">
        <w:rPr>
          <w:rFonts w:ascii="Verdana" w:hAnsi="Verdana" w:cs="Arial"/>
          <w:b/>
          <w:sz w:val="18"/>
          <w:szCs w:val="18"/>
          <w:lang w:val="nl"/>
        </w:rPr>
        <w:t>&lt;</w:t>
      </w:r>
      <w:r w:rsidR="00CC0B24" w:rsidRPr="00AE2E7C">
        <w:rPr>
          <w:rFonts w:ascii="Verdana" w:hAnsi="Verdana" w:cs="Arial"/>
          <w:b/>
          <w:i/>
          <w:sz w:val="18"/>
          <w:szCs w:val="18"/>
          <w:u w:val="single"/>
          <w:lang w:val="nl"/>
        </w:rPr>
        <w:t>OPTIONEEL</w:t>
      </w:r>
      <w:r w:rsidR="00CC0B24" w:rsidRPr="00AE2E7C">
        <w:rPr>
          <w:rFonts w:ascii="Verdana" w:hAnsi="Verdana" w:cs="Arial"/>
          <w:b/>
          <w:sz w:val="18"/>
          <w:szCs w:val="18"/>
          <w:lang w:val="nl"/>
        </w:rPr>
        <w:t>&gt;</w:t>
      </w:r>
      <w:r w:rsidR="00CC0B24" w:rsidRPr="00AE2E7C">
        <w:rPr>
          <w:rFonts w:ascii="Verdana" w:hAnsi="Verdana" w:cs="Arial"/>
          <w:sz w:val="18"/>
          <w:szCs w:val="18"/>
          <w:lang w:val="nl"/>
        </w:rPr>
        <w:t xml:space="preserve"> </w:t>
      </w:r>
      <w:r w:rsidRPr="00AE2E7C">
        <w:rPr>
          <w:rFonts w:ascii="Verdana" w:hAnsi="Verdana" w:cs="Arial"/>
          <w:sz w:val="18"/>
          <w:szCs w:val="18"/>
          <w:lang w:val="nl"/>
        </w:rPr>
        <w:t xml:space="preserve">Onverminderd de </w:t>
      </w:r>
      <w:r w:rsidR="00C50F1E" w:rsidRPr="00AE2E7C">
        <w:rPr>
          <w:rFonts w:ascii="Verdana" w:hAnsi="Verdana" w:cs="Arial"/>
          <w:sz w:val="18"/>
          <w:szCs w:val="18"/>
          <w:lang w:val="nl"/>
        </w:rPr>
        <w:t>ver</w:t>
      </w:r>
      <w:r w:rsidRPr="00AE2E7C">
        <w:rPr>
          <w:rFonts w:ascii="Verdana" w:hAnsi="Verdana" w:cs="Arial"/>
          <w:sz w:val="18"/>
          <w:szCs w:val="18"/>
          <w:lang w:val="nl"/>
        </w:rPr>
        <w:t>plicht</w:t>
      </w:r>
      <w:r w:rsidR="00C50F1E" w:rsidRPr="00AE2E7C">
        <w:rPr>
          <w:rFonts w:ascii="Verdana" w:hAnsi="Verdana" w:cs="Arial"/>
          <w:sz w:val="18"/>
          <w:szCs w:val="18"/>
          <w:lang w:val="nl"/>
        </w:rPr>
        <w:t>ing</w:t>
      </w:r>
      <w:r w:rsidRPr="00AE2E7C">
        <w:rPr>
          <w:rFonts w:ascii="Verdana" w:hAnsi="Verdana" w:cs="Arial"/>
          <w:sz w:val="18"/>
          <w:szCs w:val="18"/>
          <w:lang w:val="nl"/>
        </w:rPr>
        <w:t xml:space="preserve"> genoemd in artikel </w:t>
      </w:r>
      <w:r w:rsidR="00CC0B24" w:rsidRPr="00AE2E7C">
        <w:rPr>
          <w:rFonts w:ascii="Verdana" w:hAnsi="Verdana" w:cs="Arial"/>
          <w:sz w:val="18"/>
          <w:szCs w:val="18"/>
          <w:lang w:val="nl"/>
        </w:rPr>
        <w:t>9</w:t>
      </w:r>
      <w:r w:rsidRPr="00AE2E7C">
        <w:rPr>
          <w:rFonts w:ascii="Verdana" w:hAnsi="Verdana" w:cs="Arial"/>
          <w:sz w:val="18"/>
          <w:szCs w:val="18"/>
          <w:lang w:val="nl"/>
        </w:rPr>
        <w:t xml:space="preserve"> van de </w:t>
      </w:r>
      <w:r w:rsidR="00260F40" w:rsidRPr="00AE2E7C">
        <w:rPr>
          <w:rFonts w:ascii="Verdana" w:hAnsi="Verdana" w:cs="Arial"/>
          <w:sz w:val="18"/>
          <w:szCs w:val="18"/>
          <w:lang w:val="nl"/>
        </w:rPr>
        <w:t>ARVODI-</w:t>
      </w:r>
      <w:r w:rsidR="0058652A">
        <w:rPr>
          <w:rFonts w:ascii="Verdana" w:hAnsi="Verdana" w:cs="Arial"/>
          <w:sz w:val="18"/>
          <w:szCs w:val="18"/>
          <w:lang w:val="nl"/>
        </w:rPr>
        <w:t>2018</w:t>
      </w:r>
      <w:r w:rsidRPr="00AE2E7C">
        <w:rPr>
          <w:rFonts w:ascii="Verdana" w:hAnsi="Verdana" w:cs="Arial"/>
          <w:sz w:val="18"/>
          <w:szCs w:val="18"/>
          <w:lang w:val="nl"/>
        </w:rPr>
        <w:t xml:space="preserve"> om over de voortgang van de </w:t>
      </w:r>
      <w:r w:rsidR="007576FC" w:rsidRPr="00AE2E7C">
        <w:rPr>
          <w:rFonts w:ascii="Verdana" w:hAnsi="Verdana" w:cs="Arial"/>
          <w:sz w:val="18"/>
          <w:szCs w:val="18"/>
          <w:lang w:val="nl"/>
        </w:rPr>
        <w:t>Diensten</w:t>
      </w:r>
      <w:r w:rsidRPr="00AE2E7C">
        <w:rPr>
          <w:rFonts w:ascii="Verdana" w:hAnsi="Verdana" w:cs="Arial"/>
          <w:sz w:val="18"/>
          <w:szCs w:val="18"/>
          <w:lang w:val="nl"/>
        </w:rPr>
        <w:t xml:space="preserve"> aan Opdrachtgever te rapporteren wanneer en op de wijze waarop deze dat nodig acht, is Opdrachtnemer in ieder geval gehouden schriftelijk / mondeling</w:t>
      </w:r>
      <w:r w:rsidR="006B61DA" w:rsidRPr="00AE2E7C">
        <w:rPr>
          <w:rFonts w:ascii="Verdana" w:hAnsi="Verdana" w:cs="Arial"/>
          <w:sz w:val="18"/>
          <w:szCs w:val="18"/>
          <w:lang w:val="nl"/>
        </w:rPr>
        <w:t xml:space="preserve"> te rapporteren op […datum…]</w:t>
      </w:r>
      <w:r w:rsidR="001A3933" w:rsidRPr="00AE2E7C">
        <w:rPr>
          <w:rFonts w:ascii="Verdana" w:hAnsi="Verdana" w:cs="Arial"/>
          <w:sz w:val="18"/>
          <w:szCs w:val="18"/>
          <w:lang w:val="nl"/>
        </w:rPr>
        <w:t>.</w:t>
      </w:r>
    </w:p>
    <w:p w14:paraId="4F5C52CF" w14:textId="77777777" w:rsidR="00184581" w:rsidRPr="00AE2E7C" w:rsidRDefault="00184581" w:rsidP="00AE2E7C">
      <w:pPr>
        <w:suppressAutoHyphens/>
        <w:ind w:left="567" w:right="-1" w:hanging="567"/>
        <w:rPr>
          <w:rFonts w:ascii="Verdana" w:hAnsi="Verdana" w:cs="Arial"/>
          <w:sz w:val="18"/>
          <w:szCs w:val="18"/>
          <w:highlight w:val="yellow"/>
          <w:lang w:val="nl"/>
        </w:rPr>
      </w:pPr>
    </w:p>
    <w:p w14:paraId="23E1BB2C" w14:textId="77777777" w:rsidR="00184581" w:rsidRPr="00AE2E7C" w:rsidRDefault="00184581" w:rsidP="00AE2E7C">
      <w:pPr>
        <w:suppressAutoHyphens/>
        <w:ind w:left="720" w:right="-1" w:hanging="720"/>
        <w:rPr>
          <w:rFonts w:ascii="Verdana" w:hAnsi="Verdana" w:cs="Arial"/>
          <w:sz w:val="18"/>
          <w:szCs w:val="18"/>
          <w:highlight w:val="yellow"/>
          <w:lang w:val="nl"/>
        </w:rPr>
      </w:pPr>
      <w:r w:rsidRPr="00AE2E7C">
        <w:rPr>
          <w:rFonts w:ascii="Verdana" w:hAnsi="Verdana" w:cs="Arial"/>
          <w:sz w:val="18"/>
          <w:szCs w:val="18"/>
          <w:lang w:val="nl"/>
        </w:rPr>
        <w:t>7.</w:t>
      </w:r>
      <w:r w:rsidR="00FC7CA0" w:rsidRPr="00AE2E7C">
        <w:rPr>
          <w:rFonts w:ascii="Verdana" w:hAnsi="Verdana" w:cs="Arial"/>
          <w:sz w:val="18"/>
          <w:szCs w:val="18"/>
          <w:lang w:val="nl"/>
        </w:rPr>
        <w:t>4</w:t>
      </w:r>
      <w:r w:rsidR="001E5148" w:rsidRPr="00AE2E7C">
        <w:rPr>
          <w:rFonts w:ascii="Verdana" w:hAnsi="Verdana" w:cs="Arial"/>
          <w:sz w:val="18"/>
          <w:szCs w:val="18"/>
          <w:lang w:val="nl"/>
        </w:rPr>
        <w:tab/>
      </w:r>
      <w:r w:rsidR="009B24F4" w:rsidRPr="00AE2E7C">
        <w:rPr>
          <w:rFonts w:ascii="Verdana" w:hAnsi="Verdana" w:cs="Arial"/>
          <w:b/>
          <w:sz w:val="18"/>
          <w:szCs w:val="18"/>
          <w:lang w:val="nl"/>
        </w:rPr>
        <w:t>&lt;</w:t>
      </w:r>
      <w:r w:rsidR="009B24F4" w:rsidRPr="00AE2E7C">
        <w:rPr>
          <w:rFonts w:ascii="Verdana" w:hAnsi="Verdana" w:cs="Arial"/>
          <w:b/>
          <w:i/>
          <w:sz w:val="18"/>
          <w:szCs w:val="18"/>
          <w:u w:val="single"/>
          <w:lang w:val="nl"/>
        </w:rPr>
        <w:t>OPTIONEEL</w:t>
      </w:r>
      <w:r w:rsidR="009B24F4" w:rsidRPr="00AE2E7C">
        <w:rPr>
          <w:rFonts w:ascii="Verdana" w:hAnsi="Verdana" w:cs="Arial"/>
          <w:b/>
          <w:sz w:val="18"/>
          <w:szCs w:val="18"/>
          <w:lang w:val="nl"/>
        </w:rPr>
        <w:t>&gt;</w:t>
      </w:r>
      <w:r w:rsidR="009B24F4" w:rsidRPr="00AE2E7C">
        <w:rPr>
          <w:rFonts w:ascii="Verdana" w:hAnsi="Verdana" w:cs="Arial"/>
          <w:sz w:val="18"/>
          <w:szCs w:val="18"/>
          <w:lang w:val="nl"/>
        </w:rPr>
        <w:t xml:space="preserve"> </w:t>
      </w:r>
      <w:r w:rsidRPr="00AE2E7C">
        <w:rPr>
          <w:rFonts w:ascii="Verdana" w:hAnsi="Verdana" w:cs="Arial"/>
          <w:sz w:val="18"/>
          <w:szCs w:val="18"/>
          <w:lang w:val="nl"/>
        </w:rPr>
        <w:t xml:space="preserve">Er is een begeleidingscommissie/stuurgroep ingesteld als bedoeld in artikel </w:t>
      </w:r>
      <w:r w:rsidR="00CC0B24" w:rsidRPr="00AE2E7C">
        <w:rPr>
          <w:rFonts w:ascii="Verdana" w:hAnsi="Verdana" w:cs="Arial"/>
          <w:sz w:val="18"/>
          <w:szCs w:val="18"/>
          <w:lang w:val="nl"/>
        </w:rPr>
        <w:t>11</w:t>
      </w:r>
      <w:r w:rsidRPr="00AE2E7C">
        <w:rPr>
          <w:rFonts w:ascii="Verdana" w:hAnsi="Verdana" w:cs="Arial"/>
          <w:sz w:val="18"/>
          <w:szCs w:val="18"/>
          <w:lang w:val="nl"/>
        </w:rPr>
        <w:t xml:space="preserve"> van de</w:t>
      </w:r>
      <w:r w:rsidR="009B24F4" w:rsidRPr="00AE2E7C">
        <w:rPr>
          <w:rFonts w:ascii="Verdana" w:hAnsi="Verdana" w:cs="Arial"/>
          <w:sz w:val="18"/>
          <w:szCs w:val="18"/>
          <w:lang w:val="nl"/>
        </w:rPr>
        <w:t xml:space="preserve"> </w:t>
      </w:r>
      <w:r w:rsidR="00260F40" w:rsidRPr="00AE2E7C">
        <w:rPr>
          <w:rFonts w:ascii="Verdana" w:hAnsi="Verdana" w:cs="Arial"/>
          <w:sz w:val="18"/>
          <w:szCs w:val="18"/>
          <w:lang w:val="nl"/>
        </w:rPr>
        <w:t>ARVODI-</w:t>
      </w:r>
      <w:r w:rsidR="0058652A">
        <w:rPr>
          <w:rFonts w:ascii="Verdana" w:hAnsi="Verdana" w:cs="Arial"/>
          <w:sz w:val="18"/>
          <w:szCs w:val="18"/>
          <w:lang w:val="nl"/>
        </w:rPr>
        <w:t>2018</w:t>
      </w:r>
      <w:r w:rsidRPr="00AE2E7C">
        <w:rPr>
          <w:rFonts w:ascii="Verdana" w:hAnsi="Verdana" w:cs="Arial"/>
          <w:sz w:val="18"/>
          <w:szCs w:val="18"/>
          <w:lang w:val="nl"/>
        </w:rPr>
        <w:t>, waarvan de taken en bevoegdheden zijn vastgelegd in Bijlage … van deze</w:t>
      </w:r>
      <w:r w:rsidR="009B24F4" w:rsidRPr="00AE2E7C">
        <w:rPr>
          <w:rFonts w:ascii="Verdana" w:hAnsi="Verdana" w:cs="Arial"/>
          <w:sz w:val="18"/>
          <w:szCs w:val="18"/>
          <w:lang w:val="nl"/>
        </w:rPr>
        <w:t xml:space="preserve"> </w:t>
      </w:r>
      <w:r w:rsidR="001A3933" w:rsidRPr="00AE2E7C">
        <w:rPr>
          <w:rFonts w:ascii="Verdana" w:hAnsi="Verdana" w:cs="Arial"/>
          <w:sz w:val="18"/>
          <w:szCs w:val="18"/>
          <w:lang w:val="nl"/>
        </w:rPr>
        <w:t>Overeenkomst.</w:t>
      </w:r>
    </w:p>
    <w:p w14:paraId="25D65702" w14:textId="77777777" w:rsidR="00184581" w:rsidRPr="00AE2E7C" w:rsidRDefault="00184581" w:rsidP="00AE2E7C">
      <w:pPr>
        <w:suppressAutoHyphens/>
        <w:ind w:left="567" w:right="-1" w:hanging="567"/>
        <w:rPr>
          <w:rFonts w:ascii="Verdana" w:hAnsi="Verdana" w:cs="Arial"/>
          <w:sz w:val="18"/>
          <w:szCs w:val="18"/>
          <w:highlight w:val="yellow"/>
          <w:lang w:val="nl"/>
        </w:rPr>
      </w:pPr>
    </w:p>
    <w:p w14:paraId="2AD4C144" w14:textId="77777777" w:rsidR="00184581" w:rsidRDefault="00184581" w:rsidP="000C1943">
      <w:pPr>
        <w:suppressAutoHyphens/>
        <w:ind w:left="720" w:right="-1" w:hanging="720"/>
        <w:rPr>
          <w:rFonts w:ascii="Verdana" w:hAnsi="Verdana" w:cs="Arial"/>
          <w:sz w:val="18"/>
          <w:szCs w:val="18"/>
          <w:lang w:val="nl"/>
        </w:rPr>
      </w:pPr>
      <w:r w:rsidRPr="00CA0F81">
        <w:rPr>
          <w:rFonts w:ascii="Verdana" w:hAnsi="Verdana" w:cs="Arial"/>
          <w:sz w:val="18"/>
          <w:szCs w:val="18"/>
          <w:lang w:val="nl"/>
        </w:rPr>
        <w:t>7.</w:t>
      </w:r>
      <w:r w:rsidR="00FC7CA0" w:rsidRPr="00CA0F81">
        <w:rPr>
          <w:rFonts w:ascii="Verdana" w:hAnsi="Verdana" w:cs="Arial"/>
          <w:sz w:val="18"/>
          <w:szCs w:val="18"/>
          <w:lang w:val="nl"/>
        </w:rPr>
        <w:t>5</w:t>
      </w:r>
      <w:r w:rsidR="001E5148" w:rsidRPr="00AE2E7C">
        <w:rPr>
          <w:rFonts w:ascii="Verdana" w:hAnsi="Verdana" w:cs="Arial"/>
          <w:b/>
          <w:sz w:val="18"/>
          <w:szCs w:val="18"/>
          <w:lang w:val="nl"/>
        </w:rPr>
        <w:tab/>
      </w:r>
      <w:r w:rsidR="00CC0B24" w:rsidRPr="00AE2E7C">
        <w:rPr>
          <w:rFonts w:ascii="Verdana" w:hAnsi="Verdana" w:cs="Arial"/>
          <w:b/>
          <w:sz w:val="18"/>
          <w:szCs w:val="18"/>
          <w:lang w:val="nl"/>
        </w:rPr>
        <w:t>&lt;</w:t>
      </w:r>
      <w:r w:rsidR="00CC0B24" w:rsidRPr="00AE2E7C">
        <w:rPr>
          <w:rFonts w:ascii="Verdana" w:hAnsi="Verdana" w:cs="Arial"/>
          <w:b/>
          <w:i/>
          <w:sz w:val="18"/>
          <w:szCs w:val="18"/>
          <w:u w:val="single"/>
          <w:lang w:val="nl"/>
        </w:rPr>
        <w:t>OPTIONEEL</w:t>
      </w:r>
      <w:r w:rsidR="00CC0B24" w:rsidRPr="00AE2E7C">
        <w:rPr>
          <w:rFonts w:ascii="Verdana" w:hAnsi="Verdana" w:cs="Arial"/>
          <w:b/>
          <w:sz w:val="18"/>
          <w:szCs w:val="18"/>
          <w:lang w:val="nl"/>
        </w:rPr>
        <w:t xml:space="preserve">&gt;  </w:t>
      </w:r>
      <w:r w:rsidR="00CC0B24" w:rsidRPr="00CA0F81">
        <w:rPr>
          <w:rFonts w:ascii="Verdana" w:hAnsi="Verdana" w:cs="Arial"/>
          <w:sz w:val="18"/>
          <w:szCs w:val="18"/>
          <w:lang w:val="nl"/>
        </w:rPr>
        <w:t xml:space="preserve">Bij schending van de geheimhoudingsverplichtingen die ingevolge artikel </w:t>
      </w:r>
      <w:r w:rsidR="00CC0B24" w:rsidRPr="00AE2E7C">
        <w:rPr>
          <w:rFonts w:ascii="Verdana" w:hAnsi="Verdana" w:cs="Arial"/>
          <w:sz w:val="18"/>
          <w:szCs w:val="18"/>
          <w:lang w:val="nl"/>
        </w:rPr>
        <w:t xml:space="preserve">13 </w:t>
      </w:r>
      <w:r w:rsidR="00DE3A44" w:rsidRPr="00AE2E7C">
        <w:rPr>
          <w:rFonts w:ascii="Verdana" w:hAnsi="Verdana" w:cs="Arial"/>
          <w:sz w:val="18"/>
          <w:szCs w:val="18"/>
          <w:lang w:val="nl"/>
        </w:rPr>
        <w:t>van de ARVODI-</w:t>
      </w:r>
      <w:r w:rsidR="0058652A">
        <w:rPr>
          <w:rFonts w:ascii="Verdana" w:hAnsi="Verdana" w:cs="Arial"/>
          <w:sz w:val="18"/>
          <w:szCs w:val="18"/>
          <w:lang w:val="nl"/>
        </w:rPr>
        <w:t>2018</w:t>
      </w:r>
      <w:r w:rsidR="00CC0B24" w:rsidRPr="00AE2E7C">
        <w:rPr>
          <w:rFonts w:ascii="Verdana" w:hAnsi="Verdana" w:cs="Arial"/>
          <w:sz w:val="18"/>
          <w:szCs w:val="18"/>
          <w:lang w:val="nl"/>
        </w:rPr>
        <w:t xml:space="preserve"> op hem en zijn Personeel rusten, is Opdrachtnemer aan Opdrachtgever een boete verschuldigd van € ……. ,-- per gebeurtenis.</w:t>
      </w:r>
    </w:p>
    <w:p w14:paraId="3F0729DE" w14:textId="77777777" w:rsidR="00320DB5" w:rsidRPr="00AE2E7C" w:rsidRDefault="00320DB5" w:rsidP="000C1943">
      <w:pPr>
        <w:suppressAutoHyphens/>
        <w:ind w:left="720" w:right="-1" w:hanging="720"/>
        <w:rPr>
          <w:rFonts w:ascii="Verdana" w:hAnsi="Verdana" w:cs="Arial"/>
          <w:sz w:val="18"/>
          <w:szCs w:val="18"/>
          <w:lang w:val="nl"/>
        </w:rPr>
      </w:pPr>
    </w:p>
    <w:p w14:paraId="10DDED29" w14:textId="77777777" w:rsidR="00FC7CA0" w:rsidRPr="00AE2E7C" w:rsidRDefault="00FC7CA0" w:rsidP="00AE2E7C">
      <w:pPr>
        <w:suppressAutoHyphens/>
        <w:ind w:left="720" w:right="-1" w:hanging="720"/>
        <w:rPr>
          <w:rFonts w:ascii="Verdana" w:hAnsi="Verdana" w:cs="Arial"/>
          <w:i/>
          <w:sz w:val="18"/>
          <w:szCs w:val="18"/>
          <w:lang w:val="nl"/>
        </w:rPr>
      </w:pPr>
      <w:r w:rsidRPr="00AE2E7C">
        <w:rPr>
          <w:rFonts w:ascii="Verdana" w:hAnsi="Verdana" w:cs="Arial"/>
          <w:sz w:val="18"/>
          <w:szCs w:val="18"/>
          <w:lang w:val="nl"/>
        </w:rPr>
        <w:t>7.6</w:t>
      </w:r>
      <w:r w:rsidRPr="00AE2E7C">
        <w:rPr>
          <w:rFonts w:ascii="Verdana" w:hAnsi="Verdana" w:cs="Arial"/>
          <w:i/>
          <w:sz w:val="18"/>
          <w:szCs w:val="18"/>
          <w:lang w:val="nl"/>
        </w:rPr>
        <w:tab/>
      </w:r>
      <w:r w:rsidR="005F5D96" w:rsidRPr="00AE2E7C">
        <w:rPr>
          <w:rFonts w:ascii="Verdana" w:hAnsi="Verdana" w:cs="Arial"/>
          <w:b/>
          <w:sz w:val="18"/>
          <w:szCs w:val="18"/>
          <w:lang w:val="nl"/>
        </w:rPr>
        <w:t>&lt;</w:t>
      </w:r>
      <w:r w:rsidR="005F5D96" w:rsidRPr="00AE2E7C">
        <w:rPr>
          <w:rFonts w:ascii="Verdana" w:hAnsi="Verdana" w:cs="Arial"/>
          <w:b/>
          <w:i/>
          <w:sz w:val="18"/>
          <w:szCs w:val="18"/>
          <w:u w:val="single"/>
          <w:lang w:val="nl"/>
        </w:rPr>
        <w:t>OPTIONEEL</w:t>
      </w:r>
      <w:r w:rsidR="005F5D96" w:rsidRPr="00AE2E7C">
        <w:rPr>
          <w:rFonts w:ascii="Verdana" w:hAnsi="Verdana" w:cs="Arial"/>
          <w:b/>
          <w:sz w:val="18"/>
          <w:szCs w:val="18"/>
          <w:lang w:val="nl"/>
        </w:rPr>
        <w:t>&gt;</w:t>
      </w:r>
      <w:r w:rsidR="005F5D96" w:rsidRPr="00AE2E7C">
        <w:rPr>
          <w:rFonts w:ascii="Verdana" w:hAnsi="Verdana" w:cs="Arial"/>
          <w:sz w:val="18"/>
          <w:szCs w:val="18"/>
          <w:lang w:val="nl"/>
        </w:rPr>
        <w:t xml:space="preserve"> </w:t>
      </w:r>
      <w:r w:rsidRPr="00AE2E7C">
        <w:rPr>
          <w:rFonts w:ascii="Verdana" w:hAnsi="Verdana" w:cs="Arial"/>
          <w:sz w:val="18"/>
          <w:szCs w:val="18"/>
          <w:lang w:val="nl"/>
        </w:rPr>
        <w:t>Artikel 1</w:t>
      </w:r>
      <w:r w:rsidR="005F5D96" w:rsidRPr="00AE2E7C">
        <w:rPr>
          <w:rFonts w:ascii="Verdana" w:hAnsi="Verdana" w:cs="Arial"/>
          <w:sz w:val="18"/>
          <w:szCs w:val="18"/>
          <w:lang w:val="nl"/>
        </w:rPr>
        <w:t>9</w:t>
      </w:r>
      <w:r w:rsidRPr="00AE2E7C">
        <w:rPr>
          <w:rFonts w:ascii="Verdana" w:hAnsi="Verdana" w:cs="Arial"/>
          <w:sz w:val="18"/>
          <w:szCs w:val="18"/>
          <w:lang w:val="nl"/>
        </w:rPr>
        <w:t xml:space="preserve"> van de </w:t>
      </w:r>
      <w:r w:rsidR="00260F40" w:rsidRPr="00AE2E7C">
        <w:rPr>
          <w:rFonts w:ascii="Verdana" w:hAnsi="Verdana" w:cs="Arial"/>
          <w:sz w:val="18"/>
          <w:szCs w:val="18"/>
          <w:lang w:val="nl"/>
        </w:rPr>
        <w:t>ARVODI-</w:t>
      </w:r>
      <w:r w:rsidR="0058652A">
        <w:rPr>
          <w:rFonts w:ascii="Verdana" w:hAnsi="Verdana" w:cs="Arial"/>
          <w:sz w:val="18"/>
          <w:szCs w:val="18"/>
          <w:lang w:val="nl"/>
        </w:rPr>
        <w:t>2018</w:t>
      </w:r>
      <w:r w:rsidRPr="00AE2E7C">
        <w:rPr>
          <w:rFonts w:ascii="Verdana" w:hAnsi="Verdana" w:cs="Arial"/>
          <w:sz w:val="18"/>
          <w:szCs w:val="18"/>
          <w:lang w:val="nl"/>
        </w:rPr>
        <w:t xml:space="preserve"> is niet van toepassing. </w:t>
      </w:r>
      <w:r w:rsidR="002B4641" w:rsidRPr="00AE2E7C">
        <w:rPr>
          <w:rFonts w:ascii="Verdana" w:hAnsi="Verdana" w:cs="Arial"/>
          <w:i/>
          <w:sz w:val="18"/>
          <w:szCs w:val="18"/>
          <w:lang w:val="nl"/>
        </w:rPr>
        <w:t>(</w:t>
      </w:r>
      <w:r w:rsidR="005C656C" w:rsidRPr="00AE2E7C">
        <w:rPr>
          <w:rFonts w:ascii="Verdana" w:hAnsi="Verdana" w:cs="Arial"/>
          <w:i/>
          <w:sz w:val="18"/>
          <w:szCs w:val="18"/>
          <w:lang w:val="nl"/>
        </w:rPr>
        <w:t>I</w:t>
      </w:r>
      <w:r w:rsidR="006D3A81" w:rsidRPr="00AE2E7C">
        <w:rPr>
          <w:rFonts w:ascii="Verdana" w:hAnsi="Verdana" w:cs="Arial"/>
          <w:i/>
          <w:sz w:val="18"/>
          <w:szCs w:val="18"/>
          <w:lang w:val="nl"/>
        </w:rPr>
        <w:t xml:space="preserve">nstructie: </w:t>
      </w:r>
      <w:r w:rsidR="002B4641" w:rsidRPr="00AE2E7C">
        <w:rPr>
          <w:rFonts w:ascii="Verdana" w:hAnsi="Verdana" w:cs="Arial"/>
          <w:i/>
          <w:sz w:val="18"/>
          <w:szCs w:val="18"/>
          <w:lang w:val="nl"/>
        </w:rPr>
        <w:t>krediet</w:t>
      </w:r>
      <w:r w:rsidR="007F3B0D" w:rsidRPr="00AE2E7C">
        <w:rPr>
          <w:rFonts w:ascii="Verdana" w:hAnsi="Verdana" w:cs="Arial"/>
          <w:i/>
          <w:sz w:val="18"/>
          <w:szCs w:val="18"/>
          <w:lang w:val="nl"/>
        </w:rPr>
        <w:t>in</w:t>
      </w:r>
      <w:r w:rsidRPr="00AE2E7C">
        <w:rPr>
          <w:rFonts w:ascii="Verdana" w:hAnsi="Verdana" w:cs="Arial"/>
          <w:i/>
          <w:sz w:val="18"/>
          <w:szCs w:val="18"/>
          <w:lang w:val="nl"/>
        </w:rPr>
        <w:t>stelling</w:t>
      </w:r>
      <w:r w:rsidR="002B4641" w:rsidRPr="00AE2E7C">
        <w:rPr>
          <w:rFonts w:ascii="Verdana" w:hAnsi="Verdana" w:cs="Arial"/>
          <w:i/>
          <w:sz w:val="18"/>
          <w:szCs w:val="18"/>
          <w:lang w:val="nl"/>
        </w:rPr>
        <w:t>s</w:t>
      </w:r>
      <w:r w:rsidRPr="00AE2E7C">
        <w:rPr>
          <w:rFonts w:ascii="Verdana" w:hAnsi="Verdana" w:cs="Arial"/>
          <w:i/>
          <w:sz w:val="18"/>
          <w:szCs w:val="18"/>
          <w:lang w:val="nl"/>
        </w:rPr>
        <w:t>garantie niet nodig bij publiekrechtelijk lichaam)</w:t>
      </w:r>
    </w:p>
    <w:p w14:paraId="2CE00A9F" w14:textId="77777777" w:rsidR="003B6E52" w:rsidRPr="00AE2E7C" w:rsidRDefault="003B6E52" w:rsidP="002176A4">
      <w:pPr>
        <w:suppressAutoHyphens/>
        <w:ind w:right="-1"/>
        <w:rPr>
          <w:rFonts w:ascii="Verdana" w:hAnsi="Verdana" w:cs="Arial"/>
          <w:sz w:val="18"/>
          <w:szCs w:val="18"/>
          <w:lang w:val="nl"/>
        </w:rPr>
      </w:pPr>
    </w:p>
    <w:p w14:paraId="2A044F9A" w14:textId="77777777" w:rsidR="00CC0B24" w:rsidRPr="00AE2E7C" w:rsidRDefault="00CC0B24" w:rsidP="00AE2E7C">
      <w:pPr>
        <w:suppressAutoHyphens/>
        <w:ind w:left="700" w:right="-1" w:hanging="700"/>
        <w:rPr>
          <w:rFonts w:ascii="Verdana" w:hAnsi="Verdana" w:cs="Arial"/>
          <w:sz w:val="18"/>
          <w:szCs w:val="18"/>
          <w:lang w:val="nl"/>
        </w:rPr>
      </w:pPr>
      <w:r w:rsidRPr="00AE2E7C">
        <w:rPr>
          <w:rFonts w:ascii="Verdana" w:hAnsi="Verdana" w:cs="Arial"/>
          <w:sz w:val="18"/>
          <w:szCs w:val="18"/>
          <w:lang w:val="nl"/>
        </w:rPr>
        <w:t>7</w:t>
      </w:r>
      <w:r w:rsidRPr="00AE2E7C">
        <w:rPr>
          <w:rFonts w:ascii="Verdana" w:hAnsi="Verdana" w:cs="Arial"/>
          <w:sz w:val="18"/>
          <w:szCs w:val="18"/>
        </w:rPr>
        <w:t>.7</w:t>
      </w:r>
      <w:r w:rsidRPr="00AE2E7C">
        <w:rPr>
          <w:rFonts w:ascii="Verdana" w:hAnsi="Verdana" w:cs="Arial"/>
          <w:sz w:val="18"/>
          <w:szCs w:val="18"/>
        </w:rPr>
        <w:tab/>
      </w:r>
      <w:r w:rsidRPr="00AE2E7C">
        <w:rPr>
          <w:rFonts w:ascii="Verdana" w:hAnsi="Verdana" w:cs="Arial"/>
          <w:b/>
          <w:sz w:val="18"/>
          <w:szCs w:val="18"/>
          <w:lang w:val="nl"/>
        </w:rPr>
        <w:t>&lt;</w:t>
      </w:r>
      <w:r w:rsidRPr="00AE2E7C">
        <w:rPr>
          <w:rFonts w:ascii="Verdana" w:hAnsi="Verdana" w:cs="Arial"/>
          <w:b/>
          <w:i/>
          <w:sz w:val="18"/>
          <w:szCs w:val="18"/>
          <w:u w:val="single"/>
          <w:lang w:val="nl"/>
        </w:rPr>
        <w:t>OPTIONEEL</w:t>
      </w:r>
      <w:r w:rsidRPr="00AE2E7C">
        <w:rPr>
          <w:rFonts w:ascii="Verdana" w:hAnsi="Verdana" w:cs="Arial"/>
          <w:b/>
          <w:sz w:val="18"/>
          <w:szCs w:val="18"/>
          <w:lang w:val="nl"/>
        </w:rPr>
        <w:t>&gt;</w:t>
      </w:r>
      <w:r w:rsidRPr="00AE2E7C">
        <w:rPr>
          <w:rFonts w:ascii="Verdana" w:hAnsi="Verdana" w:cs="Arial"/>
          <w:sz w:val="18"/>
          <w:szCs w:val="18"/>
          <w:lang w:val="nl"/>
        </w:rPr>
        <w:t xml:space="preserve"> </w:t>
      </w:r>
      <w:r w:rsidR="00050D44" w:rsidRPr="00AE2E7C">
        <w:rPr>
          <w:rFonts w:ascii="Verdana" w:hAnsi="Verdana" w:cs="Arial"/>
          <w:sz w:val="18"/>
          <w:szCs w:val="18"/>
        </w:rPr>
        <w:t>In afwijking van artikel 21</w:t>
      </w:r>
      <w:r w:rsidR="00DE3A44" w:rsidRPr="00AE2E7C">
        <w:rPr>
          <w:rFonts w:ascii="Verdana" w:hAnsi="Verdana" w:cs="Arial"/>
          <w:sz w:val="18"/>
          <w:szCs w:val="18"/>
        </w:rPr>
        <w:t>.3 van de ARVODI-</w:t>
      </w:r>
      <w:r w:rsidR="0058652A">
        <w:rPr>
          <w:rFonts w:ascii="Verdana" w:hAnsi="Verdana" w:cs="Arial"/>
          <w:sz w:val="18"/>
          <w:szCs w:val="18"/>
        </w:rPr>
        <w:t>2018</w:t>
      </w:r>
      <w:r w:rsidRPr="00AE2E7C">
        <w:rPr>
          <w:rFonts w:ascii="Verdana" w:hAnsi="Verdana" w:cs="Arial"/>
          <w:sz w:val="18"/>
          <w:szCs w:val="18"/>
        </w:rPr>
        <w:t xml:space="preserve"> is de Partij die toerekenbaar tekortschiet in de nakoming van haar verplichtingen, tegenover de andere Partij aansprakelijk voor alle door de andere Partij geleden dan wel te lijden schade.</w:t>
      </w:r>
      <w:r w:rsidRPr="00AE2E7C">
        <w:rPr>
          <w:rFonts w:ascii="Verdana" w:hAnsi="Verdana" w:cs="Arial"/>
          <w:sz w:val="18"/>
          <w:szCs w:val="18"/>
          <w:lang w:val="nl"/>
        </w:rPr>
        <w:t xml:space="preserve"> </w:t>
      </w:r>
    </w:p>
    <w:p w14:paraId="026E989F" w14:textId="77777777" w:rsidR="00CC0B24" w:rsidRPr="00AE2E7C" w:rsidRDefault="00CC0B24" w:rsidP="00AE2E7C">
      <w:pPr>
        <w:suppressAutoHyphens/>
        <w:ind w:left="700" w:right="-1" w:hanging="700"/>
        <w:rPr>
          <w:rFonts w:ascii="Verdana" w:hAnsi="Verdana" w:cs="Arial"/>
          <w:sz w:val="18"/>
          <w:szCs w:val="18"/>
          <w:lang w:val="nl"/>
        </w:rPr>
      </w:pPr>
    </w:p>
    <w:p w14:paraId="67E1BEC9" w14:textId="77777777" w:rsidR="00CC0B24" w:rsidRDefault="005C656C" w:rsidP="00F42F03">
      <w:pPr>
        <w:suppressAutoHyphens/>
        <w:ind w:right="-1" w:firstLine="700"/>
        <w:rPr>
          <w:rFonts w:ascii="Verdana" w:hAnsi="Verdana" w:cs="Arial"/>
          <w:b/>
          <w:caps/>
          <w:sz w:val="18"/>
          <w:szCs w:val="18"/>
          <w:lang w:val="nl"/>
        </w:rPr>
      </w:pPr>
      <w:r w:rsidRPr="00AE2E7C">
        <w:rPr>
          <w:rFonts w:ascii="Verdana" w:hAnsi="Verdana" w:cs="Arial"/>
          <w:b/>
          <w:caps/>
          <w:sz w:val="18"/>
          <w:szCs w:val="18"/>
          <w:lang w:val="nl"/>
        </w:rPr>
        <w:t>of</w:t>
      </w:r>
    </w:p>
    <w:p w14:paraId="5A61199C" w14:textId="77777777" w:rsidR="006D04EA" w:rsidRPr="00F42F03" w:rsidRDefault="006D04EA" w:rsidP="00F42F03">
      <w:pPr>
        <w:suppressAutoHyphens/>
        <w:ind w:right="-1" w:firstLine="700"/>
        <w:rPr>
          <w:rFonts w:ascii="Verdana" w:hAnsi="Verdana" w:cs="Arial"/>
          <w:b/>
          <w:caps/>
          <w:sz w:val="18"/>
          <w:szCs w:val="18"/>
          <w:lang w:val="nl"/>
        </w:rPr>
      </w:pPr>
    </w:p>
    <w:p w14:paraId="5A20586D" w14:textId="77777777" w:rsidR="007E4D3A" w:rsidRPr="008243B7" w:rsidRDefault="00CC0B24" w:rsidP="00426CAB">
      <w:pPr>
        <w:suppressAutoHyphens/>
        <w:ind w:left="709" w:right="-1" w:hanging="709"/>
        <w:rPr>
          <w:rFonts w:ascii="Verdana" w:hAnsi="Verdana" w:cs="Arial"/>
          <w:sz w:val="18"/>
          <w:szCs w:val="18"/>
          <w:lang w:val="nl"/>
        </w:rPr>
      </w:pPr>
      <w:r w:rsidRPr="00AE2E7C">
        <w:rPr>
          <w:rFonts w:ascii="Verdana" w:hAnsi="Verdana" w:cs="Arial"/>
          <w:sz w:val="18"/>
          <w:szCs w:val="18"/>
          <w:lang w:val="nl"/>
        </w:rPr>
        <w:t>7.7</w:t>
      </w:r>
      <w:r w:rsidRPr="00AE2E7C">
        <w:rPr>
          <w:rFonts w:ascii="Verdana" w:hAnsi="Verdana" w:cs="Arial"/>
          <w:sz w:val="18"/>
          <w:szCs w:val="18"/>
          <w:lang w:val="nl"/>
        </w:rPr>
        <w:tab/>
      </w:r>
      <w:r w:rsidRPr="00AE2E7C">
        <w:rPr>
          <w:rFonts w:ascii="Verdana" w:hAnsi="Verdana" w:cs="Arial"/>
          <w:b/>
          <w:sz w:val="18"/>
          <w:szCs w:val="18"/>
          <w:lang w:val="nl"/>
        </w:rPr>
        <w:t>&lt;</w:t>
      </w:r>
      <w:r w:rsidRPr="00AE2E7C">
        <w:rPr>
          <w:rFonts w:ascii="Verdana" w:hAnsi="Verdana" w:cs="Arial"/>
          <w:b/>
          <w:i/>
          <w:sz w:val="18"/>
          <w:szCs w:val="18"/>
          <w:u w:val="single"/>
          <w:lang w:val="nl"/>
        </w:rPr>
        <w:t>OPTIONEEL</w:t>
      </w:r>
      <w:r w:rsidRPr="00AE2E7C">
        <w:rPr>
          <w:rFonts w:ascii="Verdana" w:hAnsi="Verdana" w:cs="Arial"/>
          <w:b/>
          <w:sz w:val="18"/>
          <w:szCs w:val="18"/>
          <w:lang w:val="nl"/>
        </w:rPr>
        <w:t>&gt;</w:t>
      </w:r>
      <w:r w:rsidRPr="00AE2E7C">
        <w:rPr>
          <w:rFonts w:ascii="Verdana" w:hAnsi="Verdana" w:cs="Arial"/>
          <w:sz w:val="18"/>
          <w:szCs w:val="18"/>
          <w:lang w:val="nl"/>
        </w:rPr>
        <w:t xml:space="preserve"> </w:t>
      </w:r>
      <w:r w:rsidR="007E4D3A" w:rsidRPr="00F230D4">
        <w:rPr>
          <w:rFonts w:ascii="Verdana" w:hAnsi="Verdana" w:cs="Arial"/>
          <w:sz w:val="18"/>
          <w:szCs w:val="18"/>
          <w:lang w:val="nl"/>
        </w:rPr>
        <w:t>In afwijking van artikel 21.3 van de ARVODI-</w:t>
      </w:r>
      <w:r w:rsidR="0058652A">
        <w:rPr>
          <w:rFonts w:ascii="Verdana" w:hAnsi="Verdana" w:cs="Arial"/>
          <w:sz w:val="18"/>
          <w:szCs w:val="18"/>
          <w:lang w:val="nl"/>
        </w:rPr>
        <w:t>2018</w:t>
      </w:r>
      <w:r w:rsidR="007E4D3A" w:rsidRPr="00F230D4">
        <w:rPr>
          <w:rFonts w:ascii="Verdana" w:hAnsi="Verdana" w:cs="Arial"/>
          <w:sz w:val="18"/>
          <w:szCs w:val="18"/>
          <w:lang w:val="nl"/>
        </w:rPr>
        <w:t xml:space="preserve"> is de in dat artikellid bedoelde aansprakelijkheid beperkt tot  €….. per gebeurtenis en €…. per contractjaar</w:t>
      </w:r>
      <w:r w:rsidR="007E4D3A">
        <w:rPr>
          <w:rFonts w:ascii="Verdana" w:hAnsi="Verdana" w:cs="Arial"/>
          <w:sz w:val="18"/>
          <w:szCs w:val="18"/>
          <w:lang w:val="nl"/>
        </w:rPr>
        <w:t xml:space="preserve"> </w:t>
      </w:r>
      <w:r w:rsidR="007E4D3A" w:rsidRPr="00936D3B">
        <w:rPr>
          <w:rFonts w:ascii="Verdana" w:hAnsi="Verdana" w:cs="Arial"/>
          <w:sz w:val="18"/>
          <w:szCs w:val="18"/>
          <w:lang w:val="nl"/>
        </w:rPr>
        <w:t>of gedeelte van een jaar dat de Overeenkomst v</w:t>
      </w:r>
      <w:r w:rsidR="007E4D3A">
        <w:rPr>
          <w:rFonts w:ascii="Verdana" w:hAnsi="Verdana" w:cs="Arial"/>
          <w:sz w:val="18"/>
          <w:szCs w:val="18"/>
          <w:lang w:val="nl"/>
        </w:rPr>
        <w:t>an kracht is</w:t>
      </w:r>
      <w:r w:rsidR="007E4D3A" w:rsidRPr="00F230D4">
        <w:rPr>
          <w:rFonts w:ascii="Verdana" w:hAnsi="Verdana" w:cs="Arial"/>
          <w:sz w:val="18"/>
          <w:szCs w:val="18"/>
          <w:lang w:val="nl"/>
        </w:rPr>
        <w:t>.</w:t>
      </w:r>
    </w:p>
    <w:p w14:paraId="25ED36E0" w14:textId="77777777" w:rsidR="007E4D3A" w:rsidRPr="00AE2E7C" w:rsidRDefault="007E4D3A" w:rsidP="002176A4">
      <w:pPr>
        <w:suppressAutoHyphens/>
        <w:ind w:right="-1"/>
        <w:rPr>
          <w:rFonts w:ascii="Verdana" w:hAnsi="Verdana" w:cs="Arial"/>
          <w:sz w:val="18"/>
          <w:szCs w:val="18"/>
          <w:lang w:val="nl"/>
        </w:rPr>
      </w:pPr>
    </w:p>
    <w:p w14:paraId="185EEAB9" w14:textId="77777777" w:rsidR="00AB090C" w:rsidRPr="00AE2E7C" w:rsidRDefault="003B6E52" w:rsidP="00AE2E7C">
      <w:pPr>
        <w:suppressAutoHyphens/>
        <w:ind w:left="700" w:right="-1" w:hanging="700"/>
        <w:rPr>
          <w:rFonts w:ascii="Verdana" w:hAnsi="Verdana" w:cs="Arial"/>
          <w:sz w:val="18"/>
          <w:szCs w:val="18"/>
          <w:lang w:val="nl"/>
        </w:rPr>
      </w:pPr>
      <w:r w:rsidRPr="00AE2E7C">
        <w:rPr>
          <w:rFonts w:ascii="Verdana" w:hAnsi="Verdana" w:cs="Arial"/>
          <w:sz w:val="18"/>
          <w:szCs w:val="18"/>
          <w:lang w:val="nl"/>
        </w:rPr>
        <w:t>7.</w:t>
      </w:r>
      <w:r w:rsidR="005C4DBC" w:rsidRPr="00AE2E7C">
        <w:rPr>
          <w:rFonts w:ascii="Verdana" w:hAnsi="Verdana" w:cs="Arial"/>
          <w:sz w:val="18"/>
          <w:szCs w:val="18"/>
          <w:lang w:val="nl"/>
        </w:rPr>
        <w:t>8</w:t>
      </w:r>
      <w:r w:rsidR="00FA0605" w:rsidRPr="00AE2E7C">
        <w:rPr>
          <w:rFonts w:ascii="Verdana" w:hAnsi="Verdana" w:cs="Arial"/>
          <w:i/>
          <w:sz w:val="18"/>
          <w:szCs w:val="18"/>
          <w:lang w:val="nl"/>
        </w:rPr>
        <w:tab/>
      </w:r>
      <w:r w:rsidR="00CC0B24" w:rsidRPr="00AE2E7C">
        <w:rPr>
          <w:rFonts w:ascii="Verdana" w:hAnsi="Verdana" w:cs="Arial"/>
          <w:b/>
          <w:sz w:val="18"/>
          <w:szCs w:val="18"/>
          <w:lang w:val="nl"/>
        </w:rPr>
        <w:t>&lt;</w:t>
      </w:r>
      <w:r w:rsidR="00CC0B24" w:rsidRPr="00AE2E7C">
        <w:rPr>
          <w:rFonts w:ascii="Verdana" w:hAnsi="Verdana" w:cs="Arial"/>
          <w:b/>
          <w:i/>
          <w:sz w:val="18"/>
          <w:szCs w:val="18"/>
          <w:u w:val="single"/>
          <w:lang w:val="nl"/>
        </w:rPr>
        <w:t>OPTIONEEL</w:t>
      </w:r>
      <w:r w:rsidR="005C656C" w:rsidRPr="00AE2E7C">
        <w:rPr>
          <w:rFonts w:ascii="Verdana" w:hAnsi="Verdana" w:cs="Arial"/>
          <w:b/>
          <w:i/>
          <w:sz w:val="18"/>
          <w:szCs w:val="18"/>
          <w:u w:val="single"/>
          <w:lang w:val="nl"/>
        </w:rPr>
        <w:t>&gt;</w:t>
      </w:r>
      <w:r w:rsidR="00AB090C" w:rsidRPr="00AE2E7C">
        <w:rPr>
          <w:rFonts w:ascii="Verdana" w:hAnsi="Verdana" w:cs="Arial"/>
          <w:sz w:val="18"/>
          <w:szCs w:val="18"/>
          <w:lang w:val="nl"/>
        </w:rPr>
        <w:t xml:space="preserve"> In afwijkin</w:t>
      </w:r>
      <w:r w:rsidR="00050D44" w:rsidRPr="00AE2E7C">
        <w:rPr>
          <w:rFonts w:ascii="Verdana" w:hAnsi="Verdana" w:cs="Arial"/>
          <w:sz w:val="18"/>
          <w:szCs w:val="18"/>
          <w:lang w:val="nl"/>
        </w:rPr>
        <w:t>g van het bepaalde in artikel 26</w:t>
      </w:r>
      <w:r w:rsidR="00AB090C" w:rsidRPr="00AE2E7C">
        <w:rPr>
          <w:rFonts w:ascii="Verdana" w:hAnsi="Verdana" w:cs="Arial"/>
          <w:sz w:val="18"/>
          <w:szCs w:val="18"/>
          <w:lang w:val="nl"/>
        </w:rPr>
        <w:t>.1 v</w:t>
      </w:r>
      <w:r w:rsidR="00DE3A44" w:rsidRPr="00AE2E7C">
        <w:rPr>
          <w:rFonts w:ascii="Verdana" w:hAnsi="Verdana" w:cs="Arial"/>
          <w:sz w:val="18"/>
          <w:szCs w:val="18"/>
          <w:lang w:val="nl"/>
        </w:rPr>
        <w:t>an de ARVODI-</w:t>
      </w:r>
      <w:r w:rsidR="0058652A">
        <w:rPr>
          <w:rFonts w:ascii="Verdana" w:hAnsi="Verdana" w:cs="Arial"/>
          <w:sz w:val="18"/>
          <w:szCs w:val="18"/>
          <w:lang w:val="nl"/>
        </w:rPr>
        <w:t>2018</w:t>
      </w:r>
      <w:r w:rsidR="00AB090C" w:rsidRPr="00AE2E7C">
        <w:rPr>
          <w:rFonts w:ascii="Verdana" w:hAnsi="Verdana" w:cs="Arial"/>
          <w:sz w:val="18"/>
          <w:szCs w:val="18"/>
          <w:lang w:val="nl"/>
        </w:rPr>
        <w:t xml:space="preserve"> </w:t>
      </w:r>
      <w:r w:rsidR="00BC61E9">
        <w:rPr>
          <w:rFonts w:ascii="Verdana" w:hAnsi="Verdana" w:cs="Arial"/>
          <w:sz w:val="18"/>
          <w:szCs w:val="18"/>
          <w:lang w:val="nl"/>
        </w:rPr>
        <w:t>verzekert</w:t>
      </w:r>
      <w:r w:rsidR="00AB090C" w:rsidRPr="00AE2E7C">
        <w:rPr>
          <w:rFonts w:ascii="Verdana" w:hAnsi="Verdana" w:cs="Arial"/>
          <w:sz w:val="18"/>
          <w:szCs w:val="18"/>
          <w:lang w:val="nl"/>
        </w:rPr>
        <w:t xml:space="preserve"> Opdrachtnemer zich op eerste verzoek van Opdrachtgever op een naar verkeersnormen </w:t>
      </w:r>
      <w:r w:rsidR="00A54F40">
        <w:rPr>
          <w:rFonts w:ascii="Verdana" w:hAnsi="Verdana" w:cs="Arial"/>
          <w:sz w:val="18"/>
          <w:szCs w:val="18"/>
          <w:lang w:val="nl"/>
        </w:rPr>
        <w:t>passende en gebruikelijke wijze</w:t>
      </w:r>
      <w:r w:rsidR="00AB090C" w:rsidRPr="00AE2E7C">
        <w:rPr>
          <w:rFonts w:ascii="Verdana" w:hAnsi="Verdana" w:cs="Arial"/>
          <w:sz w:val="18"/>
          <w:szCs w:val="18"/>
          <w:lang w:val="nl"/>
        </w:rPr>
        <w:t xml:space="preserve"> en </w:t>
      </w:r>
      <w:r w:rsidR="00BC61E9">
        <w:rPr>
          <w:rFonts w:ascii="Verdana" w:hAnsi="Verdana" w:cs="Arial"/>
          <w:sz w:val="18"/>
          <w:szCs w:val="18"/>
          <w:lang w:val="nl"/>
        </w:rPr>
        <w:t xml:space="preserve">houdt </w:t>
      </w:r>
      <w:r w:rsidR="00A54F40">
        <w:rPr>
          <w:rFonts w:ascii="Verdana" w:hAnsi="Verdana" w:cs="Arial"/>
          <w:sz w:val="18"/>
          <w:szCs w:val="18"/>
          <w:lang w:val="nl"/>
        </w:rPr>
        <w:t>zich zodanig verzekerd</w:t>
      </w:r>
      <w:r w:rsidR="00AB090C" w:rsidRPr="00AE2E7C">
        <w:rPr>
          <w:rFonts w:ascii="Verdana" w:hAnsi="Verdana" w:cs="Arial"/>
          <w:sz w:val="18"/>
          <w:szCs w:val="18"/>
          <w:lang w:val="nl"/>
        </w:rPr>
        <w:t xml:space="preserve"> voor de navolgende risico's: ………..”. </w:t>
      </w:r>
    </w:p>
    <w:p w14:paraId="0C5F694B" w14:textId="77777777" w:rsidR="003736A9" w:rsidRPr="00AE2E7C" w:rsidRDefault="003736A9" w:rsidP="00AE2E7C">
      <w:pPr>
        <w:suppressAutoHyphens/>
        <w:ind w:left="700" w:right="-1" w:hanging="700"/>
        <w:rPr>
          <w:rFonts w:ascii="Verdana" w:hAnsi="Verdana" w:cs="Arial"/>
          <w:sz w:val="18"/>
          <w:szCs w:val="18"/>
          <w:lang w:val="nl"/>
        </w:rPr>
      </w:pPr>
    </w:p>
    <w:p w14:paraId="43570A8F" w14:textId="77777777" w:rsidR="00BE600C" w:rsidRPr="00AE2E7C" w:rsidRDefault="00461D9B" w:rsidP="002176A4">
      <w:pPr>
        <w:suppressAutoHyphens/>
        <w:ind w:left="700" w:right="-1" w:hanging="700"/>
        <w:rPr>
          <w:rFonts w:ascii="Verdana" w:hAnsi="Verdana" w:cs="Arial"/>
          <w:sz w:val="18"/>
          <w:szCs w:val="18"/>
          <w:lang w:val="nl"/>
        </w:rPr>
      </w:pPr>
      <w:r w:rsidRPr="00AE2E7C">
        <w:rPr>
          <w:rFonts w:ascii="Verdana" w:hAnsi="Verdana" w:cs="Arial"/>
          <w:sz w:val="18"/>
          <w:szCs w:val="18"/>
          <w:lang w:val="nl"/>
        </w:rPr>
        <w:t>7.9</w:t>
      </w:r>
      <w:r w:rsidR="002176A4">
        <w:rPr>
          <w:rFonts w:ascii="Verdana" w:hAnsi="Verdana" w:cs="Arial"/>
          <w:sz w:val="18"/>
          <w:szCs w:val="18"/>
          <w:lang w:val="nl"/>
        </w:rPr>
        <w:tab/>
      </w:r>
      <w:r w:rsidR="00BE600C" w:rsidRPr="00936D3B">
        <w:rPr>
          <w:rFonts w:ascii="Verdana" w:hAnsi="Verdana" w:cs="Arial"/>
          <w:b/>
          <w:i/>
          <w:sz w:val="18"/>
          <w:szCs w:val="18"/>
          <w:lang w:val="nl"/>
        </w:rPr>
        <w:t>&lt;</w:t>
      </w:r>
      <w:r w:rsidR="00BE600C" w:rsidRPr="002F0E2D">
        <w:rPr>
          <w:rFonts w:ascii="Verdana" w:hAnsi="Verdana" w:cs="Arial"/>
          <w:b/>
          <w:i/>
          <w:sz w:val="18"/>
          <w:szCs w:val="18"/>
          <w:u w:val="single"/>
          <w:lang w:val="nl"/>
        </w:rPr>
        <w:t>OPTIONEEL</w:t>
      </w:r>
      <w:r w:rsidR="00BE600C" w:rsidRPr="00936D3B">
        <w:rPr>
          <w:rFonts w:ascii="Verdana" w:hAnsi="Verdana" w:cs="Arial"/>
          <w:b/>
          <w:i/>
          <w:sz w:val="18"/>
          <w:szCs w:val="18"/>
          <w:lang w:val="nl"/>
        </w:rPr>
        <w:t>&gt;</w:t>
      </w:r>
      <w:r w:rsidR="00BE600C" w:rsidRPr="00936D3B">
        <w:rPr>
          <w:rFonts w:ascii="Verdana" w:hAnsi="Verdana" w:cs="Arial"/>
          <w:sz w:val="18"/>
          <w:szCs w:val="18"/>
          <w:lang w:val="nl"/>
        </w:rPr>
        <w:t xml:space="preserve"> In aanvulling </w:t>
      </w:r>
      <w:r w:rsidR="00BE600C">
        <w:rPr>
          <w:rFonts w:ascii="Verdana" w:hAnsi="Verdana" w:cs="Arial"/>
          <w:sz w:val="18"/>
          <w:szCs w:val="18"/>
          <w:lang w:val="nl"/>
        </w:rPr>
        <w:t>op artikel 21 van de ARVODI-</w:t>
      </w:r>
      <w:r w:rsidR="0058652A">
        <w:rPr>
          <w:rFonts w:ascii="Verdana" w:hAnsi="Verdana" w:cs="Arial"/>
          <w:sz w:val="18"/>
          <w:szCs w:val="18"/>
          <w:lang w:val="nl"/>
        </w:rPr>
        <w:t>2018</w:t>
      </w:r>
      <w:r w:rsidR="00BE600C" w:rsidRPr="00936D3B">
        <w:rPr>
          <w:rFonts w:ascii="Verdana" w:hAnsi="Verdana" w:cs="Arial"/>
          <w:sz w:val="18"/>
          <w:szCs w:val="18"/>
          <w:lang w:val="nl"/>
        </w:rPr>
        <w:t xml:space="preserve"> vrijwaart Opdrachtnemer Opdrachtgever tegen eventuele aanspraken van derden op vergoeding van schade als gevolg van het tekortschieten als bedoeld in</w:t>
      </w:r>
      <w:r w:rsidR="00BE600C">
        <w:rPr>
          <w:rFonts w:ascii="Verdana" w:hAnsi="Verdana" w:cs="Arial"/>
          <w:sz w:val="18"/>
          <w:szCs w:val="18"/>
          <w:lang w:val="nl"/>
        </w:rPr>
        <w:t xml:space="preserve"> artikel 21.3 van de ARVODI-</w:t>
      </w:r>
      <w:r w:rsidR="0058652A">
        <w:rPr>
          <w:rFonts w:ascii="Verdana" w:hAnsi="Verdana" w:cs="Arial"/>
          <w:sz w:val="18"/>
          <w:szCs w:val="18"/>
          <w:lang w:val="nl"/>
        </w:rPr>
        <w:t>2018</w:t>
      </w:r>
      <w:r w:rsidR="00BE600C" w:rsidRPr="00936D3B">
        <w:rPr>
          <w:rFonts w:ascii="Verdana" w:hAnsi="Verdana" w:cs="Arial"/>
          <w:sz w:val="18"/>
          <w:szCs w:val="18"/>
          <w:lang w:val="nl"/>
        </w:rPr>
        <w:t>. De staffel inzake aansprakelijkheid opgenomen in</w:t>
      </w:r>
      <w:r w:rsidR="00BE600C">
        <w:rPr>
          <w:rFonts w:ascii="Verdana" w:hAnsi="Verdana" w:cs="Arial"/>
          <w:sz w:val="18"/>
          <w:szCs w:val="18"/>
          <w:lang w:val="nl"/>
        </w:rPr>
        <w:t xml:space="preserve"> artikel 21.3 van de ARVODI-</w:t>
      </w:r>
      <w:r w:rsidR="0058652A">
        <w:rPr>
          <w:rFonts w:ascii="Verdana" w:hAnsi="Verdana" w:cs="Arial"/>
          <w:sz w:val="18"/>
          <w:szCs w:val="18"/>
          <w:lang w:val="nl"/>
        </w:rPr>
        <w:t>2018</w:t>
      </w:r>
      <w:r w:rsidR="00BE600C" w:rsidRPr="00936D3B">
        <w:rPr>
          <w:rFonts w:ascii="Verdana" w:hAnsi="Verdana" w:cs="Arial"/>
          <w:sz w:val="18"/>
          <w:szCs w:val="18"/>
          <w:lang w:val="nl"/>
        </w:rPr>
        <w:t xml:space="preserve"> is van overeenkomstige toepassing</w:t>
      </w:r>
      <w:r w:rsidR="002176A4">
        <w:rPr>
          <w:rFonts w:ascii="Verdana" w:hAnsi="Verdana" w:cs="Arial"/>
          <w:sz w:val="18"/>
          <w:szCs w:val="18"/>
          <w:lang w:val="nl"/>
        </w:rPr>
        <w:t>.</w:t>
      </w:r>
    </w:p>
    <w:p w14:paraId="7D3CDF25" w14:textId="77777777" w:rsidR="00837030" w:rsidRDefault="00837030" w:rsidP="00AE2E7C">
      <w:pPr>
        <w:suppressAutoHyphens/>
        <w:ind w:right="-1"/>
        <w:rPr>
          <w:rFonts w:ascii="Verdana" w:hAnsi="Verdana" w:cs="Arial"/>
          <w:b/>
          <w:sz w:val="18"/>
          <w:szCs w:val="18"/>
          <w:lang w:val="nl"/>
        </w:rPr>
      </w:pPr>
    </w:p>
    <w:p w14:paraId="23498E6C" w14:textId="28787220" w:rsidR="00FA43F9" w:rsidRPr="00A26864" w:rsidRDefault="00CA0F81" w:rsidP="00FA43F9">
      <w:pPr>
        <w:suppressAutoHyphens/>
        <w:ind w:left="700" w:right="-1" w:hanging="700"/>
        <w:rPr>
          <w:rFonts w:ascii="Verdana" w:hAnsi="Verdana" w:cs="Arial"/>
          <w:sz w:val="18"/>
          <w:szCs w:val="18"/>
          <w:lang w:val="nl"/>
        </w:rPr>
      </w:pPr>
      <w:r>
        <w:rPr>
          <w:rFonts w:ascii="Verdana" w:hAnsi="Verdana" w:cs="Arial"/>
          <w:sz w:val="18"/>
          <w:szCs w:val="18"/>
          <w:lang w:val="nl"/>
        </w:rPr>
        <w:t>7.10</w:t>
      </w:r>
      <w:r>
        <w:rPr>
          <w:rFonts w:ascii="Verdana" w:hAnsi="Verdana" w:cs="Arial"/>
          <w:sz w:val="18"/>
          <w:szCs w:val="18"/>
          <w:lang w:val="nl"/>
        </w:rPr>
        <w:tab/>
      </w:r>
      <w:r w:rsidRPr="00502F49">
        <w:rPr>
          <w:rFonts w:ascii="Verdana" w:hAnsi="Verdana" w:cs="Arial"/>
          <w:b/>
          <w:i/>
          <w:sz w:val="18"/>
          <w:szCs w:val="18"/>
          <w:lang w:val="nl"/>
        </w:rPr>
        <w:t>&lt;</w:t>
      </w:r>
      <w:r w:rsidRPr="002F0E2D">
        <w:rPr>
          <w:rFonts w:ascii="Verdana" w:hAnsi="Verdana" w:cs="Arial"/>
          <w:b/>
          <w:i/>
          <w:sz w:val="18"/>
          <w:szCs w:val="18"/>
          <w:u w:val="single"/>
          <w:lang w:val="nl"/>
        </w:rPr>
        <w:t>OPTIONEEL</w:t>
      </w:r>
      <w:r w:rsidRPr="00502F49">
        <w:rPr>
          <w:rFonts w:ascii="Verdana" w:hAnsi="Verdana" w:cs="Arial"/>
          <w:b/>
          <w:i/>
          <w:sz w:val="18"/>
          <w:szCs w:val="18"/>
          <w:lang w:val="nl"/>
        </w:rPr>
        <w:t>&gt;</w:t>
      </w:r>
      <w:r w:rsidRPr="00502F49">
        <w:rPr>
          <w:rFonts w:ascii="Verdana" w:hAnsi="Verdana" w:cs="Arial"/>
          <w:sz w:val="18"/>
          <w:szCs w:val="18"/>
          <w:lang w:val="nl"/>
        </w:rPr>
        <w:t xml:space="preserve"> </w:t>
      </w:r>
      <w:r w:rsidR="00FA43F9" w:rsidRPr="00A26864">
        <w:rPr>
          <w:rFonts w:ascii="Verdana" w:hAnsi="Verdana" w:cs="Arial"/>
          <w:sz w:val="18"/>
          <w:szCs w:val="18"/>
          <w:lang w:val="nl"/>
        </w:rPr>
        <w:t xml:space="preserve">In aanvulling op het bepaalde in artikel 22 </w:t>
      </w:r>
      <w:r w:rsidR="00A14D7D">
        <w:rPr>
          <w:rFonts w:ascii="Verdana" w:hAnsi="Verdana" w:cs="Arial"/>
          <w:sz w:val="18"/>
          <w:szCs w:val="18"/>
          <w:lang w:val="nl"/>
        </w:rPr>
        <w:t xml:space="preserve">van de </w:t>
      </w:r>
      <w:r w:rsidR="00FA43F9" w:rsidRPr="00A26864">
        <w:rPr>
          <w:rFonts w:ascii="Verdana" w:hAnsi="Verdana" w:cs="Arial"/>
          <w:sz w:val="18"/>
          <w:szCs w:val="18"/>
          <w:lang w:val="nl"/>
        </w:rPr>
        <w:t>ARVODI-</w:t>
      </w:r>
      <w:r w:rsidR="0058652A">
        <w:rPr>
          <w:rFonts w:ascii="Verdana" w:hAnsi="Verdana" w:cs="Arial"/>
          <w:sz w:val="18"/>
          <w:szCs w:val="18"/>
          <w:lang w:val="nl"/>
        </w:rPr>
        <w:t>2018</w:t>
      </w:r>
      <w:r w:rsidR="00FA43F9" w:rsidRPr="00A26864">
        <w:rPr>
          <w:rFonts w:ascii="Verdana" w:hAnsi="Verdana" w:cs="Arial"/>
          <w:sz w:val="18"/>
          <w:szCs w:val="18"/>
          <w:lang w:val="nl"/>
        </w:rPr>
        <w:t xml:space="preserve"> kan Opdrachtgever deze Overeenkomst zonder enige aanmaning of ingebrekestelling, met onmiddellijke ingang buiten rechte door middel van een aangetekend schrijven, ontbinden in de volgende gevallen: </w:t>
      </w:r>
    </w:p>
    <w:p w14:paraId="57E98200" w14:textId="77777777" w:rsidR="00FA43F9" w:rsidRPr="00A26864" w:rsidRDefault="00FA43F9" w:rsidP="00FA43F9">
      <w:pPr>
        <w:suppressAutoHyphens/>
        <w:ind w:left="700" w:right="-1" w:hanging="700"/>
        <w:rPr>
          <w:rFonts w:ascii="Verdana" w:hAnsi="Verdana" w:cs="Arial"/>
          <w:sz w:val="18"/>
          <w:szCs w:val="18"/>
          <w:lang w:val="nl"/>
        </w:rPr>
      </w:pPr>
      <w:r>
        <w:rPr>
          <w:rFonts w:ascii="Verdana" w:hAnsi="Verdana" w:cs="Arial"/>
          <w:sz w:val="18"/>
          <w:szCs w:val="18"/>
          <w:lang w:val="nl"/>
        </w:rPr>
        <w:t>a.         i</w:t>
      </w:r>
      <w:r w:rsidRPr="00A26864">
        <w:rPr>
          <w:rFonts w:ascii="Verdana" w:hAnsi="Verdana" w:cs="Arial"/>
          <w:sz w:val="18"/>
          <w:szCs w:val="18"/>
          <w:lang w:val="nl"/>
        </w:rPr>
        <w:t xml:space="preserve">ndien Opdrachtnemer onherroepelijk strafrechtelijk is veroordeeld voor discriminatie in de zin van de artikelen 137c tot en met 137g en art. 429 quater van het Wetboek van Strafrecht, of; </w:t>
      </w:r>
    </w:p>
    <w:p w14:paraId="342D1FC1" w14:textId="77777777" w:rsidR="00FA43F9" w:rsidRPr="00A26864" w:rsidRDefault="00FA43F9" w:rsidP="00FA43F9">
      <w:pPr>
        <w:suppressAutoHyphens/>
        <w:ind w:left="700" w:right="-1" w:hanging="700"/>
        <w:rPr>
          <w:rFonts w:ascii="Verdana" w:hAnsi="Verdana" w:cs="Arial"/>
          <w:sz w:val="18"/>
          <w:szCs w:val="18"/>
          <w:lang w:val="nl"/>
        </w:rPr>
      </w:pPr>
      <w:r>
        <w:rPr>
          <w:rFonts w:ascii="Verdana" w:hAnsi="Verdana" w:cs="Arial"/>
          <w:sz w:val="18"/>
          <w:szCs w:val="18"/>
          <w:lang w:val="nl"/>
        </w:rPr>
        <w:t>b.         i</w:t>
      </w:r>
      <w:r w:rsidRPr="00A26864">
        <w:rPr>
          <w:rFonts w:ascii="Verdana" w:hAnsi="Verdana" w:cs="Arial"/>
          <w:sz w:val="18"/>
          <w:szCs w:val="18"/>
          <w:lang w:val="nl"/>
        </w:rPr>
        <w:t>ndien Personeel van Opdrachtnemer onherroepelijk strafrechtelijk is veroordeeld voor discriminatie  in de zin van de artikelen 137c tot en met g en artikel 429 quater van het Wetboek van Strafrecht en de desbetreffende persoon lid is van een bestuurs-, leidinggevend of toezichthoudend orgaan van Opdrachtnemer of daarin vertegenwoordigings-, beslissings-, of controlebevoegdheid heeft.</w:t>
      </w:r>
    </w:p>
    <w:p w14:paraId="4227FC37" w14:textId="3433C8A6" w:rsidR="00F85D68" w:rsidRDefault="00120126" w:rsidP="002F0E2D">
      <w:pPr>
        <w:suppressAutoHyphens/>
        <w:ind w:left="700" w:right="-1" w:hanging="700"/>
        <w:rPr>
          <w:rFonts w:ascii="Verdana" w:hAnsi="Verdana" w:cs="Arial"/>
          <w:sz w:val="18"/>
          <w:szCs w:val="18"/>
          <w:lang w:val="nl"/>
        </w:rPr>
      </w:pPr>
      <w:r>
        <w:rPr>
          <w:rFonts w:ascii="Verdana" w:hAnsi="Verdana" w:cs="Arial"/>
          <w:sz w:val="18"/>
          <w:szCs w:val="18"/>
          <w:lang w:val="nl"/>
        </w:rPr>
        <w:t xml:space="preserve">           </w:t>
      </w:r>
      <w:r w:rsidR="00FA43F9" w:rsidRPr="00A26864">
        <w:rPr>
          <w:rFonts w:ascii="Verdana" w:hAnsi="Verdana" w:cs="Arial"/>
          <w:sz w:val="18"/>
          <w:szCs w:val="18"/>
          <w:lang w:val="nl"/>
        </w:rPr>
        <w:t>In de onder a. en b. genoemde gevallen vervalt het recht op ontbinding drie jaar nadat de desbetreffende veroordeling onherroepelijk is geworden.</w:t>
      </w:r>
    </w:p>
    <w:p w14:paraId="504EC52C" w14:textId="6C73A96E" w:rsidR="00CA37DA" w:rsidRDefault="00CA37DA" w:rsidP="00BA18F8">
      <w:pPr>
        <w:suppressAutoHyphens/>
        <w:rPr>
          <w:rFonts w:ascii="Verdana" w:hAnsi="Verdana" w:cs="Arial"/>
          <w:sz w:val="18"/>
          <w:szCs w:val="18"/>
          <w:lang w:val="nl"/>
        </w:rPr>
      </w:pPr>
    </w:p>
    <w:p w14:paraId="03FE8DD2" w14:textId="3A6048E7" w:rsidR="00D20438" w:rsidRPr="00AE2E7C" w:rsidRDefault="00D20438" w:rsidP="00AE2E7C">
      <w:pPr>
        <w:suppressAutoHyphens/>
        <w:ind w:right="-1"/>
        <w:rPr>
          <w:rFonts w:ascii="Verdana" w:hAnsi="Verdana" w:cs="Arial"/>
          <w:b/>
          <w:sz w:val="18"/>
          <w:szCs w:val="18"/>
          <w:lang w:val="nl"/>
        </w:rPr>
      </w:pPr>
    </w:p>
    <w:p w14:paraId="57936091" w14:textId="77777777" w:rsidR="004927ED" w:rsidRPr="00AE2E7C" w:rsidRDefault="00F85D68" w:rsidP="00AE2E7C">
      <w:pPr>
        <w:tabs>
          <w:tab w:val="left" w:pos="-2268"/>
        </w:tabs>
        <w:suppressAutoHyphens/>
        <w:ind w:right="140"/>
        <w:rPr>
          <w:rFonts w:ascii="Verdana" w:hAnsi="Verdana" w:cs="Arial"/>
          <w:b/>
          <w:sz w:val="18"/>
          <w:szCs w:val="18"/>
          <w:lang w:val="nl"/>
        </w:rPr>
      </w:pPr>
      <w:r w:rsidRPr="00AE2E7C">
        <w:rPr>
          <w:rFonts w:ascii="Verdana" w:hAnsi="Verdana" w:cs="Arial"/>
          <w:b/>
          <w:sz w:val="18"/>
          <w:szCs w:val="18"/>
          <w:lang w:val="nl"/>
        </w:rPr>
        <w:t>8</w:t>
      </w:r>
      <w:r w:rsidR="00184581" w:rsidRPr="00AE2E7C">
        <w:rPr>
          <w:rFonts w:ascii="Verdana" w:hAnsi="Verdana" w:cs="Arial"/>
          <w:b/>
          <w:sz w:val="18"/>
          <w:szCs w:val="18"/>
          <w:lang w:val="nl"/>
        </w:rPr>
        <w:t>.</w:t>
      </w:r>
      <w:r w:rsidRPr="00AE2E7C">
        <w:rPr>
          <w:rFonts w:ascii="Verdana" w:hAnsi="Verdana" w:cs="Arial"/>
          <w:b/>
          <w:sz w:val="18"/>
          <w:szCs w:val="18"/>
          <w:lang w:val="nl"/>
        </w:rPr>
        <w:tab/>
        <w:t>Intellectuele eigendomsrechten</w:t>
      </w:r>
      <w:r w:rsidR="00863304">
        <w:rPr>
          <w:rFonts w:ascii="Verdana" w:hAnsi="Verdana" w:cs="Arial"/>
          <w:b/>
          <w:sz w:val="18"/>
          <w:szCs w:val="18"/>
          <w:lang w:val="nl"/>
        </w:rPr>
        <w:t xml:space="preserve"> </w:t>
      </w:r>
    </w:p>
    <w:p w14:paraId="4BEC8C1E" w14:textId="77777777" w:rsidR="004927ED" w:rsidRPr="00AE2E7C" w:rsidRDefault="004927ED" w:rsidP="00AE2E7C">
      <w:pPr>
        <w:tabs>
          <w:tab w:val="left" w:pos="-2268"/>
        </w:tabs>
        <w:suppressAutoHyphens/>
        <w:ind w:right="140"/>
        <w:rPr>
          <w:rFonts w:ascii="Verdana" w:hAnsi="Verdana" w:cs="Arial"/>
          <w:b/>
          <w:sz w:val="18"/>
          <w:szCs w:val="18"/>
          <w:lang w:val="nl"/>
        </w:rPr>
      </w:pPr>
    </w:p>
    <w:p w14:paraId="4CC834E3" w14:textId="77777777" w:rsidR="00184581" w:rsidRPr="00AE2E7C" w:rsidRDefault="00064F1C" w:rsidP="00AE2E7C">
      <w:pPr>
        <w:tabs>
          <w:tab w:val="left" w:pos="-2268"/>
        </w:tabs>
        <w:suppressAutoHyphens/>
        <w:ind w:right="140"/>
        <w:rPr>
          <w:rFonts w:ascii="Verdana" w:hAnsi="Verdana" w:cs="Arial"/>
          <w:sz w:val="18"/>
          <w:szCs w:val="18"/>
          <w:lang w:val="nl"/>
        </w:rPr>
      </w:pPr>
      <w:r w:rsidRPr="00AE2E7C">
        <w:rPr>
          <w:rFonts w:ascii="Verdana" w:hAnsi="Verdana" w:cs="Arial"/>
          <w:sz w:val="18"/>
          <w:szCs w:val="18"/>
          <w:lang w:val="nl"/>
        </w:rPr>
        <w:t>8.1</w:t>
      </w:r>
      <w:r w:rsidR="00A77578" w:rsidRPr="00AE2E7C">
        <w:rPr>
          <w:rFonts w:ascii="Verdana" w:hAnsi="Verdana" w:cs="Arial"/>
          <w:sz w:val="18"/>
          <w:szCs w:val="18"/>
          <w:lang w:val="nl"/>
        </w:rPr>
        <w:t xml:space="preserve">      </w:t>
      </w:r>
      <w:r w:rsidR="003736A9" w:rsidRPr="00AE2E7C">
        <w:rPr>
          <w:rFonts w:ascii="Verdana" w:hAnsi="Verdana" w:cs="Arial"/>
          <w:sz w:val="18"/>
          <w:szCs w:val="18"/>
          <w:lang w:val="nl"/>
        </w:rPr>
        <w:t xml:space="preserve"> </w:t>
      </w:r>
      <w:r w:rsidR="0060640A" w:rsidRPr="00AE2E7C">
        <w:rPr>
          <w:rFonts w:ascii="Verdana" w:hAnsi="Verdana" w:cs="Arial"/>
          <w:sz w:val="18"/>
          <w:szCs w:val="18"/>
          <w:u w:val="single"/>
          <w:lang w:val="nl"/>
        </w:rPr>
        <w:t>A</w:t>
      </w:r>
      <w:r w:rsidR="00184581" w:rsidRPr="00AE2E7C">
        <w:rPr>
          <w:rFonts w:ascii="Verdana" w:hAnsi="Verdana" w:cs="Arial"/>
          <w:sz w:val="18"/>
          <w:szCs w:val="18"/>
          <w:u w:val="single"/>
          <w:lang w:val="nl"/>
        </w:rPr>
        <w:t>l</w:t>
      </w:r>
      <w:r w:rsidR="0060640A" w:rsidRPr="00AE2E7C">
        <w:rPr>
          <w:rFonts w:ascii="Verdana" w:hAnsi="Verdana" w:cs="Arial"/>
          <w:sz w:val="18"/>
          <w:szCs w:val="18"/>
          <w:u w:val="single"/>
          <w:lang w:val="nl"/>
        </w:rPr>
        <w:t>gemeen</w:t>
      </w:r>
    </w:p>
    <w:p w14:paraId="37A1C813" w14:textId="77777777" w:rsidR="00B850B9" w:rsidRPr="00AE2E7C" w:rsidRDefault="00AE2E7C" w:rsidP="00AE2E7C">
      <w:pPr>
        <w:tabs>
          <w:tab w:val="left" w:pos="1134"/>
        </w:tabs>
        <w:suppressAutoHyphens/>
        <w:ind w:left="1134" w:right="-1" w:hanging="425"/>
        <w:rPr>
          <w:rFonts w:ascii="Verdana" w:hAnsi="Verdana" w:cs="Arial"/>
          <w:color w:val="000000"/>
          <w:sz w:val="18"/>
          <w:szCs w:val="18"/>
        </w:rPr>
      </w:pPr>
      <w:r>
        <w:rPr>
          <w:rFonts w:ascii="Verdana" w:hAnsi="Verdana" w:cs="Arial"/>
          <w:color w:val="000000"/>
          <w:sz w:val="18"/>
          <w:szCs w:val="18"/>
        </w:rPr>
        <w:t xml:space="preserve">a. </w:t>
      </w:r>
      <w:r>
        <w:rPr>
          <w:rFonts w:ascii="Verdana" w:hAnsi="Verdana" w:cs="Arial"/>
          <w:color w:val="000000"/>
          <w:sz w:val="18"/>
          <w:szCs w:val="18"/>
        </w:rPr>
        <w:tab/>
      </w:r>
      <w:r w:rsidR="00B850B9" w:rsidRPr="00AE2E7C">
        <w:rPr>
          <w:rFonts w:ascii="Verdana" w:hAnsi="Verdana" w:cs="Arial"/>
          <w:color w:val="000000"/>
          <w:sz w:val="18"/>
          <w:szCs w:val="18"/>
        </w:rPr>
        <w:t xml:space="preserve">Opdrachtgever maakt zonder toestemming van Opdrachtnemer geen gebruik van door Opdrachtnemer in eigen beheer </w:t>
      </w:r>
      <w:r>
        <w:rPr>
          <w:rFonts w:ascii="Verdana" w:hAnsi="Verdana" w:cs="Arial"/>
          <w:color w:val="000000"/>
          <w:sz w:val="18"/>
          <w:szCs w:val="18"/>
        </w:rPr>
        <w:t>ontwikkelde onderzoeksmethoden.</w:t>
      </w:r>
    </w:p>
    <w:p w14:paraId="5485520C" w14:textId="77777777" w:rsidR="00F42F03" w:rsidRPr="00F42F03" w:rsidRDefault="00A54F40" w:rsidP="00F42F03">
      <w:pPr>
        <w:tabs>
          <w:tab w:val="left" w:pos="1134"/>
        </w:tabs>
        <w:suppressAutoHyphens/>
        <w:ind w:left="1134" w:right="-1" w:hanging="425"/>
        <w:rPr>
          <w:rFonts w:ascii="Verdana" w:hAnsi="Verdana" w:cs="Arial"/>
          <w:color w:val="000000"/>
          <w:sz w:val="18"/>
          <w:szCs w:val="18"/>
        </w:rPr>
      </w:pPr>
      <w:r>
        <w:rPr>
          <w:rFonts w:ascii="Verdana" w:hAnsi="Verdana" w:cs="Arial"/>
          <w:color w:val="000000"/>
          <w:sz w:val="18"/>
          <w:szCs w:val="18"/>
        </w:rPr>
        <w:t xml:space="preserve">b. </w:t>
      </w:r>
      <w:r>
        <w:rPr>
          <w:rFonts w:ascii="Verdana" w:hAnsi="Verdana" w:cs="Arial"/>
          <w:color w:val="000000"/>
          <w:sz w:val="18"/>
          <w:szCs w:val="18"/>
        </w:rPr>
        <w:tab/>
        <w:t>Opdrachtgever kan</w:t>
      </w:r>
      <w:r w:rsidR="00B850B9" w:rsidRPr="00AE2E7C">
        <w:rPr>
          <w:rFonts w:ascii="Verdana" w:hAnsi="Verdana" w:cs="Arial"/>
          <w:color w:val="000000"/>
          <w:sz w:val="18"/>
          <w:szCs w:val="18"/>
        </w:rPr>
        <w:t xml:space="preserve"> zelf analyses of andere bewerkingen op de Onderzoekgegevens </w:t>
      </w:r>
      <w:r w:rsidR="00EE179C">
        <w:rPr>
          <w:rFonts w:ascii="Verdana" w:hAnsi="Verdana" w:cs="Arial"/>
          <w:color w:val="000000"/>
          <w:sz w:val="18"/>
          <w:szCs w:val="18"/>
        </w:rPr>
        <w:t xml:space="preserve">alleen </w:t>
      </w:r>
      <w:r w:rsidR="00B850B9" w:rsidRPr="00AE2E7C">
        <w:rPr>
          <w:rFonts w:ascii="Verdana" w:hAnsi="Verdana" w:cs="Arial"/>
          <w:color w:val="000000"/>
          <w:sz w:val="18"/>
          <w:szCs w:val="18"/>
        </w:rPr>
        <w:t>uit (doen) voeren of het onderzoek (doen) voltooien</w:t>
      </w:r>
      <w:r w:rsidR="00EE179C">
        <w:rPr>
          <w:rFonts w:ascii="Verdana" w:hAnsi="Verdana" w:cs="Arial"/>
          <w:color w:val="000000"/>
          <w:sz w:val="18"/>
          <w:szCs w:val="18"/>
        </w:rPr>
        <w:t xml:space="preserve"> door onderzoekers die de ALLEA-gedragscode onderschrijven</w:t>
      </w:r>
      <w:r w:rsidR="00AE24E4">
        <w:rPr>
          <w:rFonts w:ascii="Verdana" w:hAnsi="Verdana" w:cs="Arial"/>
          <w:color w:val="000000"/>
          <w:sz w:val="18"/>
          <w:szCs w:val="18"/>
        </w:rPr>
        <w:t xml:space="preserve"> en naleven</w:t>
      </w:r>
      <w:r w:rsidR="00B850B9" w:rsidRPr="00AE2E7C">
        <w:rPr>
          <w:rFonts w:ascii="Verdana" w:hAnsi="Verdana" w:cs="Arial"/>
          <w:color w:val="000000"/>
          <w:sz w:val="18"/>
          <w:szCs w:val="18"/>
        </w:rPr>
        <w:t>.</w:t>
      </w:r>
    </w:p>
    <w:p w14:paraId="19A98BB3" w14:textId="77777777" w:rsidR="00AA1BEA" w:rsidRDefault="00AA1BEA" w:rsidP="00AE2E7C">
      <w:pPr>
        <w:tabs>
          <w:tab w:val="left" w:pos="0"/>
          <w:tab w:val="left" w:pos="480"/>
          <w:tab w:val="left" w:pos="600"/>
          <w:tab w:val="left" w:pos="960"/>
          <w:tab w:val="left" w:pos="2040"/>
          <w:tab w:val="left" w:pos="4320"/>
          <w:tab w:val="left" w:pos="6480"/>
        </w:tabs>
        <w:suppressAutoHyphens/>
        <w:ind w:right="140"/>
        <w:rPr>
          <w:rFonts w:ascii="Verdana" w:hAnsi="Verdana" w:cs="Arial"/>
          <w:sz w:val="18"/>
          <w:szCs w:val="18"/>
          <w:lang w:val="nl"/>
        </w:rPr>
      </w:pPr>
    </w:p>
    <w:p w14:paraId="186116BD" w14:textId="77777777" w:rsidR="00F95C48" w:rsidRPr="00BA18F8" w:rsidRDefault="00F95C48" w:rsidP="00F95C48">
      <w:pPr>
        <w:suppressAutoHyphens/>
        <w:ind w:left="720" w:hanging="720"/>
        <w:rPr>
          <w:rFonts w:ascii="Verdana" w:hAnsi="Verdana" w:cs="Arial"/>
          <w:b/>
          <w:i/>
          <w:color w:val="000000"/>
          <w:sz w:val="18"/>
          <w:szCs w:val="18"/>
          <w:lang w:val="nl"/>
        </w:rPr>
      </w:pPr>
      <w:r w:rsidRPr="00BA18F8">
        <w:rPr>
          <w:rFonts w:ascii="Verdana" w:hAnsi="Verdana" w:cs="Arial"/>
          <w:color w:val="000000"/>
          <w:sz w:val="18"/>
          <w:szCs w:val="18"/>
        </w:rPr>
        <w:t xml:space="preserve">8.2 </w:t>
      </w:r>
      <w:r w:rsidRPr="00BA18F8">
        <w:rPr>
          <w:rFonts w:ascii="Verdana" w:hAnsi="Verdana" w:cs="Arial"/>
          <w:color w:val="000000"/>
          <w:sz w:val="18"/>
          <w:szCs w:val="18"/>
        </w:rPr>
        <w:tab/>
      </w:r>
      <w:r w:rsidRPr="00BA18F8">
        <w:rPr>
          <w:rFonts w:ascii="Verdana" w:hAnsi="Verdana" w:cs="Arial"/>
          <w:b/>
          <w:i/>
          <w:color w:val="000000"/>
          <w:sz w:val="18"/>
          <w:szCs w:val="18"/>
          <w:lang w:val="nl"/>
        </w:rPr>
        <w:t>&lt;</w:t>
      </w:r>
      <w:r w:rsidRPr="00BA18F8">
        <w:rPr>
          <w:rFonts w:ascii="Verdana" w:hAnsi="Verdana" w:cs="Arial"/>
          <w:b/>
          <w:i/>
          <w:color w:val="000000"/>
          <w:sz w:val="18"/>
          <w:szCs w:val="18"/>
          <w:u w:val="single"/>
          <w:lang w:val="nl"/>
        </w:rPr>
        <w:t xml:space="preserve">OPTIONEEL&gt; </w:t>
      </w:r>
      <w:r w:rsidRPr="00BA18F8">
        <w:rPr>
          <w:rFonts w:ascii="Verdana" w:hAnsi="Verdana" w:cs="Arial"/>
          <w:color w:val="000000"/>
          <w:sz w:val="18"/>
          <w:szCs w:val="18"/>
          <w:u w:val="single"/>
          <w:lang w:val="nl"/>
        </w:rPr>
        <w:t>Gebruiksrecht Opdrachtgever</w:t>
      </w:r>
      <w:r w:rsidRPr="00BA18F8">
        <w:rPr>
          <w:rFonts w:ascii="Verdana" w:hAnsi="Verdana" w:cs="Arial"/>
          <w:b/>
          <w:i/>
          <w:color w:val="000000"/>
          <w:sz w:val="18"/>
          <w:szCs w:val="18"/>
          <w:lang w:val="nl"/>
        </w:rPr>
        <w:t xml:space="preserve"> </w:t>
      </w:r>
    </w:p>
    <w:p w14:paraId="5FB219CA" w14:textId="77777777" w:rsidR="00F95C48" w:rsidRPr="00BA18F8" w:rsidRDefault="00F95C48" w:rsidP="00AD66EC">
      <w:pPr>
        <w:suppressAutoHyphens/>
        <w:ind w:left="720"/>
        <w:rPr>
          <w:rFonts w:ascii="Verdana" w:hAnsi="Verdana" w:cs="Arial"/>
          <w:color w:val="000000"/>
          <w:sz w:val="18"/>
          <w:szCs w:val="18"/>
          <w:lang w:val="nl"/>
        </w:rPr>
      </w:pPr>
      <w:r w:rsidRPr="00BA18F8">
        <w:rPr>
          <w:rFonts w:ascii="Verdana" w:hAnsi="Verdana" w:cs="Arial"/>
          <w:color w:val="000000"/>
          <w:sz w:val="18"/>
          <w:szCs w:val="18"/>
          <w:lang w:val="nl"/>
        </w:rPr>
        <w:t>De artikelen 24.1, 24.5 en 24.6 van de ARVODI-2018 zijn niet van toepassing. Opdrachtnemer verleent aan Opdrachtgever een niet-exclusief, niet-opzegbaar recht voor onbepaalde tijd, gelijk Opdrachtgever dit recht van Opdrachtnemer aanvaardt, om de resultaten van de verrichte Diensten openbaar te (doen) maken en te (doen) verveelvoudigen, alles in de ruimste zin van het woord, ongeacht de wijze van gebruik of weergave en ongeacht of dit gebruik of deze wijze van weergave op het moment van ondertekening van de Overeenkomst reeds bekend is.</w:t>
      </w:r>
    </w:p>
    <w:p w14:paraId="4E943F03" w14:textId="77777777" w:rsidR="00F95C48" w:rsidRPr="00BA18F8" w:rsidRDefault="00F95C48" w:rsidP="00F95C48">
      <w:pPr>
        <w:suppressAutoHyphens/>
        <w:ind w:left="720" w:hanging="720"/>
        <w:rPr>
          <w:rFonts w:ascii="Verdana" w:hAnsi="Verdana" w:cs="Arial"/>
          <w:color w:val="000000"/>
          <w:sz w:val="18"/>
          <w:szCs w:val="18"/>
          <w:lang w:val="nl"/>
        </w:rPr>
      </w:pPr>
    </w:p>
    <w:p w14:paraId="28422DC2" w14:textId="77777777" w:rsidR="00F95C48" w:rsidRPr="00BA18F8" w:rsidRDefault="00F95C48" w:rsidP="00AD66EC">
      <w:pPr>
        <w:suppressAutoHyphens/>
        <w:ind w:left="720"/>
        <w:rPr>
          <w:rFonts w:ascii="Verdana" w:hAnsi="Verdana" w:cs="Arial"/>
          <w:b/>
          <w:color w:val="000000"/>
          <w:sz w:val="18"/>
          <w:szCs w:val="18"/>
          <w:lang w:val="nl"/>
        </w:rPr>
      </w:pPr>
      <w:r w:rsidRPr="00BA18F8">
        <w:rPr>
          <w:rFonts w:ascii="Verdana" w:hAnsi="Verdana" w:cs="Arial"/>
          <w:b/>
          <w:color w:val="000000"/>
          <w:sz w:val="18"/>
          <w:szCs w:val="18"/>
          <w:lang w:val="nl"/>
        </w:rPr>
        <w:t>OF</w:t>
      </w:r>
    </w:p>
    <w:p w14:paraId="0DE232E3" w14:textId="77777777" w:rsidR="00F95C48" w:rsidRPr="00BA18F8" w:rsidRDefault="00F95C48" w:rsidP="00F95C48">
      <w:pPr>
        <w:suppressAutoHyphens/>
        <w:ind w:left="720" w:hanging="720"/>
        <w:rPr>
          <w:rFonts w:ascii="Verdana" w:hAnsi="Verdana" w:cs="Arial"/>
          <w:color w:val="000000"/>
          <w:sz w:val="18"/>
          <w:szCs w:val="18"/>
          <w:lang w:val="nl"/>
        </w:rPr>
      </w:pPr>
    </w:p>
    <w:p w14:paraId="39C6E5EA" w14:textId="77777777" w:rsidR="00F95C48" w:rsidRPr="00BA18F8" w:rsidRDefault="00F95C48" w:rsidP="00F95C48">
      <w:pPr>
        <w:suppressAutoHyphens/>
        <w:ind w:left="720" w:hanging="720"/>
        <w:rPr>
          <w:rFonts w:ascii="Verdana" w:hAnsi="Verdana" w:cs="Arial"/>
          <w:b/>
          <w:i/>
          <w:color w:val="000000"/>
          <w:sz w:val="18"/>
          <w:szCs w:val="18"/>
          <w:u w:val="single"/>
          <w:lang w:val="nl"/>
        </w:rPr>
      </w:pPr>
      <w:r w:rsidRPr="00BA18F8">
        <w:rPr>
          <w:rFonts w:ascii="Verdana" w:hAnsi="Verdana" w:cs="Arial"/>
          <w:color w:val="000000"/>
          <w:sz w:val="18"/>
          <w:szCs w:val="18"/>
        </w:rPr>
        <w:t>8.2</w:t>
      </w:r>
      <w:r w:rsidRPr="00BA18F8">
        <w:rPr>
          <w:rFonts w:ascii="Verdana" w:hAnsi="Verdana" w:cs="Arial"/>
          <w:color w:val="000000"/>
          <w:sz w:val="18"/>
          <w:szCs w:val="18"/>
        </w:rPr>
        <w:tab/>
      </w:r>
      <w:r w:rsidRPr="00BA18F8">
        <w:rPr>
          <w:rFonts w:ascii="Verdana" w:hAnsi="Verdana" w:cs="Arial"/>
          <w:b/>
          <w:i/>
          <w:color w:val="000000"/>
          <w:sz w:val="18"/>
          <w:szCs w:val="18"/>
          <w:lang w:val="nl"/>
        </w:rPr>
        <w:t>&lt;</w:t>
      </w:r>
      <w:r w:rsidRPr="00BA18F8">
        <w:rPr>
          <w:rFonts w:ascii="Verdana" w:hAnsi="Verdana" w:cs="Arial"/>
          <w:b/>
          <w:i/>
          <w:color w:val="000000"/>
          <w:sz w:val="18"/>
          <w:szCs w:val="18"/>
          <w:u w:val="single"/>
          <w:lang w:val="nl"/>
        </w:rPr>
        <w:t>OPTIONEEL&gt;</w:t>
      </w:r>
      <w:r w:rsidRPr="00BA18F8">
        <w:rPr>
          <w:rFonts w:ascii="Verdana" w:hAnsi="Verdana" w:cs="Arial"/>
          <w:b/>
          <w:color w:val="000000"/>
          <w:sz w:val="18"/>
          <w:szCs w:val="18"/>
          <w:lang w:val="nl"/>
        </w:rPr>
        <w:t xml:space="preserve"> </w:t>
      </w:r>
      <w:r w:rsidRPr="00BA18F8">
        <w:rPr>
          <w:rFonts w:ascii="Verdana" w:hAnsi="Verdana" w:cs="Arial"/>
          <w:color w:val="000000"/>
          <w:sz w:val="18"/>
          <w:szCs w:val="18"/>
          <w:u w:val="single"/>
          <w:lang w:val="nl"/>
        </w:rPr>
        <w:t>Gebruiksrecht Opdrachtnemer</w:t>
      </w:r>
      <w:r w:rsidRPr="00BA18F8">
        <w:rPr>
          <w:rFonts w:ascii="Verdana" w:hAnsi="Verdana" w:cs="Arial"/>
          <w:b/>
          <w:i/>
          <w:color w:val="000000"/>
          <w:sz w:val="18"/>
          <w:szCs w:val="18"/>
          <w:u w:val="single"/>
          <w:lang w:val="nl"/>
        </w:rPr>
        <w:t xml:space="preserve"> </w:t>
      </w:r>
    </w:p>
    <w:p w14:paraId="1E6F055F" w14:textId="55D51CC9" w:rsidR="00984038" w:rsidRPr="00AD66EC" w:rsidRDefault="00F95C48" w:rsidP="00A12F20">
      <w:pPr>
        <w:suppressAutoHyphens/>
        <w:ind w:left="720"/>
        <w:rPr>
          <w:rFonts w:ascii="Verdana" w:hAnsi="Verdana" w:cs="Arial"/>
          <w:color w:val="000000"/>
          <w:sz w:val="18"/>
          <w:szCs w:val="18"/>
          <w:lang w:val="nl"/>
        </w:rPr>
      </w:pPr>
      <w:r w:rsidRPr="00BA18F8">
        <w:rPr>
          <w:rFonts w:ascii="Verdana" w:hAnsi="Verdana" w:cs="Arial"/>
          <w:color w:val="000000"/>
          <w:sz w:val="18"/>
          <w:szCs w:val="18"/>
          <w:lang w:val="nl"/>
        </w:rPr>
        <w:t>In aanvulling op het bepaalde in artikel 24 ARVODI-2018 verleent Opdrachtgever aan Opdrachtnemer een exclusief, niet-overdraagbaar, niet-opzegbaar recht voor onbepaalde tijd, gelijk Opdrachtnemer dit recht van Opdrachtgever aanvaardt, om de resultaten van de verrichte Diensten openbaar te (doen) maken en te (doen) verveelvoudigen, alles in de ruimste zin van het woord, ongeacht de wijze van gebruik of weergave en ongeacht of dit gebruik of deze wijze van weergave op het moment van ondertekening van de Overeenkomst reeds bekend is. Opdrachtnemer handelt hierbij niet in strijd met de belangen van Opdrachtgever. Bij twijfel hierover treedt Opdrachtnemer in overleg met Opdrachtgever.</w:t>
      </w:r>
    </w:p>
    <w:p w14:paraId="242DCC4E" w14:textId="77777777" w:rsidR="00443E37" w:rsidRPr="00AD66EC" w:rsidRDefault="00443E37" w:rsidP="00E33860">
      <w:pPr>
        <w:suppressAutoHyphens/>
        <w:rPr>
          <w:rFonts w:ascii="Verdana" w:hAnsi="Verdana" w:cs="Arial"/>
          <w:sz w:val="18"/>
          <w:szCs w:val="18"/>
          <w:lang w:val="nl"/>
        </w:rPr>
      </w:pPr>
    </w:p>
    <w:p w14:paraId="0C03880F" w14:textId="77777777" w:rsidR="00443E37" w:rsidRPr="00A12F20" w:rsidRDefault="00443E37" w:rsidP="00E33860">
      <w:pPr>
        <w:suppressAutoHyphens/>
        <w:rPr>
          <w:rFonts w:ascii="Verdana" w:hAnsi="Verdana" w:cs="Arial"/>
          <w:color w:val="000000"/>
          <w:sz w:val="18"/>
          <w:szCs w:val="18"/>
        </w:rPr>
      </w:pPr>
      <w:r>
        <w:rPr>
          <w:rFonts w:ascii="Verdana" w:hAnsi="Verdana" w:cs="Arial"/>
          <w:b/>
          <w:i/>
          <w:sz w:val="18"/>
          <w:szCs w:val="18"/>
          <w:lang w:val="nl"/>
        </w:rPr>
        <w:tab/>
      </w:r>
    </w:p>
    <w:p w14:paraId="7E875201" w14:textId="77777777" w:rsidR="00184581" w:rsidRPr="00AE2E7C" w:rsidRDefault="006677B8" w:rsidP="00AE2E7C">
      <w:pPr>
        <w:suppressAutoHyphens/>
        <w:ind w:left="720" w:right="-1" w:hanging="720"/>
        <w:rPr>
          <w:rFonts w:ascii="Verdana" w:hAnsi="Verdana" w:cs="Arial"/>
          <w:b/>
          <w:sz w:val="18"/>
          <w:szCs w:val="18"/>
        </w:rPr>
      </w:pPr>
      <w:r w:rsidRPr="00AE2E7C">
        <w:rPr>
          <w:rFonts w:ascii="Verdana" w:hAnsi="Verdana" w:cs="Arial"/>
          <w:b/>
          <w:sz w:val="18"/>
          <w:szCs w:val="18"/>
        </w:rPr>
        <w:t>9</w:t>
      </w:r>
      <w:r w:rsidR="00184581" w:rsidRPr="00AE2E7C">
        <w:rPr>
          <w:rFonts w:ascii="Verdana" w:hAnsi="Verdana" w:cs="Arial"/>
          <w:b/>
          <w:sz w:val="18"/>
          <w:szCs w:val="18"/>
        </w:rPr>
        <w:t xml:space="preserve">. </w:t>
      </w:r>
      <w:r w:rsidR="00C20782" w:rsidRPr="00AE2E7C">
        <w:rPr>
          <w:rFonts w:ascii="Verdana" w:hAnsi="Verdana" w:cs="Arial"/>
          <w:b/>
          <w:sz w:val="18"/>
          <w:szCs w:val="18"/>
        </w:rPr>
        <w:tab/>
      </w:r>
      <w:r w:rsidR="00D4627B">
        <w:rPr>
          <w:rFonts w:ascii="Verdana" w:hAnsi="Verdana" w:cs="Arial"/>
          <w:b/>
          <w:sz w:val="18"/>
          <w:szCs w:val="18"/>
        </w:rPr>
        <w:t>O</w:t>
      </w:r>
      <w:r w:rsidR="00956C54">
        <w:rPr>
          <w:rFonts w:ascii="Verdana" w:hAnsi="Verdana" w:cs="Arial"/>
          <w:b/>
          <w:sz w:val="18"/>
          <w:szCs w:val="18"/>
        </w:rPr>
        <w:t>nderzoeksmateriaal</w:t>
      </w:r>
    </w:p>
    <w:p w14:paraId="2861F729" w14:textId="77777777" w:rsidR="00184581" w:rsidRPr="00AE2E7C" w:rsidRDefault="00184581" w:rsidP="00AE2E7C">
      <w:pPr>
        <w:tabs>
          <w:tab w:val="left" w:pos="283"/>
        </w:tabs>
        <w:rPr>
          <w:rFonts w:ascii="Verdana" w:hAnsi="Verdana" w:cs="Arial"/>
          <w:b/>
          <w:sz w:val="18"/>
          <w:szCs w:val="18"/>
        </w:rPr>
      </w:pPr>
    </w:p>
    <w:p w14:paraId="5153B10B" w14:textId="77777777" w:rsidR="00D4627B" w:rsidRPr="00D4627B" w:rsidRDefault="006677B8" w:rsidP="00D4627B">
      <w:pPr>
        <w:suppressAutoHyphens/>
        <w:ind w:left="720" w:right="-1" w:hanging="720"/>
        <w:rPr>
          <w:rFonts w:ascii="Verdana" w:hAnsi="Verdana" w:cs="Arial"/>
          <w:sz w:val="18"/>
          <w:szCs w:val="18"/>
        </w:rPr>
      </w:pPr>
      <w:r w:rsidRPr="00AE2E7C">
        <w:rPr>
          <w:rFonts w:ascii="Verdana" w:hAnsi="Verdana" w:cs="Arial"/>
          <w:sz w:val="18"/>
          <w:szCs w:val="18"/>
        </w:rPr>
        <w:t>9</w:t>
      </w:r>
      <w:r w:rsidR="00184581" w:rsidRPr="00AE2E7C">
        <w:rPr>
          <w:rFonts w:ascii="Verdana" w:hAnsi="Verdana" w:cs="Arial"/>
          <w:sz w:val="18"/>
          <w:szCs w:val="18"/>
        </w:rPr>
        <w:t>.1</w:t>
      </w:r>
      <w:r w:rsidR="00C20782" w:rsidRPr="00AE2E7C">
        <w:rPr>
          <w:rFonts w:ascii="Verdana" w:hAnsi="Verdana" w:cs="Arial"/>
          <w:sz w:val="18"/>
          <w:szCs w:val="18"/>
        </w:rPr>
        <w:tab/>
      </w:r>
      <w:r w:rsidR="00D4627B" w:rsidRPr="00D4627B">
        <w:rPr>
          <w:rFonts w:ascii="Verdana" w:hAnsi="Verdana" w:cs="Arial"/>
          <w:sz w:val="18"/>
          <w:szCs w:val="18"/>
        </w:rPr>
        <w:t>Opdrachtnemer draagt aan Opdrachtgever in eigendom over, gelijk Opdrachtgever in eigendom aanvaardt, al het door de Opdrachtnemer ontvangen, aangeschafte en/of ten behoeve van het onderzoek vervaardigde en bewerkte onderzoeksmateriaal, voor zover Opdrachtnemer daarover kan beschikken en voor zover daarop gegevens zijn vastgelegd die deel uitmaken van het onderzoek. De levering vindt plaats doordat Partijen hierbij verklaren dat Opdrachtnemer bedoeld onderzoeksmateriaal voor Opdrachtgever bewaart. Tot het in eigendom over te dragen onderzoeksmateriaal behoort niet het onderzoeksmateriaal waarop de ten behoeve van het onderzoek gebruikte adressen zijn vastgelegd, tenzij dit onderzoeksmateriaal door tussenkomst of in opdracht van Opdrachtgever is verkregen.</w:t>
      </w:r>
    </w:p>
    <w:p w14:paraId="12BBC1F9" w14:textId="77777777" w:rsidR="00D4627B" w:rsidRPr="00D4627B" w:rsidRDefault="00D4627B" w:rsidP="00A12F20">
      <w:pPr>
        <w:suppressAutoHyphens/>
        <w:ind w:right="-1"/>
        <w:rPr>
          <w:rFonts w:ascii="Verdana" w:hAnsi="Verdana" w:cs="Arial"/>
          <w:sz w:val="18"/>
          <w:szCs w:val="18"/>
        </w:rPr>
      </w:pPr>
    </w:p>
    <w:p w14:paraId="480D322B" w14:textId="77777777" w:rsidR="00B850B9" w:rsidRPr="00AE2E7C" w:rsidRDefault="00D4627B" w:rsidP="00AE2E7C">
      <w:pPr>
        <w:suppressAutoHyphens/>
        <w:ind w:left="720" w:right="-1" w:hanging="720"/>
        <w:rPr>
          <w:rFonts w:ascii="Verdana" w:hAnsi="Verdana" w:cs="Arial"/>
          <w:sz w:val="18"/>
          <w:szCs w:val="18"/>
        </w:rPr>
      </w:pPr>
      <w:r>
        <w:rPr>
          <w:rFonts w:ascii="Verdana" w:hAnsi="Verdana" w:cs="Arial"/>
          <w:color w:val="000000"/>
          <w:sz w:val="18"/>
          <w:szCs w:val="18"/>
        </w:rPr>
        <w:t>9.2</w:t>
      </w:r>
      <w:r>
        <w:rPr>
          <w:rFonts w:ascii="Verdana" w:hAnsi="Verdana" w:cs="Arial"/>
          <w:color w:val="000000"/>
          <w:sz w:val="18"/>
          <w:szCs w:val="18"/>
        </w:rPr>
        <w:tab/>
      </w:r>
      <w:r w:rsidR="00E45C0E">
        <w:rPr>
          <w:rFonts w:ascii="Verdana" w:hAnsi="Verdana" w:cs="Arial"/>
          <w:color w:val="000000"/>
          <w:sz w:val="18"/>
          <w:szCs w:val="18"/>
        </w:rPr>
        <w:t xml:space="preserve">Opdrachtnemer </w:t>
      </w:r>
      <w:r w:rsidR="00B610F1">
        <w:rPr>
          <w:rFonts w:ascii="Verdana" w:hAnsi="Verdana" w:cs="Arial"/>
          <w:color w:val="000000"/>
          <w:sz w:val="18"/>
          <w:szCs w:val="18"/>
        </w:rPr>
        <w:t xml:space="preserve">bewaart </w:t>
      </w:r>
      <w:r w:rsidR="00E45C0E">
        <w:rPr>
          <w:rFonts w:ascii="Verdana" w:hAnsi="Verdana" w:cs="Arial"/>
          <w:color w:val="000000"/>
          <w:sz w:val="18"/>
          <w:szCs w:val="18"/>
        </w:rPr>
        <w:t>het in</w:t>
      </w:r>
      <w:r w:rsidR="00B850B9" w:rsidRPr="00AE2E7C">
        <w:rPr>
          <w:rFonts w:ascii="Verdana" w:hAnsi="Verdana" w:cs="Arial"/>
          <w:color w:val="000000"/>
          <w:sz w:val="18"/>
          <w:szCs w:val="18"/>
        </w:rPr>
        <w:t xml:space="preserve"> deze Overeenkomst bedoelde </w:t>
      </w:r>
      <w:r w:rsidR="00E45C0E">
        <w:rPr>
          <w:rFonts w:ascii="Verdana" w:hAnsi="Verdana" w:cs="Arial"/>
          <w:color w:val="000000"/>
          <w:sz w:val="18"/>
          <w:szCs w:val="18"/>
        </w:rPr>
        <w:t>onderzoeks</w:t>
      </w:r>
      <w:r w:rsidR="00B850B9" w:rsidRPr="00AE2E7C">
        <w:rPr>
          <w:rFonts w:ascii="Verdana" w:hAnsi="Verdana" w:cs="Arial"/>
          <w:color w:val="000000"/>
          <w:sz w:val="18"/>
          <w:szCs w:val="18"/>
        </w:rPr>
        <w:t xml:space="preserve">materiaal om niet voor Opdrachtgever gedurende een periode van </w:t>
      </w:r>
      <w:r w:rsidR="00C910EF">
        <w:rPr>
          <w:rFonts w:ascii="Verdana" w:hAnsi="Verdana" w:cs="Arial"/>
          <w:color w:val="000000"/>
          <w:sz w:val="18"/>
          <w:szCs w:val="18"/>
        </w:rPr>
        <w:t>[…aantal</w:t>
      </w:r>
      <w:r w:rsidR="007A4FD0">
        <w:rPr>
          <w:rFonts w:ascii="Verdana" w:hAnsi="Verdana" w:cs="Arial"/>
          <w:color w:val="000000"/>
          <w:sz w:val="18"/>
          <w:szCs w:val="18"/>
        </w:rPr>
        <w:t>…</w:t>
      </w:r>
      <w:r w:rsidR="00C910EF">
        <w:rPr>
          <w:rFonts w:ascii="Verdana" w:hAnsi="Verdana" w:cs="Arial"/>
          <w:color w:val="000000"/>
          <w:sz w:val="18"/>
          <w:szCs w:val="18"/>
        </w:rPr>
        <w:t>]</w:t>
      </w:r>
      <w:r w:rsidR="00B850B9" w:rsidRPr="00AE2E7C">
        <w:rPr>
          <w:rFonts w:ascii="Verdana" w:hAnsi="Verdana" w:cs="Arial"/>
          <w:color w:val="000000"/>
          <w:sz w:val="18"/>
          <w:szCs w:val="18"/>
        </w:rPr>
        <w:t xml:space="preserve"> jaar, ingaande op de datum van ondertekening van de Overeenkomst.</w:t>
      </w:r>
    </w:p>
    <w:p w14:paraId="3D4A64C0" w14:textId="77777777" w:rsidR="00184581" w:rsidRPr="00AE2E7C" w:rsidRDefault="00184581" w:rsidP="00AE2E7C">
      <w:pPr>
        <w:tabs>
          <w:tab w:val="left" w:pos="283"/>
        </w:tabs>
        <w:ind w:left="567" w:hanging="567"/>
        <w:rPr>
          <w:rFonts w:ascii="Verdana" w:hAnsi="Verdana" w:cs="Arial"/>
          <w:sz w:val="18"/>
          <w:szCs w:val="18"/>
        </w:rPr>
      </w:pPr>
    </w:p>
    <w:p w14:paraId="6A07FE60" w14:textId="77777777" w:rsidR="00184581" w:rsidRDefault="006677B8" w:rsidP="00E45C0E">
      <w:pPr>
        <w:suppressAutoHyphens/>
        <w:ind w:left="720" w:right="-1" w:hanging="720"/>
        <w:rPr>
          <w:rStyle w:val="Verwijzingopmerking"/>
          <w:rFonts w:ascii="Verdana" w:hAnsi="Verdana"/>
          <w:sz w:val="18"/>
          <w:szCs w:val="18"/>
        </w:rPr>
      </w:pPr>
      <w:r w:rsidRPr="00AE2E7C">
        <w:rPr>
          <w:rFonts w:ascii="Verdana" w:hAnsi="Verdana" w:cs="Arial"/>
          <w:sz w:val="18"/>
          <w:szCs w:val="18"/>
        </w:rPr>
        <w:t>9</w:t>
      </w:r>
      <w:r w:rsidR="00184581" w:rsidRPr="00AE2E7C">
        <w:rPr>
          <w:rFonts w:ascii="Verdana" w:hAnsi="Verdana" w:cs="Arial"/>
          <w:sz w:val="18"/>
          <w:szCs w:val="18"/>
        </w:rPr>
        <w:t>.</w:t>
      </w:r>
      <w:r w:rsidR="00D4627B">
        <w:rPr>
          <w:rFonts w:ascii="Verdana" w:hAnsi="Verdana" w:cs="Arial"/>
          <w:sz w:val="18"/>
          <w:szCs w:val="18"/>
        </w:rPr>
        <w:t>3</w:t>
      </w:r>
      <w:r w:rsidR="00DE3A44" w:rsidRPr="00AE2E7C">
        <w:rPr>
          <w:rFonts w:ascii="Verdana" w:hAnsi="Verdana" w:cs="Arial"/>
          <w:sz w:val="18"/>
          <w:szCs w:val="18"/>
        </w:rPr>
        <w:tab/>
      </w:r>
      <w:r w:rsidR="00B850B9" w:rsidRPr="00AE2E7C">
        <w:rPr>
          <w:rFonts w:ascii="Verdana" w:hAnsi="Verdana" w:cs="Arial"/>
          <w:color w:val="000000"/>
          <w:sz w:val="18"/>
          <w:szCs w:val="18"/>
        </w:rPr>
        <w:t xml:space="preserve">Opdrachtnemer vervangt om niet het bovenbedoelde </w:t>
      </w:r>
      <w:r w:rsidR="007A4FD0">
        <w:rPr>
          <w:rFonts w:ascii="Verdana" w:hAnsi="Verdana" w:cs="Arial"/>
          <w:color w:val="000000"/>
          <w:sz w:val="18"/>
          <w:szCs w:val="18"/>
        </w:rPr>
        <w:t>onderzoeks</w:t>
      </w:r>
      <w:r w:rsidR="00B850B9" w:rsidRPr="00AE2E7C">
        <w:rPr>
          <w:rFonts w:ascii="Verdana" w:hAnsi="Verdana" w:cs="Arial"/>
          <w:color w:val="000000"/>
          <w:sz w:val="18"/>
          <w:szCs w:val="18"/>
        </w:rPr>
        <w:t>materiaal zolang hij dat onder zich heeft, wanneer dit door welke oorzaak dan ook geheel of gedeeltelijk onbruikbaar is geworden, teniet is gegaan of is vervreemd, een en ander voor zover vervanging mogelijk is en door Opdrachtgever wordt gewenst</w:t>
      </w:r>
      <w:r w:rsidR="00DE3A44" w:rsidRPr="00AE2E7C">
        <w:rPr>
          <w:rStyle w:val="Verwijzingopmerking"/>
          <w:rFonts w:ascii="Verdana" w:hAnsi="Verdana"/>
          <w:sz w:val="18"/>
          <w:szCs w:val="18"/>
        </w:rPr>
        <w:t>.</w:t>
      </w:r>
    </w:p>
    <w:p w14:paraId="4FB6A6E7" w14:textId="77777777" w:rsidR="007A4FD0" w:rsidRPr="00AE2E7C" w:rsidRDefault="007A4FD0" w:rsidP="00E45C0E">
      <w:pPr>
        <w:suppressAutoHyphens/>
        <w:ind w:left="720" w:right="-1" w:hanging="720"/>
        <w:rPr>
          <w:rFonts w:ascii="Verdana" w:hAnsi="Verdana" w:cs="Arial"/>
          <w:sz w:val="18"/>
          <w:szCs w:val="18"/>
        </w:rPr>
      </w:pPr>
    </w:p>
    <w:p w14:paraId="2D2DD9B0" w14:textId="7E83A806" w:rsidR="00B850B9" w:rsidRDefault="006677B8" w:rsidP="00AE2E7C">
      <w:pPr>
        <w:suppressAutoHyphens/>
        <w:ind w:left="720" w:right="-1" w:hanging="720"/>
        <w:rPr>
          <w:rStyle w:val="Verwijzingopmerking"/>
          <w:rFonts w:ascii="Verdana" w:hAnsi="Verdana"/>
          <w:sz w:val="18"/>
          <w:szCs w:val="18"/>
        </w:rPr>
      </w:pPr>
      <w:r w:rsidRPr="00AE2E7C">
        <w:rPr>
          <w:rFonts w:ascii="Verdana" w:hAnsi="Verdana" w:cs="Arial"/>
          <w:sz w:val="18"/>
          <w:szCs w:val="18"/>
        </w:rPr>
        <w:t>9</w:t>
      </w:r>
      <w:r w:rsidR="00DE3A44" w:rsidRPr="00AE2E7C">
        <w:rPr>
          <w:rFonts w:ascii="Verdana" w:hAnsi="Verdana" w:cs="Arial"/>
          <w:sz w:val="18"/>
          <w:szCs w:val="18"/>
        </w:rPr>
        <w:t>.</w:t>
      </w:r>
      <w:r w:rsidR="00D4627B">
        <w:rPr>
          <w:rFonts w:ascii="Verdana" w:hAnsi="Verdana" w:cs="Arial"/>
          <w:sz w:val="18"/>
          <w:szCs w:val="18"/>
        </w:rPr>
        <w:t>4</w:t>
      </w:r>
      <w:r w:rsidR="00184581" w:rsidRPr="00AE2E7C">
        <w:rPr>
          <w:rFonts w:ascii="Verdana" w:hAnsi="Verdana" w:cs="Arial"/>
          <w:sz w:val="18"/>
          <w:szCs w:val="18"/>
        </w:rPr>
        <w:t xml:space="preserve"> </w:t>
      </w:r>
      <w:r w:rsidR="00DE3A44" w:rsidRPr="00AE2E7C">
        <w:rPr>
          <w:rFonts w:ascii="Verdana" w:hAnsi="Verdana" w:cs="Arial"/>
          <w:sz w:val="18"/>
          <w:szCs w:val="18"/>
        </w:rPr>
        <w:tab/>
      </w:r>
      <w:r w:rsidR="00B850B9" w:rsidRPr="00AE2E7C">
        <w:rPr>
          <w:rFonts w:ascii="Verdana" w:hAnsi="Verdana" w:cs="Arial"/>
          <w:color w:val="000000"/>
          <w:sz w:val="18"/>
          <w:szCs w:val="18"/>
        </w:rPr>
        <w:t>Na afloop van de</w:t>
      </w:r>
      <w:r w:rsidR="001A4507">
        <w:rPr>
          <w:rFonts w:ascii="Verdana" w:hAnsi="Verdana" w:cs="Arial"/>
          <w:color w:val="000000"/>
          <w:sz w:val="18"/>
          <w:szCs w:val="18"/>
        </w:rPr>
        <w:t xml:space="preserve"> in het </w:t>
      </w:r>
      <w:r w:rsidR="00AF699C">
        <w:rPr>
          <w:rFonts w:ascii="Verdana" w:hAnsi="Verdana" w:cs="Arial"/>
          <w:color w:val="000000"/>
          <w:sz w:val="18"/>
          <w:szCs w:val="18"/>
        </w:rPr>
        <w:t>tweede</w:t>
      </w:r>
      <w:r w:rsidR="001A4507">
        <w:rPr>
          <w:rFonts w:ascii="Verdana" w:hAnsi="Verdana" w:cs="Arial"/>
          <w:color w:val="000000"/>
          <w:sz w:val="18"/>
          <w:szCs w:val="18"/>
        </w:rPr>
        <w:t xml:space="preserve"> lid overeengekomen</w:t>
      </w:r>
      <w:r w:rsidR="00A54F40">
        <w:rPr>
          <w:rFonts w:ascii="Verdana" w:hAnsi="Verdana" w:cs="Arial"/>
          <w:color w:val="000000"/>
          <w:sz w:val="18"/>
          <w:szCs w:val="18"/>
        </w:rPr>
        <w:t xml:space="preserve"> periode</w:t>
      </w:r>
      <w:r w:rsidR="00B850B9" w:rsidRPr="00AE2E7C">
        <w:rPr>
          <w:rFonts w:ascii="Verdana" w:hAnsi="Verdana" w:cs="Arial"/>
          <w:color w:val="000000"/>
          <w:sz w:val="18"/>
          <w:szCs w:val="18"/>
        </w:rPr>
        <w:t xml:space="preserve"> stelt Opdrachtnemer het </w:t>
      </w:r>
      <w:r w:rsidR="007A4FD0">
        <w:rPr>
          <w:rFonts w:ascii="Verdana" w:hAnsi="Verdana" w:cs="Arial"/>
          <w:color w:val="000000"/>
          <w:sz w:val="18"/>
          <w:szCs w:val="18"/>
        </w:rPr>
        <w:t>onderzoeks</w:t>
      </w:r>
      <w:r w:rsidR="00B850B9" w:rsidRPr="00AE2E7C">
        <w:rPr>
          <w:rFonts w:ascii="Verdana" w:hAnsi="Verdana" w:cs="Arial"/>
          <w:color w:val="000000"/>
          <w:sz w:val="18"/>
          <w:szCs w:val="18"/>
        </w:rPr>
        <w:t xml:space="preserve">materiaal aan Opdrachtgever ter beschikking, of vernietigt het om niet op verzoek van Opdrachtgever. Indien Opdrachtnemer Opdrachtgever niet op de hoogte stelt van het verstrijken van genoemde termijn, is de bewaarneming stilzwijgend voortgezet tot op het moment dat </w:t>
      </w:r>
      <w:r w:rsidR="00337294">
        <w:rPr>
          <w:rFonts w:ascii="Verdana" w:hAnsi="Verdana" w:cs="Arial"/>
          <w:color w:val="000000"/>
          <w:sz w:val="18"/>
          <w:szCs w:val="18"/>
        </w:rPr>
        <w:t>Opdrachtgever of Opdrachtnemer</w:t>
      </w:r>
      <w:r w:rsidR="00B850B9" w:rsidRPr="00AE2E7C">
        <w:rPr>
          <w:rFonts w:ascii="Verdana" w:hAnsi="Verdana" w:cs="Arial"/>
          <w:color w:val="000000"/>
          <w:sz w:val="18"/>
          <w:szCs w:val="18"/>
        </w:rPr>
        <w:t xml:space="preserve"> schriftelijk te kennen geeft de bewaarneming te beëindigen</w:t>
      </w:r>
      <w:r w:rsidR="00BA18F8">
        <w:rPr>
          <w:rFonts w:ascii="Verdana" w:hAnsi="Verdana" w:cs="Arial"/>
          <w:color w:val="000000"/>
          <w:sz w:val="18"/>
          <w:szCs w:val="18"/>
        </w:rPr>
        <w:t>.</w:t>
      </w:r>
    </w:p>
    <w:p w14:paraId="530512BF" w14:textId="77777777" w:rsidR="00CB341E" w:rsidRDefault="00CB341E" w:rsidP="00AE2E7C">
      <w:pPr>
        <w:suppressAutoHyphens/>
        <w:ind w:left="720" w:right="-1" w:hanging="720"/>
        <w:rPr>
          <w:rStyle w:val="Verwijzingopmerking"/>
          <w:rFonts w:ascii="Verdana" w:hAnsi="Verdana"/>
          <w:sz w:val="18"/>
          <w:szCs w:val="18"/>
        </w:rPr>
      </w:pPr>
    </w:p>
    <w:p w14:paraId="04AD131D" w14:textId="1F0C5AF7" w:rsidR="00CB341E" w:rsidRDefault="00CB341E" w:rsidP="00AE2E7C">
      <w:pPr>
        <w:suppressAutoHyphens/>
        <w:ind w:left="720" w:right="-1" w:hanging="720"/>
        <w:rPr>
          <w:rStyle w:val="Verwijzingopmerking"/>
          <w:rFonts w:ascii="Verdana" w:hAnsi="Verdana"/>
          <w:sz w:val="18"/>
          <w:szCs w:val="18"/>
        </w:rPr>
      </w:pPr>
      <w:r>
        <w:rPr>
          <w:rFonts w:ascii="Verdana" w:hAnsi="Verdana"/>
          <w:sz w:val="18"/>
          <w:szCs w:val="18"/>
        </w:rPr>
        <w:t>9.5</w:t>
      </w:r>
      <w:r>
        <w:rPr>
          <w:rFonts w:ascii="Verdana" w:hAnsi="Verdana"/>
          <w:sz w:val="18"/>
          <w:szCs w:val="18"/>
        </w:rPr>
        <w:tab/>
      </w:r>
      <w:r w:rsidRPr="00CB341E">
        <w:rPr>
          <w:rFonts w:ascii="Verdana" w:hAnsi="Verdana"/>
          <w:sz w:val="18"/>
          <w:szCs w:val="18"/>
        </w:rPr>
        <w:t>Behalve voor het verrichten van die handelingen die behoren tot het uitvoeren van de</w:t>
      </w:r>
      <w:r w:rsidR="00AF1E10">
        <w:rPr>
          <w:rFonts w:ascii="Verdana" w:hAnsi="Verdana"/>
          <w:sz w:val="18"/>
          <w:szCs w:val="18"/>
        </w:rPr>
        <w:t xml:space="preserve"> </w:t>
      </w:r>
      <w:r w:rsidRPr="00CB341E">
        <w:rPr>
          <w:rFonts w:ascii="Verdana" w:hAnsi="Verdana"/>
          <w:sz w:val="18"/>
          <w:szCs w:val="18"/>
        </w:rPr>
        <w:t xml:space="preserve">Diensten, bedient Opdrachtnemer, of </w:t>
      </w:r>
      <w:r w:rsidR="00BA18F8">
        <w:rPr>
          <w:rFonts w:ascii="Verdana" w:hAnsi="Verdana"/>
          <w:sz w:val="18"/>
          <w:szCs w:val="18"/>
        </w:rPr>
        <w:t xml:space="preserve">een </w:t>
      </w:r>
      <w:r w:rsidRPr="00CB341E">
        <w:rPr>
          <w:rFonts w:ascii="Verdana" w:hAnsi="Verdana"/>
          <w:sz w:val="18"/>
          <w:szCs w:val="18"/>
        </w:rPr>
        <w:t>door hem ingeschakelde derde, zich tijden</w:t>
      </w:r>
      <w:r w:rsidR="00A12F20">
        <w:rPr>
          <w:rFonts w:ascii="Verdana" w:hAnsi="Verdana"/>
          <w:sz w:val="18"/>
          <w:szCs w:val="18"/>
        </w:rPr>
        <w:t>s het onderzoek niet van het in</w:t>
      </w:r>
      <w:r w:rsidRPr="00CB341E">
        <w:rPr>
          <w:rFonts w:ascii="Verdana" w:hAnsi="Verdana"/>
          <w:sz w:val="18"/>
          <w:szCs w:val="18"/>
        </w:rPr>
        <w:t xml:space="preserve"> deze Overeenkomst bedoelde onderzoeksmateriaal zonder voorafgaande schriftelijke toestemming van Opdrachtgever.</w:t>
      </w:r>
    </w:p>
    <w:p w14:paraId="7EC2FE52" w14:textId="77777777" w:rsidR="00CB341E" w:rsidRDefault="00CB341E" w:rsidP="00AE2E7C">
      <w:pPr>
        <w:suppressAutoHyphens/>
        <w:ind w:left="720" w:right="-1" w:hanging="720"/>
        <w:rPr>
          <w:rStyle w:val="Verwijzingopmerking"/>
          <w:rFonts w:ascii="Verdana" w:hAnsi="Verdana"/>
          <w:sz w:val="18"/>
          <w:szCs w:val="18"/>
        </w:rPr>
      </w:pPr>
    </w:p>
    <w:p w14:paraId="19A3983C" w14:textId="77777777" w:rsidR="00CB341E" w:rsidRPr="00A12F20" w:rsidRDefault="00CB341E" w:rsidP="00A12F20">
      <w:pPr>
        <w:suppressAutoHyphens/>
        <w:ind w:left="720" w:right="-1"/>
        <w:rPr>
          <w:rStyle w:val="Verwijzingopmerking"/>
          <w:rFonts w:ascii="Verdana" w:hAnsi="Verdana"/>
          <w:b/>
          <w:sz w:val="18"/>
          <w:szCs w:val="18"/>
        </w:rPr>
      </w:pPr>
      <w:r w:rsidRPr="00A12F20">
        <w:rPr>
          <w:rStyle w:val="Verwijzingopmerking"/>
          <w:rFonts w:ascii="Verdana" w:hAnsi="Verdana"/>
          <w:b/>
          <w:sz w:val="18"/>
          <w:szCs w:val="18"/>
        </w:rPr>
        <w:t>OF</w:t>
      </w:r>
    </w:p>
    <w:p w14:paraId="341406CC" w14:textId="77777777" w:rsidR="00CB341E" w:rsidRPr="00CB341E" w:rsidRDefault="00CB341E" w:rsidP="00A12F20">
      <w:pPr>
        <w:suppressAutoHyphens/>
        <w:ind w:right="-1"/>
        <w:rPr>
          <w:rFonts w:ascii="Verdana" w:hAnsi="Verdana"/>
          <w:sz w:val="18"/>
          <w:szCs w:val="18"/>
          <w:lang w:val="nl"/>
        </w:rPr>
      </w:pPr>
    </w:p>
    <w:p w14:paraId="7F558125" w14:textId="77777777" w:rsidR="00CB341E" w:rsidRPr="00BA18F8" w:rsidRDefault="00CB341E" w:rsidP="00CB341E">
      <w:pPr>
        <w:suppressAutoHyphens/>
        <w:ind w:left="720" w:right="-1" w:hanging="720"/>
        <w:rPr>
          <w:rFonts w:ascii="Verdana" w:hAnsi="Verdana"/>
          <w:b/>
          <w:sz w:val="18"/>
          <w:szCs w:val="18"/>
        </w:rPr>
      </w:pPr>
      <w:r w:rsidRPr="00BA18F8">
        <w:rPr>
          <w:rFonts w:ascii="Verdana" w:hAnsi="Verdana"/>
          <w:b/>
          <w:sz w:val="18"/>
          <w:szCs w:val="18"/>
        </w:rPr>
        <w:t xml:space="preserve">9. </w:t>
      </w:r>
      <w:r w:rsidRPr="00BA18F8">
        <w:rPr>
          <w:rFonts w:ascii="Verdana" w:hAnsi="Verdana"/>
          <w:b/>
          <w:sz w:val="18"/>
          <w:szCs w:val="18"/>
        </w:rPr>
        <w:tab/>
      </w:r>
      <w:r w:rsidRPr="00BA18F8">
        <w:rPr>
          <w:rFonts w:ascii="Verdana" w:hAnsi="Verdana"/>
          <w:b/>
          <w:i/>
          <w:sz w:val="18"/>
          <w:szCs w:val="18"/>
          <w:lang w:val="nl"/>
        </w:rPr>
        <w:t>&lt;</w:t>
      </w:r>
      <w:r w:rsidRPr="00BA18F8">
        <w:rPr>
          <w:rFonts w:ascii="Verdana" w:hAnsi="Verdana"/>
          <w:b/>
          <w:i/>
          <w:sz w:val="18"/>
          <w:szCs w:val="18"/>
          <w:u w:val="single"/>
          <w:lang w:val="nl"/>
        </w:rPr>
        <w:t>OPTIONEEL</w:t>
      </w:r>
      <w:r w:rsidRPr="00BA18F8">
        <w:rPr>
          <w:rFonts w:ascii="Verdana" w:hAnsi="Verdana"/>
          <w:b/>
          <w:i/>
          <w:sz w:val="18"/>
          <w:szCs w:val="18"/>
          <w:lang w:val="nl"/>
        </w:rPr>
        <w:t xml:space="preserve">&gt; </w:t>
      </w:r>
      <w:r w:rsidRPr="00BA18F8">
        <w:rPr>
          <w:rFonts w:ascii="Verdana" w:hAnsi="Verdana"/>
          <w:b/>
          <w:sz w:val="18"/>
          <w:szCs w:val="18"/>
        </w:rPr>
        <w:t>Onderzoeksmateriaal</w:t>
      </w:r>
    </w:p>
    <w:p w14:paraId="0E485BC2" w14:textId="77777777" w:rsidR="00CB341E" w:rsidRPr="00BA18F8" w:rsidRDefault="00CB341E" w:rsidP="00A12F20">
      <w:pPr>
        <w:suppressAutoHyphens/>
        <w:ind w:right="-1"/>
        <w:rPr>
          <w:rFonts w:ascii="Verdana" w:hAnsi="Verdana"/>
          <w:sz w:val="18"/>
          <w:szCs w:val="18"/>
          <w:lang w:val="nl"/>
        </w:rPr>
      </w:pPr>
    </w:p>
    <w:p w14:paraId="08F4E9F0" w14:textId="77777777" w:rsidR="00CB341E" w:rsidRPr="00BA18F8" w:rsidRDefault="00CB341E" w:rsidP="00CB341E">
      <w:pPr>
        <w:suppressAutoHyphens/>
        <w:ind w:left="720" w:right="-1" w:hanging="720"/>
        <w:rPr>
          <w:rFonts w:ascii="Verdana" w:hAnsi="Verdana"/>
          <w:sz w:val="18"/>
          <w:szCs w:val="18"/>
        </w:rPr>
      </w:pPr>
      <w:r w:rsidRPr="00BA18F8">
        <w:rPr>
          <w:rFonts w:ascii="Verdana" w:hAnsi="Verdana"/>
          <w:sz w:val="18"/>
          <w:szCs w:val="18"/>
        </w:rPr>
        <w:t>9.1</w:t>
      </w:r>
      <w:r w:rsidRPr="00BA18F8">
        <w:rPr>
          <w:rFonts w:ascii="Verdana" w:hAnsi="Verdana"/>
          <w:sz w:val="18"/>
          <w:szCs w:val="18"/>
        </w:rPr>
        <w:tab/>
      </w:r>
      <w:r w:rsidRPr="00BA18F8">
        <w:rPr>
          <w:rFonts w:ascii="Verdana" w:hAnsi="Verdana"/>
          <w:sz w:val="18"/>
          <w:szCs w:val="18"/>
          <w:lang w:val="nl"/>
        </w:rPr>
        <w:t xml:space="preserve">Opdrachtnemer behoudt de eigendom van </w:t>
      </w:r>
      <w:r w:rsidRPr="00BA18F8">
        <w:rPr>
          <w:rFonts w:ascii="Verdana" w:hAnsi="Verdana"/>
          <w:sz w:val="18"/>
          <w:szCs w:val="18"/>
        </w:rPr>
        <w:t xml:space="preserve">al het door de Opdrachtnemer ontvangen, aangeschafte en/of ten behoeve van het onderzoek vervaardigde en bewerkte </w:t>
      </w:r>
      <w:r w:rsidRPr="00BA18F8">
        <w:rPr>
          <w:rFonts w:ascii="Verdana" w:hAnsi="Verdana"/>
          <w:sz w:val="18"/>
          <w:szCs w:val="18"/>
        </w:rPr>
        <w:lastRenderedPageBreak/>
        <w:t>onderzoeksmateriaal, voor zover Opdrachtnemer daarover kan beschikken en voor zover daarop gegevens zijn vastgelegd die deel uitmaken van het onderzoek.</w:t>
      </w:r>
    </w:p>
    <w:p w14:paraId="36BF421A" w14:textId="0CFD420E" w:rsidR="00CB341E" w:rsidRPr="00BA18F8" w:rsidRDefault="00CB341E" w:rsidP="00CB341E">
      <w:pPr>
        <w:suppressAutoHyphens/>
        <w:ind w:left="720" w:right="-1" w:hanging="720"/>
        <w:rPr>
          <w:rFonts w:ascii="Verdana" w:hAnsi="Verdana"/>
          <w:sz w:val="18"/>
          <w:szCs w:val="18"/>
        </w:rPr>
      </w:pPr>
      <w:r w:rsidRPr="00BA18F8">
        <w:rPr>
          <w:rFonts w:ascii="Verdana" w:hAnsi="Verdana"/>
          <w:sz w:val="18"/>
          <w:szCs w:val="18"/>
        </w:rPr>
        <w:tab/>
      </w:r>
      <w:r w:rsidRPr="00BA18F8">
        <w:rPr>
          <w:rFonts w:ascii="Verdana" w:hAnsi="Verdana"/>
          <w:b/>
          <w:i/>
          <w:sz w:val="18"/>
          <w:szCs w:val="18"/>
          <w:lang w:val="nl"/>
        </w:rPr>
        <w:t>&lt;</w:t>
      </w:r>
      <w:r w:rsidRPr="00BA18F8">
        <w:rPr>
          <w:rFonts w:ascii="Verdana" w:hAnsi="Verdana"/>
          <w:b/>
          <w:i/>
          <w:sz w:val="18"/>
          <w:szCs w:val="18"/>
          <w:u w:val="single"/>
          <w:lang w:val="nl"/>
        </w:rPr>
        <w:t>OPTIONEEL</w:t>
      </w:r>
      <w:r w:rsidRPr="00BA18F8">
        <w:rPr>
          <w:rFonts w:ascii="Verdana" w:hAnsi="Verdana"/>
          <w:b/>
          <w:i/>
          <w:sz w:val="18"/>
          <w:szCs w:val="18"/>
          <w:lang w:val="nl"/>
        </w:rPr>
        <w:t xml:space="preserve">&gt; </w:t>
      </w:r>
      <w:r w:rsidRPr="00BA18F8">
        <w:rPr>
          <w:rFonts w:ascii="Verdana" w:hAnsi="Verdana"/>
          <w:sz w:val="18"/>
          <w:szCs w:val="18"/>
        </w:rPr>
        <w:t xml:space="preserve">Opdrachtnemer verschaft Opdrachtgever op eerste aanvraag inzage in het onderzoeksmateriaal en andere op het onderzoek betrekking hebbende bescheiden en stelt dit op verzoek ter beschikking aan Opdrachtgever, ook indien dit onderzoeksmateriaal onder </w:t>
      </w:r>
      <w:r w:rsidR="00613D37" w:rsidRPr="00BA18F8">
        <w:rPr>
          <w:rFonts w:ascii="Verdana" w:hAnsi="Verdana"/>
          <w:sz w:val="18"/>
          <w:szCs w:val="18"/>
        </w:rPr>
        <w:t>een derde</w:t>
      </w:r>
      <w:r w:rsidRPr="00BA18F8">
        <w:rPr>
          <w:rFonts w:ascii="Verdana" w:hAnsi="Verdana"/>
          <w:sz w:val="18"/>
          <w:szCs w:val="18"/>
        </w:rPr>
        <w:t xml:space="preserve"> mocht rusten. Opdrachtnemer vervaardigt op verzoek van Opdrachtgever duplicaten van het onderzoeksmateriaal en stelt het tegen kostprijs ter beschikking aan Opdrachtgever.</w:t>
      </w:r>
    </w:p>
    <w:p w14:paraId="6257B5D6" w14:textId="77777777" w:rsidR="00CB341E" w:rsidRPr="00BA18F8" w:rsidRDefault="00CB341E" w:rsidP="00CB341E">
      <w:pPr>
        <w:suppressAutoHyphens/>
        <w:ind w:left="720" w:right="-1" w:hanging="720"/>
        <w:rPr>
          <w:rFonts w:ascii="Verdana" w:hAnsi="Verdana"/>
          <w:sz w:val="18"/>
          <w:szCs w:val="18"/>
        </w:rPr>
      </w:pPr>
    </w:p>
    <w:p w14:paraId="59E7BD24" w14:textId="77777777" w:rsidR="00CB341E" w:rsidRPr="00BA18F8" w:rsidRDefault="00CB341E" w:rsidP="00CB341E">
      <w:pPr>
        <w:suppressAutoHyphens/>
        <w:ind w:left="720" w:right="-1" w:hanging="720"/>
        <w:rPr>
          <w:rFonts w:ascii="Verdana" w:hAnsi="Verdana"/>
          <w:sz w:val="18"/>
          <w:szCs w:val="18"/>
        </w:rPr>
      </w:pPr>
      <w:r w:rsidRPr="00BA18F8">
        <w:rPr>
          <w:rFonts w:ascii="Verdana" w:hAnsi="Verdana"/>
          <w:sz w:val="18"/>
          <w:szCs w:val="18"/>
        </w:rPr>
        <w:t>9.2</w:t>
      </w:r>
      <w:r w:rsidRPr="00BA18F8">
        <w:rPr>
          <w:rFonts w:ascii="Verdana" w:hAnsi="Verdana"/>
          <w:sz w:val="18"/>
          <w:szCs w:val="18"/>
        </w:rPr>
        <w:tab/>
        <w:t>Opdrachtnemer bewaart het in deze Overeenkomst bedoelde onderzoeksmateriaal gedurende een periode van […aantal…] jaar, ingaande op de datum van ondertekening van de Overeenkomst.</w:t>
      </w:r>
    </w:p>
    <w:p w14:paraId="2A4FE539" w14:textId="77777777" w:rsidR="00CB341E" w:rsidRPr="00BA18F8" w:rsidRDefault="00CB341E" w:rsidP="00CB341E">
      <w:pPr>
        <w:suppressAutoHyphens/>
        <w:ind w:left="720" w:right="-1" w:hanging="720"/>
        <w:rPr>
          <w:rFonts w:ascii="Verdana" w:hAnsi="Verdana"/>
          <w:sz w:val="18"/>
          <w:szCs w:val="18"/>
        </w:rPr>
      </w:pPr>
    </w:p>
    <w:p w14:paraId="561978B3" w14:textId="77777777" w:rsidR="00CB341E" w:rsidRPr="00BA18F8" w:rsidRDefault="00CB341E" w:rsidP="00A12F20">
      <w:pPr>
        <w:suppressAutoHyphens/>
        <w:ind w:left="720" w:right="-1" w:hanging="720"/>
        <w:rPr>
          <w:rFonts w:ascii="Verdana" w:hAnsi="Verdana"/>
          <w:sz w:val="18"/>
          <w:szCs w:val="18"/>
        </w:rPr>
      </w:pPr>
      <w:r w:rsidRPr="00BA18F8">
        <w:rPr>
          <w:rFonts w:ascii="Verdana" w:hAnsi="Verdana"/>
          <w:sz w:val="18"/>
          <w:szCs w:val="18"/>
        </w:rPr>
        <w:t>9.3</w:t>
      </w:r>
      <w:r w:rsidRPr="00BA18F8">
        <w:rPr>
          <w:rFonts w:ascii="Verdana" w:hAnsi="Verdana"/>
          <w:sz w:val="18"/>
          <w:szCs w:val="18"/>
        </w:rPr>
        <w:tab/>
        <w:t>Opdrachtnemer vervangt om niet het bovenbedoelde onderzoeksmateriaal zolang hij dat onder zich heeft, wanneer dit door welke oorzaak dan ook geheel of gedeeltelijk onbruikbaar is geworden, teniet is gegaan of is vervreemd, een en ander voor zover vervanging mogelijk is en door Opdrachtgever wordt gewenst.</w:t>
      </w:r>
    </w:p>
    <w:p w14:paraId="2A383F53" w14:textId="77777777" w:rsidR="00AA1BEA" w:rsidRPr="00BA18F8" w:rsidRDefault="00AA1BEA" w:rsidP="00AE2E7C">
      <w:pPr>
        <w:suppressAutoHyphens/>
        <w:ind w:left="720" w:right="-1" w:hanging="720"/>
        <w:rPr>
          <w:rStyle w:val="Verwijzingopmerking"/>
          <w:rFonts w:ascii="Verdana" w:hAnsi="Verdana"/>
          <w:sz w:val="18"/>
          <w:szCs w:val="18"/>
        </w:rPr>
      </w:pPr>
    </w:p>
    <w:p w14:paraId="4AE213E4" w14:textId="77777777" w:rsidR="00AA1BEA" w:rsidRPr="00AE2E7C" w:rsidRDefault="00AA1BEA" w:rsidP="00AA1BEA">
      <w:pPr>
        <w:suppressAutoHyphens/>
        <w:ind w:left="720" w:right="-1" w:hanging="720"/>
        <w:rPr>
          <w:rFonts w:ascii="Verdana" w:hAnsi="Verdana" w:cs="Arial"/>
          <w:sz w:val="18"/>
          <w:szCs w:val="18"/>
        </w:rPr>
      </w:pPr>
      <w:r w:rsidRPr="00BA18F8">
        <w:rPr>
          <w:rFonts w:ascii="Verdana" w:hAnsi="Verdana" w:cs="Arial"/>
          <w:sz w:val="18"/>
          <w:szCs w:val="18"/>
        </w:rPr>
        <w:t>9.</w:t>
      </w:r>
      <w:r w:rsidR="00CB341E" w:rsidRPr="00BA18F8">
        <w:rPr>
          <w:rFonts w:ascii="Verdana" w:hAnsi="Verdana" w:cs="Arial"/>
          <w:sz w:val="18"/>
          <w:szCs w:val="18"/>
        </w:rPr>
        <w:t>4</w:t>
      </w:r>
      <w:r w:rsidRPr="00BA18F8">
        <w:rPr>
          <w:rFonts w:ascii="Verdana" w:hAnsi="Verdana" w:cs="Arial"/>
          <w:sz w:val="18"/>
          <w:szCs w:val="18"/>
        </w:rPr>
        <w:tab/>
        <w:t>Behalve voor het verrichten van die handelingen die behoren tot het uitvoeren van de</w:t>
      </w:r>
      <w:r w:rsidR="000242CB" w:rsidRPr="00BA18F8">
        <w:rPr>
          <w:rFonts w:ascii="Verdana" w:hAnsi="Verdana" w:cs="Arial"/>
          <w:sz w:val="18"/>
          <w:szCs w:val="18"/>
        </w:rPr>
        <w:t xml:space="preserve"> </w:t>
      </w:r>
      <w:r w:rsidR="00EA7371" w:rsidRPr="00BA18F8">
        <w:rPr>
          <w:rFonts w:ascii="Verdana" w:hAnsi="Verdana" w:cs="Arial"/>
          <w:sz w:val="18"/>
          <w:szCs w:val="18"/>
        </w:rPr>
        <w:t>Diensten</w:t>
      </w:r>
      <w:r w:rsidRPr="00BA18F8">
        <w:rPr>
          <w:rFonts w:ascii="Verdana" w:hAnsi="Verdana" w:cs="Arial"/>
          <w:sz w:val="18"/>
          <w:szCs w:val="18"/>
        </w:rPr>
        <w:t>, bedient Opdrachtnemer, of een door hem ingeschakelde derde, zich tijdens het onde</w:t>
      </w:r>
      <w:r w:rsidR="00195775" w:rsidRPr="00BA18F8">
        <w:rPr>
          <w:rFonts w:ascii="Verdana" w:hAnsi="Verdana" w:cs="Arial"/>
          <w:sz w:val="18"/>
          <w:szCs w:val="18"/>
        </w:rPr>
        <w:t>rzoek niet van het in</w:t>
      </w:r>
      <w:r w:rsidRPr="00BA18F8">
        <w:rPr>
          <w:rFonts w:ascii="Verdana" w:hAnsi="Verdana" w:cs="Arial"/>
          <w:sz w:val="18"/>
          <w:szCs w:val="18"/>
        </w:rPr>
        <w:t xml:space="preserve"> deze Overeenkomst bedoelde onderzoeksmateriaal zonder voorafgaande schriftelijke toestemming van Opdrachtgever.</w:t>
      </w:r>
    </w:p>
    <w:p w14:paraId="5E21E945" w14:textId="77777777" w:rsidR="00AA1BEA" w:rsidRPr="00AE2E7C" w:rsidRDefault="00AA1BEA" w:rsidP="00AE2E7C">
      <w:pPr>
        <w:suppressAutoHyphens/>
        <w:ind w:left="720" w:right="-1" w:hanging="720"/>
        <w:rPr>
          <w:rFonts w:ascii="Verdana" w:hAnsi="Verdana" w:cs="Arial"/>
          <w:sz w:val="18"/>
          <w:szCs w:val="18"/>
        </w:rPr>
      </w:pPr>
    </w:p>
    <w:p w14:paraId="55FED4EE" w14:textId="77777777" w:rsidR="00D20438" w:rsidRDefault="00D20438" w:rsidP="006E2A11">
      <w:pPr>
        <w:suppressAutoHyphens/>
        <w:ind w:right="-1"/>
        <w:rPr>
          <w:rFonts w:ascii="Verdana" w:hAnsi="Verdana" w:cs="Arial"/>
          <w:sz w:val="18"/>
          <w:szCs w:val="18"/>
        </w:rPr>
      </w:pPr>
    </w:p>
    <w:p w14:paraId="2C3B98A3" w14:textId="77777777" w:rsidR="00184581" w:rsidRPr="00AE2E7C" w:rsidRDefault="00184581" w:rsidP="00AE2E7C">
      <w:pPr>
        <w:suppressAutoHyphens/>
        <w:ind w:left="720" w:right="-1" w:hanging="720"/>
        <w:rPr>
          <w:rFonts w:ascii="Verdana" w:hAnsi="Verdana" w:cs="Arial"/>
          <w:b/>
          <w:sz w:val="18"/>
          <w:szCs w:val="18"/>
        </w:rPr>
      </w:pPr>
      <w:r w:rsidRPr="00AE2E7C">
        <w:rPr>
          <w:rFonts w:ascii="Verdana" w:hAnsi="Verdana" w:cs="Arial"/>
          <w:b/>
          <w:sz w:val="18"/>
          <w:szCs w:val="18"/>
        </w:rPr>
        <w:t>1</w:t>
      </w:r>
      <w:r w:rsidR="00AD66EC">
        <w:rPr>
          <w:rFonts w:ascii="Verdana" w:hAnsi="Verdana" w:cs="Arial"/>
          <w:b/>
          <w:sz w:val="18"/>
          <w:szCs w:val="18"/>
        </w:rPr>
        <w:t>0</w:t>
      </w:r>
      <w:r w:rsidRPr="00AE2E7C">
        <w:rPr>
          <w:rFonts w:ascii="Verdana" w:hAnsi="Verdana" w:cs="Arial"/>
          <w:b/>
          <w:sz w:val="18"/>
          <w:szCs w:val="18"/>
        </w:rPr>
        <w:t>.</w:t>
      </w:r>
      <w:r w:rsidRPr="00AE2E7C">
        <w:rPr>
          <w:rFonts w:ascii="Verdana" w:hAnsi="Verdana" w:cs="Arial"/>
          <w:b/>
          <w:sz w:val="18"/>
          <w:szCs w:val="18"/>
        </w:rPr>
        <w:tab/>
        <w:t>Publicatie</w:t>
      </w:r>
      <w:r w:rsidR="00E33860">
        <w:rPr>
          <w:rFonts w:ascii="Verdana" w:hAnsi="Verdana" w:cs="Arial"/>
          <w:b/>
          <w:sz w:val="18"/>
          <w:szCs w:val="18"/>
        </w:rPr>
        <w:t xml:space="preserve"> </w:t>
      </w:r>
    </w:p>
    <w:p w14:paraId="055B6775" w14:textId="77777777" w:rsidR="00184581" w:rsidRPr="00AE2E7C" w:rsidRDefault="00184581" w:rsidP="00AE2E7C">
      <w:pPr>
        <w:tabs>
          <w:tab w:val="left" w:pos="283"/>
          <w:tab w:val="left" w:pos="567"/>
        </w:tabs>
        <w:rPr>
          <w:rFonts w:ascii="Verdana" w:hAnsi="Verdana" w:cs="Arial"/>
          <w:sz w:val="18"/>
          <w:szCs w:val="18"/>
        </w:rPr>
      </w:pPr>
    </w:p>
    <w:p w14:paraId="1E9C967F" w14:textId="77777777" w:rsidR="00184581" w:rsidRPr="00AE2E7C" w:rsidRDefault="00184581" w:rsidP="00AE2E7C">
      <w:pPr>
        <w:suppressAutoHyphens/>
        <w:ind w:left="709" w:right="-1" w:hanging="709"/>
        <w:rPr>
          <w:rFonts w:ascii="Verdana" w:hAnsi="Verdana" w:cs="Arial"/>
          <w:sz w:val="18"/>
          <w:szCs w:val="18"/>
        </w:rPr>
      </w:pPr>
      <w:r w:rsidRPr="00AE2E7C">
        <w:rPr>
          <w:rFonts w:ascii="Verdana" w:hAnsi="Verdana" w:cs="Arial"/>
          <w:sz w:val="18"/>
          <w:szCs w:val="18"/>
        </w:rPr>
        <w:t>1</w:t>
      </w:r>
      <w:r w:rsidR="00AD66EC">
        <w:rPr>
          <w:rFonts w:ascii="Verdana" w:hAnsi="Verdana" w:cs="Arial"/>
          <w:sz w:val="18"/>
          <w:szCs w:val="18"/>
        </w:rPr>
        <w:t>0</w:t>
      </w:r>
      <w:r w:rsidRPr="00AE2E7C">
        <w:rPr>
          <w:rFonts w:ascii="Verdana" w:hAnsi="Verdana" w:cs="Arial"/>
          <w:sz w:val="18"/>
          <w:szCs w:val="18"/>
        </w:rPr>
        <w:t>.1</w:t>
      </w:r>
      <w:r w:rsidR="00340218" w:rsidRPr="00AE2E7C">
        <w:rPr>
          <w:rFonts w:ascii="Verdana" w:hAnsi="Verdana" w:cs="Arial"/>
          <w:sz w:val="18"/>
          <w:szCs w:val="18"/>
        </w:rPr>
        <w:tab/>
      </w:r>
      <w:r w:rsidRPr="00AE2E7C">
        <w:rPr>
          <w:rFonts w:ascii="Verdana" w:hAnsi="Verdana" w:cs="Arial"/>
          <w:sz w:val="18"/>
          <w:szCs w:val="18"/>
        </w:rPr>
        <w:t xml:space="preserve">In verband met het bepaalde in </w:t>
      </w:r>
      <w:r w:rsidR="00592558" w:rsidRPr="00AE2E7C">
        <w:rPr>
          <w:rFonts w:ascii="Verdana" w:hAnsi="Verdana" w:cs="Arial"/>
          <w:sz w:val="18"/>
          <w:szCs w:val="18"/>
        </w:rPr>
        <w:t xml:space="preserve">artikel </w:t>
      </w:r>
      <w:r w:rsidRPr="00AE2E7C">
        <w:rPr>
          <w:rFonts w:ascii="Verdana" w:hAnsi="Verdana" w:cs="Arial"/>
          <w:sz w:val="18"/>
          <w:szCs w:val="18"/>
        </w:rPr>
        <w:t>15b</w:t>
      </w:r>
      <w:r w:rsidR="00592558" w:rsidRPr="00AE2E7C">
        <w:rPr>
          <w:rFonts w:ascii="Verdana" w:hAnsi="Verdana" w:cs="Arial"/>
          <w:sz w:val="18"/>
          <w:szCs w:val="18"/>
        </w:rPr>
        <w:t xml:space="preserve"> van de</w:t>
      </w:r>
      <w:r w:rsidRPr="00AE2E7C">
        <w:rPr>
          <w:rFonts w:ascii="Verdana" w:hAnsi="Verdana" w:cs="Arial"/>
          <w:sz w:val="18"/>
          <w:szCs w:val="18"/>
        </w:rPr>
        <w:t xml:space="preserve"> Auteurswet 1912 en artikel 8, tweede lid, van de Databankenwet </w:t>
      </w:r>
      <w:r w:rsidR="004A7C19" w:rsidRPr="00AE2E7C">
        <w:rPr>
          <w:rFonts w:ascii="Verdana" w:hAnsi="Verdana" w:cs="Arial"/>
          <w:sz w:val="18"/>
          <w:szCs w:val="18"/>
        </w:rPr>
        <w:t xml:space="preserve">brengt Opdrachtnemer </w:t>
      </w:r>
      <w:r w:rsidRPr="00AE2E7C">
        <w:rPr>
          <w:rFonts w:ascii="Verdana" w:hAnsi="Verdana" w:cs="Arial"/>
          <w:sz w:val="18"/>
          <w:szCs w:val="18"/>
        </w:rPr>
        <w:t>in het onderzoeksrapport respectievelijk op de databank een auteursrechtelijk respectievelijk een databankenrechtelijk voorbehoud</w:t>
      </w:r>
      <w:r w:rsidR="004A7C19" w:rsidRPr="00AE2E7C">
        <w:rPr>
          <w:rFonts w:ascii="Verdana" w:hAnsi="Verdana" w:cs="Arial"/>
          <w:sz w:val="18"/>
          <w:szCs w:val="18"/>
        </w:rPr>
        <w:t xml:space="preserve"> aan.</w:t>
      </w:r>
      <w:r w:rsidRPr="00AE2E7C">
        <w:rPr>
          <w:rFonts w:ascii="Verdana" w:hAnsi="Verdana" w:cs="Arial"/>
          <w:sz w:val="18"/>
          <w:szCs w:val="18"/>
        </w:rPr>
        <w:t xml:space="preserve"> </w:t>
      </w:r>
    </w:p>
    <w:p w14:paraId="7846594E" w14:textId="77777777" w:rsidR="00184581" w:rsidRPr="00AE2E7C" w:rsidRDefault="00184581" w:rsidP="00AE2E7C">
      <w:pPr>
        <w:tabs>
          <w:tab w:val="left" w:pos="283"/>
          <w:tab w:val="left" w:pos="567"/>
        </w:tabs>
        <w:ind w:left="567"/>
        <w:rPr>
          <w:rFonts w:ascii="Verdana" w:hAnsi="Verdana" w:cs="Arial"/>
          <w:sz w:val="18"/>
          <w:szCs w:val="18"/>
        </w:rPr>
      </w:pPr>
    </w:p>
    <w:p w14:paraId="3DDCF701" w14:textId="7A837F8A" w:rsidR="00184581" w:rsidRPr="00AE2E7C" w:rsidRDefault="00184581" w:rsidP="00AE2E7C">
      <w:pPr>
        <w:suppressAutoHyphens/>
        <w:ind w:left="720" w:right="-1" w:hanging="720"/>
        <w:rPr>
          <w:rFonts w:ascii="Verdana" w:hAnsi="Verdana" w:cs="Arial"/>
          <w:sz w:val="18"/>
          <w:szCs w:val="18"/>
        </w:rPr>
      </w:pPr>
      <w:r w:rsidRPr="00AE2E7C">
        <w:rPr>
          <w:rFonts w:ascii="Verdana" w:hAnsi="Verdana" w:cs="Arial"/>
          <w:sz w:val="18"/>
          <w:szCs w:val="18"/>
        </w:rPr>
        <w:t>1</w:t>
      </w:r>
      <w:r w:rsidR="00AD66EC">
        <w:rPr>
          <w:rFonts w:ascii="Verdana" w:hAnsi="Verdana" w:cs="Arial"/>
          <w:sz w:val="18"/>
          <w:szCs w:val="18"/>
        </w:rPr>
        <w:t>0</w:t>
      </w:r>
      <w:r w:rsidRPr="00AE2E7C">
        <w:rPr>
          <w:rFonts w:ascii="Verdana" w:hAnsi="Verdana" w:cs="Arial"/>
          <w:sz w:val="18"/>
          <w:szCs w:val="18"/>
        </w:rPr>
        <w:t>.2</w:t>
      </w:r>
      <w:r w:rsidRPr="00AE2E7C">
        <w:rPr>
          <w:rFonts w:ascii="Verdana" w:hAnsi="Verdana" w:cs="Arial"/>
          <w:sz w:val="18"/>
          <w:szCs w:val="18"/>
        </w:rPr>
        <w:tab/>
      </w:r>
      <w:r w:rsidR="00F458AF" w:rsidRPr="00AE2E7C">
        <w:rPr>
          <w:rFonts w:ascii="Verdana" w:hAnsi="Verdana" w:cs="Arial"/>
          <w:sz w:val="18"/>
          <w:szCs w:val="18"/>
        </w:rPr>
        <w:t xml:space="preserve">Opdrachtnemer biedt </w:t>
      </w:r>
      <w:r w:rsidRPr="00AE2E7C">
        <w:rPr>
          <w:rFonts w:ascii="Verdana" w:hAnsi="Verdana" w:cs="Arial"/>
          <w:sz w:val="18"/>
          <w:szCs w:val="18"/>
        </w:rPr>
        <w:t>het eindrapport</w:t>
      </w:r>
      <w:r w:rsidR="00F458AF" w:rsidRPr="00AE2E7C">
        <w:rPr>
          <w:rFonts w:ascii="Verdana" w:hAnsi="Verdana" w:cs="Arial"/>
          <w:sz w:val="18"/>
          <w:szCs w:val="18"/>
        </w:rPr>
        <w:t xml:space="preserve"> in elektronische vorm</w:t>
      </w:r>
      <w:r w:rsidR="00B155CF" w:rsidRPr="00AE2E7C">
        <w:rPr>
          <w:rFonts w:ascii="Verdana" w:hAnsi="Verdana" w:cs="Arial"/>
          <w:sz w:val="18"/>
          <w:szCs w:val="18"/>
        </w:rPr>
        <w:t xml:space="preserve"> zowel aan Opdrachtgever als aan het E-depot van de KB aan</w:t>
      </w:r>
      <w:r w:rsidR="00A93896">
        <w:rPr>
          <w:rFonts w:ascii="Verdana" w:hAnsi="Verdana" w:cs="Arial"/>
          <w:sz w:val="18"/>
          <w:szCs w:val="18"/>
        </w:rPr>
        <w:t xml:space="preserve">. </w:t>
      </w:r>
      <w:r w:rsidR="00B155CF" w:rsidRPr="00AE2E7C">
        <w:rPr>
          <w:rFonts w:ascii="Verdana" w:hAnsi="Verdana" w:cs="Arial"/>
          <w:sz w:val="18"/>
          <w:szCs w:val="18"/>
        </w:rPr>
        <w:t xml:space="preserve">Opdrachtnemer ontvangt van de KB een </w:t>
      </w:r>
      <w:r w:rsidR="0029725E" w:rsidRPr="00AE2E7C">
        <w:rPr>
          <w:rFonts w:ascii="Verdana" w:hAnsi="Verdana" w:cs="Arial"/>
          <w:sz w:val="18"/>
          <w:szCs w:val="18"/>
        </w:rPr>
        <w:t>beves</w:t>
      </w:r>
      <w:r w:rsidR="00E84250" w:rsidRPr="00AE2E7C">
        <w:rPr>
          <w:rFonts w:ascii="Verdana" w:hAnsi="Verdana" w:cs="Arial"/>
          <w:sz w:val="18"/>
          <w:szCs w:val="18"/>
        </w:rPr>
        <w:t xml:space="preserve">tiging van </w:t>
      </w:r>
      <w:r w:rsidR="00182FB2" w:rsidRPr="00AE2E7C">
        <w:rPr>
          <w:rFonts w:ascii="Verdana" w:hAnsi="Verdana" w:cs="Arial"/>
          <w:sz w:val="18"/>
          <w:szCs w:val="18"/>
        </w:rPr>
        <w:t xml:space="preserve">ontvangst </w:t>
      </w:r>
      <w:r w:rsidR="0029725E" w:rsidRPr="00AE2E7C">
        <w:rPr>
          <w:rFonts w:ascii="Verdana" w:hAnsi="Verdana" w:cs="Arial"/>
          <w:sz w:val="18"/>
          <w:szCs w:val="18"/>
        </w:rPr>
        <w:t>van het eindrapport</w:t>
      </w:r>
      <w:r w:rsidR="00E84250" w:rsidRPr="00AE2E7C">
        <w:rPr>
          <w:rFonts w:ascii="Verdana" w:hAnsi="Verdana" w:cs="Arial"/>
          <w:sz w:val="18"/>
          <w:szCs w:val="18"/>
        </w:rPr>
        <w:t xml:space="preserve"> </w:t>
      </w:r>
      <w:r w:rsidR="00182FB2" w:rsidRPr="00AE2E7C">
        <w:rPr>
          <w:rFonts w:ascii="Verdana" w:hAnsi="Verdana" w:cs="Arial"/>
          <w:sz w:val="18"/>
          <w:szCs w:val="18"/>
        </w:rPr>
        <w:t xml:space="preserve">ten behoeve van </w:t>
      </w:r>
      <w:r w:rsidR="00B155CF" w:rsidRPr="00AE2E7C">
        <w:rPr>
          <w:rFonts w:ascii="Verdana" w:hAnsi="Verdana" w:cs="Arial"/>
          <w:sz w:val="18"/>
          <w:szCs w:val="18"/>
        </w:rPr>
        <w:t xml:space="preserve">het E-depot. </w:t>
      </w:r>
    </w:p>
    <w:p w14:paraId="60FCA9F8" w14:textId="77777777" w:rsidR="00BD092F" w:rsidRPr="00AE2E7C" w:rsidRDefault="00BD092F" w:rsidP="00AE2E7C">
      <w:pPr>
        <w:tabs>
          <w:tab w:val="left" w:pos="283"/>
        </w:tabs>
        <w:rPr>
          <w:rFonts w:ascii="Verdana" w:hAnsi="Verdana" w:cs="Arial"/>
          <w:sz w:val="18"/>
          <w:szCs w:val="18"/>
        </w:rPr>
      </w:pPr>
    </w:p>
    <w:p w14:paraId="2F01C9DA" w14:textId="4D750F26" w:rsidR="00BD092F" w:rsidRDefault="00BD092F" w:rsidP="00D21C44">
      <w:pPr>
        <w:suppressAutoHyphens/>
        <w:ind w:left="720" w:right="-1" w:hanging="720"/>
        <w:rPr>
          <w:rFonts w:ascii="Verdana" w:hAnsi="Verdana" w:cs="Arial"/>
          <w:sz w:val="18"/>
          <w:szCs w:val="18"/>
        </w:rPr>
      </w:pPr>
      <w:r w:rsidRPr="00AE2E7C">
        <w:rPr>
          <w:rFonts w:ascii="Verdana" w:hAnsi="Verdana" w:cs="Arial"/>
          <w:sz w:val="18"/>
          <w:szCs w:val="18"/>
        </w:rPr>
        <w:t>1</w:t>
      </w:r>
      <w:r w:rsidR="00AD66EC">
        <w:rPr>
          <w:rFonts w:ascii="Verdana" w:hAnsi="Verdana" w:cs="Arial"/>
          <w:sz w:val="18"/>
          <w:szCs w:val="18"/>
        </w:rPr>
        <w:t>0</w:t>
      </w:r>
      <w:r w:rsidRPr="00AE2E7C">
        <w:rPr>
          <w:rFonts w:ascii="Verdana" w:hAnsi="Verdana" w:cs="Arial"/>
          <w:sz w:val="18"/>
          <w:szCs w:val="18"/>
        </w:rPr>
        <w:t>.</w:t>
      </w:r>
      <w:r w:rsidR="00F458AF" w:rsidRPr="00AE2E7C">
        <w:rPr>
          <w:rFonts w:ascii="Verdana" w:hAnsi="Verdana" w:cs="Arial"/>
          <w:sz w:val="18"/>
          <w:szCs w:val="18"/>
        </w:rPr>
        <w:t>3</w:t>
      </w:r>
      <w:r w:rsidR="00F458AF" w:rsidRPr="00AE2E7C">
        <w:rPr>
          <w:rFonts w:ascii="Verdana" w:hAnsi="Verdana" w:cs="Arial"/>
          <w:sz w:val="18"/>
          <w:szCs w:val="18"/>
        </w:rPr>
        <w:tab/>
      </w:r>
      <w:r w:rsidR="00D21C44" w:rsidRPr="006608DE">
        <w:rPr>
          <w:rFonts w:ascii="Verdana" w:hAnsi="Verdana" w:cs="Arial"/>
          <w:sz w:val="18"/>
          <w:szCs w:val="18"/>
        </w:rPr>
        <w:t>Tenzij Opdrachtgever voor de totstandkoming van het eindrapport anders heeft bepaald, biedt Opdrachtnemer een schriftelijk exemplaar van het eindrapport aan Opdrachtgever en aan de bibliotheek van het desbetreffende departement aan.</w:t>
      </w:r>
    </w:p>
    <w:p w14:paraId="1ED302D8" w14:textId="77777777" w:rsidR="00D21C44" w:rsidRPr="00AE2E7C" w:rsidRDefault="00D21C44" w:rsidP="00D21C44">
      <w:pPr>
        <w:suppressAutoHyphens/>
        <w:ind w:left="720" w:right="-1" w:hanging="720"/>
        <w:rPr>
          <w:rFonts w:ascii="Verdana" w:hAnsi="Verdana" w:cs="Arial"/>
          <w:sz w:val="18"/>
          <w:szCs w:val="18"/>
        </w:rPr>
      </w:pPr>
    </w:p>
    <w:p w14:paraId="72A974FA" w14:textId="77777777" w:rsidR="002176A4" w:rsidRDefault="00184581" w:rsidP="002176A4">
      <w:pPr>
        <w:suppressAutoHyphens/>
        <w:ind w:left="720" w:right="-1" w:hanging="720"/>
        <w:rPr>
          <w:rFonts w:ascii="Verdana" w:hAnsi="Verdana" w:cs="Arial"/>
          <w:sz w:val="18"/>
          <w:szCs w:val="18"/>
        </w:rPr>
      </w:pPr>
      <w:r w:rsidRPr="00AE2E7C">
        <w:rPr>
          <w:rFonts w:ascii="Verdana" w:hAnsi="Verdana" w:cs="Arial"/>
          <w:sz w:val="18"/>
          <w:szCs w:val="18"/>
        </w:rPr>
        <w:t>1</w:t>
      </w:r>
      <w:r w:rsidR="00AD66EC">
        <w:rPr>
          <w:rFonts w:ascii="Verdana" w:hAnsi="Verdana" w:cs="Arial"/>
          <w:sz w:val="18"/>
          <w:szCs w:val="18"/>
        </w:rPr>
        <w:t>0</w:t>
      </w:r>
      <w:r w:rsidRPr="00AE2E7C">
        <w:rPr>
          <w:rFonts w:ascii="Verdana" w:hAnsi="Verdana" w:cs="Arial"/>
          <w:sz w:val="18"/>
          <w:szCs w:val="18"/>
        </w:rPr>
        <w:t>.</w:t>
      </w:r>
      <w:r w:rsidR="00F458AF" w:rsidRPr="00AE2E7C">
        <w:rPr>
          <w:rFonts w:ascii="Verdana" w:hAnsi="Verdana" w:cs="Arial"/>
          <w:sz w:val="18"/>
          <w:szCs w:val="18"/>
        </w:rPr>
        <w:t>4</w:t>
      </w:r>
      <w:r w:rsidR="00F458AF" w:rsidRPr="00AE2E7C">
        <w:rPr>
          <w:rFonts w:ascii="Verdana" w:hAnsi="Verdana" w:cs="Arial"/>
          <w:sz w:val="18"/>
          <w:szCs w:val="18"/>
        </w:rPr>
        <w:tab/>
      </w:r>
      <w:r w:rsidRPr="00AE2E7C">
        <w:rPr>
          <w:rFonts w:ascii="Verdana" w:hAnsi="Verdana" w:cs="Arial"/>
          <w:sz w:val="18"/>
          <w:szCs w:val="18"/>
        </w:rPr>
        <w:t xml:space="preserve">In </w:t>
      </w:r>
      <w:r w:rsidR="009E4144" w:rsidRPr="00AE2E7C">
        <w:rPr>
          <w:rFonts w:ascii="Verdana" w:hAnsi="Verdana" w:cs="Arial"/>
          <w:sz w:val="18"/>
          <w:szCs w:val="18"/>
        </w:rPr>
        <w:t xml:space="preserve">overeenstemming met </w:t>
      </w:r>
      <w:r w:rsidRPr="00AE2E7C">
        <w:rPr>
          <w:rFonts w:ascii="Verdana" w:hAnsi="Verdana" w:cs="Arial"/>
          <w:sz w:val="18"/>
          <w:szCs w:val="18"/>
        </w:rPr>
        <w:t>artikel 2</w:t>
      </w:r>
      <w:r w:rsidR="00591911" w:rsidRPr="00AE2E7C">
        <w:rPr>
          <w:rFonts w:ascii="Verdana" w:hAnsi="Verdana" w:cs="Arial"/>
          <w:sz w:val="18"/>
          <w:szCs w:val="18"/>
        </w:rPr>
        <w:t>4</w:t>
      </w:r>
      <w:r w:rsidRPr="00AE2E7C">
        <w:rPr>
          <w:rFonts w:ascii="Verdana" w:hAnsi="Verdana" w:cs="Arial"/>
          <w:sz w:val="18"/>
          <w:szCs w:val="18"/>
        </w:rPr>
        <w:t xml:space="preserve"> van de </w:t>
      </w:r>
      <w:r w:rsidR="00260F40" w:rsidRPr="00AE2E7C">
        <w:rPr>
          <w:rFonts w:ascii="Verdana" w:hAnsi="Verdana" w:cs="Arial"/>
          <w:sz w:val="18"/>
          <w:szCs w:val="18"/>
        </w:rPr>
        <w:t>ARVODI-</w:t>
      </w:r>
      <w:r w:rsidR="0058652A">
        <w:rPr>
          <w:rFonts w:ascii="Verdana" w:hAnsi="Verdana" w:cs="Arial"/>
          <w:sz w:val="18"/>
          <w:szCs w:val="18"/>
        </w:rPr>
        <w:t>2018</w:t>
      </w:r>
      <w:r w:rsidRPr="00AE2E7C">
        <w:rPr>
          <w:rFonts w:ascii="Verdana" w:hAnsi="Verdana" w:cs="Arial"/>
          <w:sz w:val="18"/>
          <w:szCs w:val="18"/>
        </w:rPr>
        <w:t xml:space="preserve"> geldt met betrekking tot publicatie het volgende: uitsluitend Opdrachtgever is bevoegd om de </w:t>
      </w:r>
      <w:r w:rsidR="00956C54">
        <w:rPr>
          <w:rFonts w:ascii="Verdana" w:hAnsi="Verdana" w:cs="Arial"/>
          <w:sz w:val="18"/>
          <w:szCs w:val="18"/>
        </w:rPr>
        <w:t xml:space="preserve">resultaten van de Diensten </w:t>
      </w:r>
      <w:r w:rsidRPr="00AE2E7C">
        <w:rPr>
          <w:rFonts w:ascii="Verdana" w:hAnsi="Verdana" w:cs="Arial"/>
          <w:sz w:val="18"/>
          <w:szCs w:val="18"/>
        </w:rPr>
        <w:t xml:space="preserve">openbaar te maken. Opdrachtgever vermeldt daarbij Opdrachtnemer als uitvoerend bureau. Indien Opdrachtgever gelijktijdig met de publicatie van </w:t>
      </w:r>
      <w:r w:rsidR="00956C54">
        <w:rPr>
          <w:rFonts w:ascii="Verdana" w:hAnsi="Verdana" w:cs="Arial"/>
          <w:sz w:val="18"/>
          <w:szCs w:val="18"/>
        </w:rPr>
        <w:t xml:space="preserve">de resultaten van de Diensten </w:t>
      </w:r>
      <w:r w:rsidRPr="00AE2E7C">
        <w:rPr>
          <w:rFonts w:ascii="Verdana" w:hAnsi="Verdana" w:cs="Arial"/>
          <w:sz w:val="18"/>
          <w:szCs w:val="18"/>
        </w:rPr>
        <w:t>een toelichting of commentaar daarop openbaar wil maken, pleegt hij daarover voorafgaand overleg met Opdrachtnemer.</w:t>
      </w:r>
      <w:r w:rsidR="00C50F1E" w:rsidRPr="00AE2E7C">
        <w:rPr>
          <w:rFonts w:ascii="Verdana" w:hAnsi="Verdana" w:cs="Arial"/>
          <w:sz w:val="18"/>
          <w:szCs w:val="18"/>
        </w:rPr>
        <w:t xml:space="preserve"> </w:t>
      </w:r>
      <w:r w:rsidR="003440F7">
        <w:rPr>
          <w:rFonts w:ascii="Verdana" w:hAnsi="Verdana" w:cs="Arial"/>
          <w:sz w:val="18"/>
          <w:szCs w:val="18"/>
        </w:rPr>
        <w:t xml:space="preserve">Opdrachtgever kan publicatie niet ophouden omdat de resultaten van </w:t>
      </w:r>
      <w:r w:rsidR="00956C54">
        <w:rPr>
          <w:rFonts w:ascii="Verdana" w:hAnsi="Verdana" w:cs="Arial"/>
          <w:sz w:val="18"/>
          <w:szCs w:val="18"/>
        </w:rPr>
        <w:t xml:space="preserve">de Diensten </w:t>
      </w:r>
      <w:r w:rsidR="003440F7">
        <w:rPr>
          <w:rFonts w:ascii="Verdana" w:hAnsi="Verdana" w:cs="Arial"/>
          <w:sz w:val="18"/>
          <w:szCs w:val="18"/>
        </w:rPr>
        <w:t>hem onwelgevallig zijn.</w:t>
      </w:r>
    </w:p>
    <w:p w14:paraId="69F99148" w14:textId="77777777" w:rsidR="00343560" w:rsidRDefault="00343560" w:rsidP="002176A4">
      <w:pPr>
        <w:suppressAutoHyphens/>
        <w:ind w:left="720" w:right="-1" w:hanging="720"/>
        <w:rPr>
          <w:rFonts w:ascii="Verdana" w:hAnsi="Verdana" w:cs="Arial"/>
          <w:sz w:val="18"/>
          <w:szCs w:val="18"/>
        </w:rPr>
      </w:pPr>
    </w:p>
    <w:p w14:paraId="264757BE" w14:textId="77777777" w:rsidR="007873A1" w:rsidRPr="004B7C04" w:rsidRDefault="007873A1" w:rsidP="002176A4">
      <w:pPr>
        <w:suppressAutoHyphens/>
        <w:ind w:left="720" w:right="-1" w:hanging="720"/>
        <w:rPr>
          <w:rFonts w:ascii="Verdana" w:hAnsi="Verdana" w:cs="Arial"/>
          <w:b/>
          <w:sz w:val="18"/>
          <w:szCs w:val="18"/>
        </w:rPr>
      </w:pPr>
      <w:r>
        <w:rPr>
          <w:rFonts w:ascii="Verdana" w:hAnsi="Verdana" w:cs="Arial"/>
          <w:sz w:val="18"/>
          <w:szCs w:val="18"/>
        </w:rPr>
        <w:tab/>
      </w:r>
      <w:r w:rsidRPr="004B7C04">
        <w:rPr>
          <w:rFonts w:ascii="Verdana" w:hAnsi="Verdana" w:cs="Arial"/>
          <w:b/>
          <w:sz w:val="18"/>
          <w:szCs w:val="18"/>
        </w:rPr>
        <w:t>OF</w:t>
      </w:r>
    </w:p>
    <w:p w14:paraId="19FDCCAC" w14:textId="77777777" w:rsidR="007873A1" w:rsidRDefault="007873A1" w:rsidP="002176A4">
      <w:pPr>
        <w:suppressAutoHyphens/>
        <w:ind w:left="720" w:right="-1" w:hanging="720"/>
        <w:rPr>
          <w:rFonts w:ascii="Verdana" w:hAnsi="Verdana" w:cs="Arial"/>
          <w:sz w:val="18"/>
          <w:szCs w:val="18"/>
        </w:rPr>
      </w:pPr>
    </w:p>
    <w:p w14:paraId="38A1A240" w14:textId="77777777" w:rsidR="004B7C04" w:rsidRPr="00BA18F8" w:rsidRDefault="00343560" w:rsidP="002176A4">
      <w:pPr>
        <w:suppressAutoHyphens/>
        <w:ind w:left="720" w:right="-1" w:hanging="720"/>
        <w:rPr>
          <w:rFonts w:ascii="Verdana" w:hAnsi="Verdana" w:cs="Arial"/>
          <w:b/>
          <w:i/>
          <w:sz w:val="18"/>
          <w:szCs w:val="18"/>
          <w:lang w:val="nl"/>
        </w:rPr>
      </w:pPr>
      <w:r w:rsidRPr="00BA18F8">
        <w:rPr>
          <w:rFonts w:ascii="Verdana" w:hAnsi="Verdana" w:cs="Arial"/>
          <w:sz w:val="18"/>
          <w:szCs w:val="18"/>
        </w:rPr>
        <w:t>1</w:t>
      </w:r>
      <w:r w:rsidR="00D20894" w:rsidRPr="00BA18F8">
        <w:rPr>
          <w:rFonts w:ascii="Verdana" w:hAnsi="Verdana" w:cs="Arial"/>
          <w:sz w:val="18"/>
          <w:szCs w:val="18"/>
        </w:rPr>
        <w:t>0</w:t>
      </w:r>
      <w:r w:rsidRPr="00BA18F8">
        <w:rPr>
          <w:rFonts w:ascii="Verdana" w:hAnsi="Verdana" w:cs="Arial"/>
          <w:sz w:val="18"/>
          <w:szCs w:val="18"/>
        </w:rPr>
        <w:t>.4</w:t>
      </w:r>
      <w:r w:rsidRPr="00BA18F8">
        <w:rPr>
          <w:rFonts w:ascii="Verdana" w:hAnsi="Verdana" w:cs="Arial"/>
          <w:sz w:val="18"/>
          <w:szCs w:val="18"/>
        </w:rPr>
        <w:tab/>
      </w:r>
      <w:r w:rsidRPr="00BA18F8">
        <w:rPr>
          <w:rFonts w:ascii="Verdana" w:hAnsi="Verdana" w:cs="Arial"/>
          <w:b/>
          <w:i/>
          <w:sz w:val="18"/>
          <w:szCs w:val="18"/>
          <w:lang w:val="nl"/>
        </w:rPr>
        <w:t>&lt;</w:t>
      </w:r>
      <w:r w:rsidRPr="00BA18F8">
        <w:rPr>
          <w:rFonts w:ascii="Verdana" w:hAnsi="Verdana" w:cs="Arial"/>
          <w:b/>
          <w:i/>
          <w:sz w:val="18"/>
          <w:szCs w:val="18"/>
          <w:u w:val="single"/>
          <w:lang w:val="nl"/>
        </w:rPr>
        <w:t>OPTIONEEL</w:t>
      </w:r>
      <w:r w:rsidR="00027E8B" w:rsidRPr="00BA18F8">
        <w:rPr>
          <w:rFonts w:ascii="Verdana" w:hAnsi="Verdana" w:cs="Arial"/>
          <w:b/>
          <w:i/>
          <w:sz w:val="18"/>
          <w:szCs w:val="18"/>
          <w:u w:val="single"/>
          <w:lang w:val="nl"/>
        </w:rPr>
        <w:t xml:space="preserve"> indien voor een van de optionele bepalingen van 8.2 is gekozen</w:t>
      </w:r>
      <w:r w:rsidRPr="00BA18F8">
        <w:rPr>
          <w:rFonts w:ascii="Verdana" w:hAnsi="Verdana" w:cs="Arial"/>
          <w:b/>
          <w:i/>
          <w:sz w:val="18"/>
          <w:szCs w:val="18"/>
          <w:lang w:val="nl"/>
        </w:rPr>
        <w:t>&gt;</w:t>
      </w:r>
    </w:p>
    <w:p w14:paraId="2BDA3AD5" w14:textId="3A767816" w:rsidR="00343560" w:rsidRPr="00BA18F8" w:rsidRDefault="00343560" w:rsidP="004B7C04">
      <w:pPr>
        <w:suppressAutoHyphens/>
        <w:ind w:left="720" w:right="-1"/>
        <w:rPr>
          <w:rFonts w:ascii="Verdana" w:hAnsi="Verdana" w:cs="Arial"/>
          <w:sz w:val="18"/>
          <w:szCs w:val="18"/>
          <w:lang w:val="nl"/>
        </w:rPr>
      </w:pPr>
      <w:r w:rsidRPr="00BA18F8">
        <w:rPr>
          <w:rFonts w:ascii="Verdana" w:hAnsi="Verdana" w:cs="Arial"/>
          <w:sz w:val="18"/>
          <w:szCs w:val="18"/>
          <w:lang w:val="nl"/>
        </w:rPr>
        <w:t xml:space="preserve">In </w:t>
      </w:r>
      <w:r w:rsidR="00BA3F5E" w:rsidRPr="00BA18F8">
        <w:rPr>
          <w:rFonts w:ascii="Verdana" w:hAnsi="Verdana" w:cs="Arial"/>
          <w:sz w:val="18"/>
          <w:szCs w:val="18"/>
          <w:lang w:val="nl"/>
        </w:rPr>
        <w:t xml:space="preserve">aanvulling op artikel 8.2 </w:t>
      </w:r>
      <w:r w:rsidR="00073218" w:rsidRPr="00BA18F8">
        <w:rPr>
          <w:rFonts w:ascii="Verdana" w:hAnsi="Verdana" w:cs="Arial"/>
          <w:sz w:val="18"/>
          <w:szCs w:val="18"/>
          <w:lang w:val="nl"/>
        </w:rPr>
        <w:t xml:space="preserve">van deze Overeenkomst </w:t>
      </w:r>
      <w:r w:rsidRPr="00BA18F8">
        <w:rPr>
          <w:rFonts w:ascii="Verdana" w:hAnsi="Verdana" w:cs="Arial"/>
          <w:sz w:val="18"/>
          <w:szCs w:val="18"/>
          <w:lang w:val="nl"/>
        </w:rPr>
        <w:t xml:space="preserve">geldt met betrekking tot publicatie het volgende: </w:t>
      </w:r>
      <w:r w:rsidR="00BA3F5E" w:rsidRPr="00BA18F8">
        <w:rPr>
          <w:rFonts w:ascii="Verdana" w:hAnsi="Verdana" w:cs="Arial"/>
          <w:sz w:val="18"/>
          <w:szCs w:val="18"/>
          <w:lang w:val="nl"/>
        </w:rPr>
        <w:t xml:space="preserve">pas </w:t>
      </w:r>
      <w:r w:rsidR="00C910EF" w:rsidRPr="00BA18F8">
        <w:rPr>
          <w:rFonts w:ascii="Verdana" w:hAnsi="Verdana" w:cs="Arial"/>
          <w:sz w:val="18"/>
          <w:szCs w:val="18"/>
          <w:lang w:val="nl"/>
        </w:rPr>
        <w:t xml:space="preserve">nadat Opdrachtgever de resultaten van de Diensten heeft geaccepteerd is </w:t>
      </w:r>
      <w:r w:rsidRPr="00BA18F8">
        <w:rPr>
          <w:rFonts w:ascii="Verdana" w:hAnsi="Verdana" w:cs="Arial"/>
          <w:sz w:val="18"/>
          <w:szCs w:val="18"/>
          <w:lang w:val="nl"/>
        </w:rPr>
        <w:t xml:space="preserve">Opdrachtnemer bevoegd om de </w:t>
      </w:r>
      <w:r w:rsidR="007758DD" w:rsidRPr="00BA18F8">
        <w:rPr>
          <w:rFonts w:ascii="Verdana" w:hAnsi="Verdana" w:cs="Arial"/>
          <w:sz w:val="18"/>
          <w:szCs w:val="18"/>
          <w:lang w:val="nl"/>
        </w:rPr>
        <w:t>resultaten van de Diensten</w:t>
      </w:r>
      <w:r w:rsidRPr="00BA18F8">
        <w:rPr>
          <w:rFonts w:ascii="Verdana" w:hAnsi="Verdana" w:cs="Arial"/>
          <w:sz w:val="18"/>
          <w:szCs w:val="18"/>
          <w:lang w:val="nl"/>
        </w:rPr>
        <w:t xml:space="preserve"> openbaar te maken. Opdrachtnemer vermeldt daarbij Opdrachtgever als opdrachtgevende organisatie.</w:t>
      </w:r>
      <w:r w:rsidR="00BA696E" w:rsidRPr="00BA18F8">
        <w:rPr>
          <w:rFonts w:ascii="Verdana" w:hAnsi="Verdana" w:cs="Arial"/>
          <w:sz w:val="18"/>
          <w:szCs w:val="18"/>
          <w:lang w:val="nl"/>
        </w:rPr>
        <w:t xml:space="preserve"> </w:t>
      </w:r>
    </w:p>
    <w:p w14:paraId="6E0FBF17" w14:textId="77777777" w:rsidR="007873A1" w:rsidRPr="00BA18F8" w:rsidRDefault="007873A1" w:rsidP="002176A4">
      <w:pPr>
        <w:suppressAutoHyphens/>
        <w:ind w:left="720" w:right="-1" w:hanging="720"/>
        <w:rPr>
          <w:rFonts w:ascii="Verdana" w:hAnsi="Verdana" w:cs="Arial"/>
          <w:sz w:val="18"/>
          <w:szCs w:val="18"/>
          <w:lang w:val="nl"/>
        </w:rPr>
      </w:pPr>
    </w:p>
    <w:p w14:paraId="6D22BAA8" w14:textId="77777777" w:rsidR="007873A1" w:rsidRPr="00BA18F8" w:rsidRDefault="007873A1" w:rsidP="002176A4">
      <w:pPr>
        <w:suppressAutoHyphens/>
        <w:ind w:left="720" w:right="-1" w:hanging="720"/>
        <w:rPr>
          <w:rFonts w:ascii="Verdana" w:hAnsi="Verdana" w:cs="Arial"/>
          <w:b/>
          <w:sz w:val="18"/>
          <w:szCs w:val="18"/>
          <w:lang w:val="nl"/>
        </w:rPr>
      </w:pPr>
      <w:r w:rsidRPr="00BA18F8">
        <w:rPr>
          <w:rFonts w:ascii="Verdana" w:hAnsi="Verdana" w:cs="Arial"/>
          <w:sz w:val="18"/>
          <w:szCs w:val="18"/>
          <w:lang w:val="nl"/>
        </w:rPr>
        <w:tab/>
      </w:r>
      <w:r w:rsidRPr="00BA18F8">
        <w:rPr>
          <w:rFonts w:ascii="Verdana" w:hAnsi="Verdana" w:cs="Arial"/>
          <w:b/>
          <w:sz w:val="18"/>
          <w:szCs w:val="18"/>
          <w:lang w:val="nl"/>
        </w:rPr>
        <w:t>OF</w:t>
      </w:r>
    </w:p>
    <w:p w14:paraId="685FAF0C" w14:textId="77777777" w:rsidR="00343560" w:rsidRPr="00BA18F8" w:rsidRDefault="00343560" w:rsidP="002176A4">
      <w:pPr>
        <w:suppressAutoHyphens/>
        <w:ind w:left="720" w:right="-1" w:hanging="720"/>
        <w:rPr>
          <w:rFonts w:ascii="Verdana" w:hAnsi="Verdana" w:cs="Arial"/>
          <w:sz w:val="18"/>
          <w:szCs w:val="18"/>
          <w:lang w:val="nl"/>
        </w:rPr>
      </w:pPr>
    </w:p>
    <w:p w14:paraId="39CB4E7B" w14:textId="77777777" w:rsidR="004B7C04" w:rsidRPr="00BA18F8" w:rsidRDefault="00343560" w:rsidP="004B7C04">
      <w:pPr>
        <w:suppressAutoHyphens/>
        <w:ind w:left="720" w:right="-1" w:hanging="720"/>
        <w:rPr>
          <w:rFonts w:ascii="Verdana" w:hAnsi="Verdana" w:cs="Arial"/>
          <w:b/>
          <w:i/>
          <w:sz w:val="18"/>
          <w:szCs w:val="18"/>
          <w:lang w:val="nl"/>
        </w:rPr>
      </w:pPr>
      <w:r w:rsidRPr="00BA18F8">
        <w:rPr>
          <w:rFonts w:ascii="Verdana" w:hAnsi="Verdana" w:cs="Arial"/>
          <w:sz w:val="18"/>
          <w:szCs w:val="18"/>
          <w:lang w:val="nl"/>
        </w:rPr>
        <w:t>1</w:t>
      </w:r>
      <w:r w:rsidR="00D20894" w:rsidRPr="00BA18F8">
        <w:rPr>
          <w:rFonts w:ascii="Verdana" w:hAnsi="Verdana" w:cs="Arial"/>
          <w:sz w:val="18"/>
          <w:szCs w:val="18"/>
          <w:lang w:val="nl"/>
        </w:rPr>
        <w:t>0</w:t>
      </w:r>
      <w:r w:rsidRPr="00BA18F8">
        <w:rPr>
          <w:rFonts w:ascii="Verdana" w:hAnsi="Verdana" w:cs="Arial"/>
          <w:sz w:val="18"/>
          <w:szCs w:val="18"/>
          <w:lang w:val="nl"/>
        </w:rPr>
        <w:t>.4</w:t>
      </w:r>
      <w:r w:rsidRPr="00BA18F8">
        <w:rPr>
          <w:rFonts w:ascii="Verdana" w:hAnsi="Verdana" w:cs="Arial"/>
          <w:sz w:val="18"/>
          <w:szCs w:val="18"/>
          <w:lang w:val="nl"/>
        </w:rPr>
        <w:tab/>
      </w:r>
      <w:r w:rsidRPr="00BA18F8">
        <w:rPr>
          <w:rFonts w:ascii="Verdana" w:hAnsi="Verdana" w:cs="Arial"/>
          <w:b/>
          <w:i/>
          <w:sz w:val="18"/>
          <w:szCs w:val="18"/>
          <w:lang w:val="nl"/>
        </w:rPr>
        <w:t>&lt;</w:t>
      </w:r>
      <w:r w:rsidRPr="00BA18F8">
        <w:rPr>
          <w:rFonts w:ascii="Verdana" w:hAnsi="Verdana" w:cs="Arial"/>
          <w:b/>
          <w:i/>
          <w:sz w:val="18"/>
          <w:szCs w:val="18"/>
          <w:u w:val="single"/>
          <w:lang w:val="nl"/>
        </w:rPr>
        <w:t>OPTIONEEL</w:t>
      </w:r>
      <w:r w:rsidR="00027E8B" w:rsidRPr="00BA18F8">
        <w:rPr>
          <w:rFonts w:ascii="Verdana" w:hAnsi="Verdana" w:cs="Arial"/>
          <w:b/>
          <w:i/>
          <w:sz w:val="18"/>
          <w:szCs w:val="18"/>
          <w:u w:val="single"/>
          <w:lang w:val="nl"/>
        </w:rPr>
        <w:t xml:space="preserve"> indien voor een van de optionele bepalingen van 8.2 is gekozen </w:t>
      </w:r>
      <w:r w:rsidRPr="00BA18F8">
        <w:rPr>
          <w:rFonts w:ascii="Verdana" w:hAnsi="Verdana" w:cs="Arial"/>
          <w:b/>
          <w:i/>
          <w:sz w:val="18"/>
          <w:szCs w:val="18"/>
          <w:lang w:val="nl"/>
        </w:rPr>
        <w:t xml:space="preserve">&gt; </w:t>
      </w:r>
    </w:p>
    <w:p w14:paraId="478E8678" w14:textId="1B5BEEAD" w:rsidR="00D20438" w:rsidRDefault="00343560" w:rsidP="004B7C04">
      <w:pPr>
        <w:suppressAutoHyphens/>
        <w:ind w:left="720" w:right="-1"/>
        <w:rPr>
          <w:rFonts w:ascii="Verdana" w:hAnsi="Verdana" w:cs="Arial"/>
          <w:sz w:val="18"/>
          <w:szCs w:val="18"/>
        </w:rPr>
      </w:pPr>
      <w:r w:rsidRPr="00BA18F8">
        <w:rPr>
          <w:rFonts w:ascii="Verdana" w:hAnsi="Verdana" w:cs="Arial"/>
          <w:sz w:val="18"/>
          <w:szCs w:val="18"/>
          <w:lang w:val="nl"/>
        </w:rPr>
        <w:t xml:space="preserve">In </w:t>
      </w:r>
      <w:r w:rsidR="00BA3F5E" w:rsidRPr="00BA18F8">
        <w:rPr>
          <w:rFonts w:ascii="Verdana" w:hAnsi="Verdana" w:cs="Arial"/>
          <w:sz w:val="18"/>
          <w:szCs w:val="18"/>
          <w:lang w:val="nl"/>
        </w:rPr>
        <w:t xml:space="preserve">aanvulling op artikel 8.2 </w:t>
      </w:r>
      <w:r w:rsidR="00073218" w:rsidRPr="00BA18F8">
        <w:rPr>
          <w:rFonts w:ascii="Verdana" w:hAnsi="Verdana" w:cs="Arial"/>
          <w:sz w:val="18"/>
          <w:szCs w:val="18"/>
          <w:lang w:val="nl"/>
        </w:rPr>
        <w:t>van de</w:t>
      </w:r>
      <w:r w:rsidR="00CF7AC8">
        <w:rPr>
          <w:rFonts w:ascii="Verdana" w:hAnsi="Verdana" w:cs="Arial"/>
          <w:sz w:val="18"/>
          <w:szCs w:val="18"/>
          <w:lang w:val="nl"/>
        </w:rPr>
        <w:t>ze</w:t>
      </w:r>
      <w:r w:rsidR="00073218" w:rsidRPr="00BA18F8">
        <w:rPr>
          <w:rFonts w:ascii="Verdana" w:hAnsi="Verdana" w:cs="Arial"/>
          <w:sz w:val="18"/>
          <w:szCs w:val="18"/>
          <w:lang w:val="nl"/>
        </w:rPr>
        <w:t xml:space="preserve"> Overeenkomst </w:t>
      </w:r>
      <w:r w:rsidRPr="00BA18F8">
        <w:rPr>
          <w:rFonts w:ascii="Verdana" w:hAnsi="Verdana" w:cs="Arial"/>
          <w:sz w:val="18"/>
          <w:szCs w:val="18"/>
          <w:lang w:val="nl"/>
        </w:rPr>
        <w:t xml:space="preserve">geldt met betrekking tot publicatie het volgende: </w:t>
      </w:r>
      <w:r w:rsidR="00BA3F5E" w:rsidRPr="00BA18F8">
        <w:rPr>
          <w:rFonts w:ascii="Verdana" w:hAnsi="Verdana" w:cs="Arial"/>
          <w:sz w:val="18"/>
          <w:szCs w:val="18"/>
          <w:lang w:val="nl"/>
        </w:rPr>
        <w:t xml:space="preserve">pas </w:t>
      </w:r>
      <w:r w:rsidRPr="00BA18F8">
        <w:rPr>
          <w:rFonts w:ascii="Verdana" w:hAnsi="Verdana" w:cs="Arial"/>
          <w:sz w:val="18"/>
          <w:szCs w:val="18"/>
          <w:lang w:val="nl"/>
        </w:rPr>
        <w:t xml:space="preserve">nadat Opdrachtgever de resultaten van </w:t>
      </w:r>
      <w:r w:rsidR="0014685B" w:rsidRPr="00BA18F8">
        <w:rPr>
          <w:rFonts w:ascii="Verdana" w:hAnsi="Verdana" w:cs="Arial"/>
          <w:sz w:val="18"/>
          <w:szCs w:val="18"/>
          <w:lang w:val="nl"/>
        </w:rPr>
        <w:t xml:space="preserve">de Diensten </w:t>
      </w:r>
      <w:r w:rsidRPr="00BA18F8">
        <w:rPr>
          <w:rFonts w:ascii="Verdana" w:hAnsi="Verdana" w:cs="Arial"/>
          <w:sz w:val="18"/>
          <w:szCs w:val="18"/>
          <w:lang w:val="nl"/>
        </w:rPr>
        <w:t>heeft geaccepteerd</w:t>
      </w:r>
      <w:r w:rsidR="0014685B" w:rsidRPr="00BA18F8">
        <w:rPr>
          <w:rFonts w:ascii="Verdana" w:hAnsi="Verdana" w:cs="Arial"/>
          <w:sz w:val="18"/>
          <w:szCs w:val="18"/>
          <w:lang w:val="nl"/>
        </w:rPr>
        <w:t xml:space="preserve"> </w:t>
      </w:r>
      <w:r w:rsidRPr="00BA18F8">
        <w:rPr>
          <w:rFonts w:ascii="Verdana" w:hAnsi="Verdana" w:cs="Arial"/>
          <w:sz w:val="18"/>
          <w:szCs w:val="18"/>
          <w:lang w:val="nl"/>
        </w:rPr>
        <w:t xml:space="preserve">en gepubliceerd, is Opdrachtnemer vrij om ook tot publicatie over te gaan. Opdrachtnemer vermeldt </w:t>
      </w:r>
      <w:r w:rsidR="005058A6" w:rsidRPr="00BA18F8">
        <w:rPr>
          <w:rFonts w:ascii="Verdana" w:hAnsi="Verdana" w:cs="Arial"/>
          <w:sz w:val="18"/>
          <w:szCs w:val="18"/>
          <w:lang w:val="nl"/>
        </w:rPr>
        <w:t xml:space="preserve">daarbij </w:t>
      </w:r>
      <w:r w:rsidRPr="00BA18F8">
        <w:rPr>
          <w:rFonts w:ascii="Verdana" w:hAnsi="Verdana" w:cs="Arial"/>
          <w:sz w:val="18"/>
          <w:szCs w:val="18"/>
          <w:lang w:val="nl"/>
        </w:rPr>
        <w:t>Opdrachtgever als opdrachtgevende organisatie.</w:t>
      </w:r>
    </w:p>
    <w:p w14:paraId="6D872B2E" w14:textId="3D21DC01" w:rsidR="008369C1" w:rsidRDefault="008369C1" w:rsidP="00F31DAE">
      <w:pPr>
        <w:suppressAutoHyphens/>
        <w:ind w:right="-1"/>
        <w:rPr>
          <w:rFonts w:ascii="Verdana" w:hAnsi="Verdana" w:cs="Arial"/>
          <w:sz w:val="18"/>
          <w:szCs w:val="18"/>
        </w:rPr>
      </w:pPr>
    </w:p>
    <w:p w14:paraId="5701F87D" w14:textId="77777777" w:rsidR="00F31DAE" w:rsidRPr="00AE2E7C" w:rsidRDefault="00F31DAE" w:rsidP="00F31DAE">
      <w:pPr>
        <w:suppressAutoHyphens/>
        <w:ind w:right="-1"/>
        <w:rPr>
          <w:rFonts w:ascii="Verdana" w:hAnsi="Verdana" w:cs="Arial"/>
          <w:sz w:val="18"/>
          <w:szCs w:val="18"/>
        </w:rPr>
      </w:pPr>
    </w:p>
    <w:p w14:paraId="75907320" w14:textId="77777777" w:rsidR="00184581" w:rsidRPr="00AE2E7C" w:rsidRDefault="00184581" w:rsidP="00AE2E7C">
      <w:pPr>
        <w:suppressAutoHyphens/>
        <w:ind w:left="720" w:right="-1" w:hanging="720"/>
        <w:rPr>
          <w:rFonts w:ascii="Verdana" w:hAnsi="Verdana" w:cs="Arial"/>
          <w:b/>
          <w:sz w:val="18"/>
          <w:szCs w:val="18"/>
          <w:lang w:val="nl"/>
        </w:rPr>
      </w:pPr>
      <w:r w:rsidRPr="00AE2E7C">
        <w:rPr>
          <w:rFonts w:ascii="Verdana" w:hAnsi="Verdana" w:cs="Arial"/>
          <w:b/>
          <w:sz w:val="18"/>
          <w:szCs w:val="18"/>
          <w:lang w:val="nl"/>
        </w:rPr>
        <w:lastRenderedPageBreak/>
        <w:t>1</w:t>
      </w:r>
      <w:r w:rsidR="00D20894">
        <w:rPr>
          <w:rFonts w:ascii="Verdana" w:hAnsi="Verdana" w:cs="Arial"/>
          <w:b/>
          <w:sz w:val="18"/>
          <w:szCs w:val="18"/>
          <w:lang w:val="nl"/>
        </w:rPr>
        <w:t>1</w:t>
      </w:r>
      <w:r w:rsidRPr="00AE2E7C">
        <w:rPr>
          <w:rFonts w:ascii="Verdana" w:hAnsi="Verdana" w:cs="Arial"/>
          <w:b/>
          <w:sz w:val="18"/>
          <w:szCs w:val="18"/>
          <w:lang w:val="nl"/>
        </w:rPr>
        <w:t>.</w:t>
      </w:r>
      <w:r w:rsidRPr="00AE2E7C">
        <w:rPr>
          <w:rFonts w:ascii="Verdana" w:hAnsi="Verdana" w:cs="Arial"/>
          <w:b/>
          <w:sz w:val="18"/>
          <w:szCs w:val="18"/>
          <w:lang w:val="nl"/>
        </w:rPr>
        <w:tab/>
        <w:t>Integriteit</w:t>
      </w:r>
      <w:r w:rsidR="00126AAC" w:rsidRPr="00AE2E7C">
        <w:rPr>
          <w:rFonts w:ascii="Verdana" w:hAnsi="Verdana" w:cs="Arial"/>
          <w:b/>
          <w:sz w:val="18"/>
          <w:szCs w:val="18"/>
          <w:lang w:val="nl"/>
        </w:rPr>
        <w:t>s</w:t>
      </w:r>
      <w:r w:rsidRPr="00AE2E7C">
        <w:rPr>
          <w:rFonts w:ascii="Verdana" w:hAnsi="Verdana" w:cs="Arial"/>
          <w:b/>
          <w:sz w:val="18"/>
          <w:szCs w:val="18"/>
          <w:lang w:val="nl"/>
        </w:rPr>
        <w:t>verklaring</w:t>
      </w:r>
    </w:p>
    <w:p w14:paraId="419D96B9" w14:textId="77777777" w:rsidR="00184581" w:rsidRPr="00AE2E7C" w:rsidRDefault="00184581" w:rsidP="00AE2E7C">
      <w:pPr>
        <w:tabs>
          <w:tab w:val="left" w:pos="0"/>
          <w:tab w:val="left" w:pos="480"/>
          <w:tab w:val="left" w:pos="600"/>
          <w:tab w:val="left" w:pos="960"/>
          <w:tab w:val="left" w:pos="2040"/>
          <w:tab w:val="left" w:pos="4320"/>
          <w:tab w:val="left" w:pos="6480"/>
        </w:tabs>
        <w:suppressAutoHyphens/>
        <w:ind w:left="600" w:right="140" w:hanging="600"/>
        <w:rPr>
          <w:rFonts w:ascii="Verdana" w:hAnsi="Verdana" w:cs="Arial"/>
          <w:sz w:val="18"/>
          <w:szCs w:val="18"/>
          <w:lang w:val="nl"/>
        </w:rPr>
      </w:pPr>
    </w:p>
    <w:p w14:paraId="55AC1A09"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1</w:t>
      </w:r>
      <w:r w:rsidR="00D20894">
        <w:rPr>
          <w:rFonts w:ascii="Verdana" w:hAnsi="Verdana" w:cs="Arial"/>
          <w:sz w:val="18"/>
          <w:szCs w:val="18"/>
          <w:lang w:val="nl"/>
        </w:rPr>
        <w:t>1</w:t>
      </w:r>
      <w:r w:rsidRPr="00AE2E7C">
        <w:rPr>
          <w:rFonts w:ascii="Verdana" w:hAnsi="Verdana" w:cs="Arial"/>
          <w:sz w:val="18"/>
          <w:szCs w:val="18"/>
          <w:lang w:val="nl"/>
        </w:rPr>
        <w:t>.1</w:t>
      </w:r>
      <w:r w:rsidRPr="00AE2E7C">
        <w:rPr>
          <w:rFonts w:ascii="Verdana" w:hAnsi="Verdana" w:cs="Arial"/>
          <w:sz w:val="18"/>
          <w:szCs w:val="18"/>
          <w:lang w:val="nl"/>
        </w:rPr>
        <w:tab/>
        <w:t xml:space="preserve">Opdrachtnemer verklaart dat hij ter verkrijging van de opdracht Personeel van Opdrachtgever generlei voordeel heeft geboden, gegeven, doen aanbieden of doen geven. Hij </w:t>
      </w:r>
      <w:r w:rsidR="00B87C80">
        <w:rPr>
          <w:rFonts w:ascii="Verdana" w:hAnsi="Verdana" w:cs="Arial"/>
          <w:sz w:val="18"/>
          <w:szCs w:val="18"/>
          <w:lang w:val="nl"/>
        </w:rPr>
        <w:t>doet</w:t>
      </w:r>
      <w:r w:rsidRPr="00AE2E7C">
        <w:rPr>
          <w:rFonts w:ascii="Verdana" w:hAnsi="Verdana" w:cs="Arial"/>
          <w:sz w:val="18"/>
          <w:szCs w:val="18"/>
          <w:lang w:val="nl"/>
        </w:rPr>
        <w:t xml:space="preserve"> dat ook niet alsnog teneinde personen in dienst van Opdrachtgever te bewegen enige handeling te verrichten of na te laten.</w:t>
      </w:r>
    </w:p>
    <w:p w14:paraId="466FBB83" w14:textId="77777777" w:rsidR="00AE2E7C" w:rsidRDefault="00AE2E7C" w:rsidP="002176A4">
      <w:pPr>
        <w:suppressAutoHyphens/>
        <w:ind w:right="-1"/>
        <w:rPr>
          <w:rFonts w:ascii="Verdana" w:hAnsi="Verdana" w:cs="Arial"/>
          <w:sz w:val="18"/>
          <w:szCs w:val="18"/>
          <w:lang w:val="nl"/>
        </w:rPr>
      </w:pPr>
    </w:p>
    <w:p w14:paraId="47796E2D" w14:textId="77777777" w:rsidR="008D0249"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1</w:t>
      </w:r>
      <w:r w:rsidR="00D20894">
        <w:rPr>
          <w:rFonts w:ascii="Verdana" w:hAnsi="Verdana" w:cs="Arial"/>
          <w:sz w:val="18"/>
          <w:szCs w:val="18"/>
          <w:lang w:val="nl"/>
        </w:rPr>
        <w:t>1</w:t>
      </w:r>
      <w:r w:rsidRPr="00AE2E7C">
        <w:rPr>
          <w:rFonts w:ascii="Verdana" w:hAnsi="Verdana" w:cs="Arial"/>
          <w:sz w:val="18"/>
          <w:szCs w:val="18"/>
          <w:lang w:val="nl"/>
        </w:rPr>
        <w:t>.2</w:t>
      </w:r>
      <w:r w:rsidR="00C522AD" w:rsidRPr="00AE2E7C">
        <w:rPr>
          <w:rFonts w:ascii="Verdana" w:hAnsi="Verdana" w:cs="Arial"/>
          <w:sz w:val="18"/>
          <w:szCs w:val="18"/>
          <w:lang w:val="nl"/>
        </w:rPr>
        <w:tab/>
      </w:r>
      <w:r w:rsidRPr="00AE2E7C">
        <w:rPr>
          <w:rFonts w:ascii="Verdana" w:hAnsi="Verdana" w:cs="Arial"/>
          <w:sz w:val="18"/>
          <w:szCs w:val="18"/>
          <w:lang w:val="nl"/>
        </w:rPr>
        <w:t xml:space="preserve">Opdrachtgever verklaart dat hij tijdens de uitvoering van de opdracht op geen enkele </w:t>
      </w:r>
    </w:p>
    <w:p w14:paraId="1884892B" w14:textId="77777777" w:rsidR="00184581" w:rsidRPr="00AE2E7C" w:rsidRDefault="008D0249"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ab/>
      </w:r>
      <w:r w:rsidR="00184581" w:rsidRPr="00AE2E7C">
        <w:rPr>
          <w:rFonts w:ascii="Verdana" w:hAnsi="Verdana" w:cs="Arial"/>
          <w:sz w:val="18"/>
          <w:szCs w:val="18"/>
          <w:lang w:val="nl"/>
        </w:rPr>
        <w:t>wijze de</w:t>
      </w:r>
      <w:r w:rsidRPr="00AE2E7C">
        <w:rPr>
          <w:rFonts w:ascii="Verdana" w:hAnsi="Verdana" w:cs="Arial"/>
          <w:sz w:val="18"/>
          <w:szCs w:val="18"/>
          <w:lang w:val="nl"/>
        </w:rPr>
        <w:t xml:space="preserve"> </w:t>
      </w:r>
      <w:r w:rsidR="00184581" w:rsidRPr="00AE2E7C">
        <w:rPr>
          <w:rFonts w:ascii="Verdana" w:hAnsi="Verdana" w:cs="Arial"/>
          <w:sz w:val="18"/>
          <w:szCs w:val="18"/>
          <w:lang w:val="nl"/>
        </w:rPr>
        <w:t>onafhankelijkheid van Opdrachtnemer zal schenden</w:t>
      </w:r>
      <w:r w:rsidR="00C910EF">
        <w:rPr>
          <w:rFonts w:ascii="Verdana" w:hAnsi="Verdana" w:cs="Arial"/>
          <w:sz w:val="18"/>
          <w:szCs w:val="18"/>
          <w:lang w:val="nl"/>
        </w:rPr>
        <w:t>.</w:t>
      </w:r>
    </w:p>
    <w:p w14:paraId="2F8F01C7" w14:textId="77777777" w:rsidR="003736A9" w:rsidRDefault="003736A9" w:rsidP="00AE2E7C">
      <w:pPr>
        <w:tabs>
          <w:tab w:val="left" w:pos="567"/>
        </w:tabs>
        <w:suppressAutoHyphens/>
        <w:ind w:right="-1"/>
        <w:rPr>
          <w:rFonts w:ascii="Verdana" w:hAnsi="Verdana" w:cs="Arial"/>
          <w:sz w:val="18"/>
          <w:szCs w:val="18"/>
          <w:lang w:val="nl"/>
        </w:rPr>
      </w:pPr>
    </w:p>
    <w:p w14:paraId="1C43E9E4" w14:textId="77777777" w:rsidR="00D20438" w:rsidRPr="00AE2E7C" w:rsidRDefault="00D20438" w:rsidP="00AE2E7C">
      <w:pPr>
        <w:tabs>
          <w:tab w:val="left" w:pos="567"/>
        </w:tabs>
        <w:suppressAutoHyphens/>
        <w:ind w:right="-1"/>
        <w:rPr>
          <w:rFonts w:ascii="Verdana" w:hAnsi="Verdana" w:cs="Arial"/>
          <w:sz w:val="18"/>
          <w:szCs w:val="18"/>
          <w:lang w:val="nl"/>
        </w:rPr>
      </w:pPr>
    </w:p>
    <w:p w14:paraId="747084F3"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b/>
          <w:sz w:val="18"/>
          <w:szCs w:val="18"/>
          <w:lang w:val="nl"/>
        </w:rPr>
        <w:t>1</w:t>
      </w:r>
      <w:r w:rsidR="00D20894">
        <w:rPr>
          <w:rFonts w:ascii="Verdana" w:hAnsi="Verdana" w:cs="Arial"/>
          <w:b/>
          <w:sz w:val="18"/>
          <w:szCs w:val="18"/>
          <w:lang w:val="nl"/>
        </w:rPr>
        <w:t>2</w:t>
      </w:r>
      <w:r w:rsidRPr="00AE2E7C">
        <w:rPr>
          <w:rFonts w:ascii="Verdana" w:hAnsi="Verdana" w:cs="Arial"/>
          <w:b/>
          <w:sz w:val="18"/>
          <w:szCs w:val="18"/>
          <w:lang w:val="nl"/>
        </w:rPr>
        <w:t>.</w:t>
      </w:r>
      <w:r w:rsidR="00C522AD" w:rsidRPr="00AE2E7C">
        <w:rPr>
          <w:rFonts w:ascii="Verdana" w:hAnsi="Verdana" w:cs="Arial"/>
          <w:b/>
          <w:sz w:val="18"/>
          <w:szCs w:val="18"/>
          <w:lang w:val="nl"/>
        </w:rPr>
        <w:tab/>
      </w:r>
      <w:r w:rsidRPr="00AE2E7C">
        <w:rPr>
          <w:rFonts w:ascii="Verdana" w:hAnsi="Verdana" w:cs="Arial"/>
          <w:b/>
          <w:sz w:val="18"/>
          <w:szCs w:val="18"/>
          <w:lang w:val="nl"/>
        </w:rPr>
        <w:t>Slotbepaling</w:t>
      </w:r>
    </w:p>
    <w:p w14:paraId="1BA9562A" w14:textId="77777777" w:rsidR="00184581" w:rsidRPr="00AE2E7C" w:rsidRDefault="00184581" w:rsidP="00AE2E7C">
      <w:pPr>
        <w:tabs>
          <w:tab w:val="left" w:pos="567"/>
        </w:tabs>
        <w:suppressAutoHyphens/>
        <w:ind w:left="567" w:right="-1" w:hanging="567"/>
        <w:rPr>
          <w:rFonts w:ascii="Verdana" w:hAnsi="Verdana" w:cs="Arial"/>
          <w:sz w:val="18"/>
          <w:szCs w:val="18"/>
          <w:lang w:val="nl"/>
        </w:rPr>
      </w:pPr>
    </w:p>
    <w:p w14:paraId="4A5B54B6" w14:textId="77777777" w:rsidR="000675BC"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1</w:t>
      </w:r>
      <w:r w:rsidR="00D20894">
        <w:rPr>
          <w:rFonts w:ascii="Verdana" w:hAnsi="Verdana" w:cs="Arial"/>
          <w:sz w:val="18"/>
          <w:szCs w:val="18"/>
          <w:lang w:val="nl"/>
        </w:rPr>
        <w:t>2</w:t>
      </w:r>
      <w:r w:rsidRPr="00AE2E7C">
        <w:rPr>
          <w:rFonts w:ascii="Verdana" w:hAnsi="Verdana" w:cs="Arial"/>
          <w:sz w:val="18"/>
          <w:szCs w:val="18"/>
          <w:lang w:val="nl"/>
        </w:rPr>
        <w:t>.1</w:t>
      </w:r>
      <w:r w:rsidR="00C522AD" w:rsidRPr="00AE2E7C">
        <w:rPr>
          <w:rFonts w:ascii="Verdana" w:hAnsi="Verdana" w:cs="Arial"/>
          <w:sz w:val="18"/>
          <w:szCs w:val="18"/>
          <w:lang w:val="nl"/>
        </w:rPr>
        <w:tab/>
      </w:r>
      <w:r w:rsidR="000675BC" w:rsidRPr="00AE2E7C">
        <w:rPr>
          <w:rFonts w:ascii="Verdana" w:hAnsi="Verdana" w:cs="Arial"/>
          <w:sz w:val="18"/>
          <w:szCs w:val="18"/>
        </w:rPr>
        <w:t>In aanvulling op artikel 2</w:t>
      </w:r>
      <w:r w:rsidR="00591911" w:rsidRPr="00AE2E7C">
        <w:rPr>
          <w:rFonts w:ascii="Verdana" w:hAnsi="Verdana" w:cs="Arial"/>
          <w:sz w:val="18"/>
          <w:szCs w:val="18"/>
        </w:rPr>
        <w:t>2</w:t>
      </w:r>
      <w:r w:rsidR="000675BC" w:rsidRPr="00AE2E7C">
        <w:rPr>
          <w:rFonts w:ascii="Verdana" w:hAnsi="Verdana" w:cs="Arial"/>
          <w:sz w:val="18"/>
          <w:szCs w:val="18"/>
        </w:rPr>
        <w:t xml:space="preserve"> van de </w:t>
      </w:r>
      <w:r w:rsidR="00260F40" w:rsidRPr="00AE2E7C">
        <w:rPr>
          <w:rFonts w:ascii="Verdana" w:hAnsi="Verdana" w:cs="Arial"/>
          <w:sz w:val="18"/>
          <w:szCs w:val="18"/>
        </w:rPr>
        <w:t>ARVODI-</w:t>
      </w:r>
      <w:r w:rsidR="0058652A">
        <w:rPr>
          <w:rFonts w:ascii="Verdana" w:hAnsi="Verdana" w:cs="Arial"/>
          <w:sz w:val="18"/>
          <w:szCs w:val="18"/>
        </w:rPr>
        <w:t>2018</w:t>
      </w:r>
      <w:r w:rsidR="000675BC" w:rsidRPr="00AE2E7C">
        <w:rPr>
          <w:rFonts w:ascii="Verdana" w:hAnsi="Verdana" w:cs="Arial"/>
          <w:sz w:val="18"/>
          <w:szCs w:val="18"/>
        </w:rPr>
        <w:t xml:space="preserve"> geldt dat in alle gevallen van voortijdige</w:t>
      </w:r>
      <w:r w:rsidR="00FC7CA0" w:rsidRPr="00AE2E7C">
        <w:rPr>
          <w:rFonts w:ascii="Verdana" w:hAnsi="Verdana" w:cs="Arial"/>
          <w:sz w:val="18"/>
          <w:szCs w:val="18"/>
        </w:rPr>
        <w:t xml:space="preserve"> </w:t>
      </w:r>
      <w:r w:rsidR="000675BC" w:rsidRPr="00AE2E7C">
        <w:rPr>
          <w:rFonts w:ascii="Verdana" w:hAnsi="Verdana" w:cs="Arial"/>
          <w:sz w:val="18"/>
          <w:szCs w:val="18"/>
        </w:rPr>
        <w:t>beëindiging van deze Overeenkomst Opdrachtgever van Opdrachtnemer kan verlangen</w:t>
      </w:r>
      <w:r w:rsidR="008D0249" w:rsidRPr="00AE2E7C">
        <w:rPr>
          <w:rFonts w:ascii="Verdana" w:hAnsi="Verdana" w:cs="Arial"/>
          <w:sz w:val="18"/>
          <w:szCs w:val="18"/>
        </w:rPr>
        <w:t xml:space="preserve"> </w:t>
      </w:r>
      <w:r w:rsidR="000675BC" w:rsidRPr="00AE2E7C">
        <w:rPr>
          <w:rFonts w:ascii="Verdana" w:hAnsi="Verdana" w:cs="Arial"/>
          <w:sz w:val="18"/>
          <w:szCs w:val="18"/>
        </w:rPr>
        <w:t xml:space="preserve">dat deze </w:t>
      </w:r>
      <w:r w:rsidR="005C4DBC" w:rsidRPr="00AE2E7C">
        <w:rPr>
          <w:rFonts w:ascii="Verdana" w:hAnsi="Verdana" w:cs="Arial"/>
          <w:sz w:val="18"/>
          <w:szCs w:val="18"/>
        </w:rPr>
        <w:t>de Diensten</w:t>
      </w:r>
      <w:r w:rsidR="000675BC" w:rsidRPr="00AE2E7C">
        <w:rPr>
          <w:rFonts w:ascii="Verdana" w:hAnsi="Verdana" w:cs="Arial"/>
          <w:sz w:val="18"/>
          <w:szCs w:val="18"/>
        </w:rPr>
        <w:t xml:space="preserve"> op een zodanige wijze afrondt en de resultaten zodanig</w:t>
      </w:r>
      <w:r w:rsidR="008D0249" w:rsidRPr="00AE2E7C">
        <w:rPr>
          <w:rFonts w:ascii="Verdana" w:hAnsi="Verdana" w:cs="Arial"/>
          <w:sz w:val="18"/>
          <w:szCs w:val="18"/>
        </w:rPr>
        <w:t xml:space="preserve"> </w:t>
      </w:r>
      <w:r w:rsidR="000675BC" w:rsidRPr="00AE2E7C">
        <w:rPr>
          <w:rFonts w:ascii="Verdana" w:hAnsi="Verdana" w:cs="Arial"/>
          <w:sz w:val="18"/>
          <w:szCs w:val="18"/>
        </w:rPr>
        <w:t>overdraagt aan Opdrachtgever of een door hem aan te wijzen derde, dat onbelemmerde</w:t>
      </w:r>
      <w:r w:rsidR="008D0249" w:rsidRPr="00AE2E7C">
        <w:rPr>
          <w:rFonts w:ascii="Verdana" w:hAnsi="Verdana" w:cs="Arial"/>
          <w:sz w:val="18"/>
          <w:szCs w:val="18"/>
        </w:rPr>
        <w:t xml:space="preserve"> </w:t>
      </w:r>
      <w:r w:rsidR="000675BC" w:rsidRPr="00AE2E7C">
        <w:rPr>
          <w:rFonts w:ascii="Verdana" w:hAnsi="Verdana" w:cs="Arial"/>
          <w:sz w:val="18"/>
          <w:szCs w:val="18"/>
        </w:rPr>
        <w:t>voortzetting van het onderzoek mogelijk is.</w:t>
      </w:r>
      <w:r w:rsidR="000675BC" w:rsidRPr="00AE2E7C" w:rsidDel="000675BC">
        <w:rPr>
          <w:rFonts w:ascii="Verdana" w:hAnsi="Verdana" w:cs="Arial"/>
          <w:sz w:val="18"/>
          <w:szCs w:val="18"/>
          <w:lang w:val="nl"/>
        </w:rPr>
        <w:t xml:space="preserve"> </w:t>
      </w:r>
    </w:p>
    <w:p w14:paraId="2CCDA096" w14:textId="77777777" w:rsidR="00184581" w:rsidRPr="00AE2E7C" w:rsidRDefault="00184581" w:rsidP="00AE2E7C">
      <w:pPr>
        <w:suppressAutoHyphens/>
        <w:ind w:left="567" w:right="-1" w:hanging="567"/>
        <w:rPr>
          <w:rFonts w:ascii="Verdana" w:hAnsi="Verdana" w:cs="Arial"/>
          <w:sz w:val="18"/>
          <w:szCs w:val="18"/>
          <w:lang w:val="nl"/>
        </w:rPr>
      </w:pPr>
    </w:p>
    <w:p w14:paraId="6796657E"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1</w:t>
      </w:r>
      <w:r w:rsidR="00D20894">
        <w:rPr>
          <w:rFonts w:ascii="Verdana" w:hAnsi="Verdana" w:cs="Arial"/>
          <w:sz w:val="18"/>
          <w:szCs w:val="18"/>
          <w:lang w:val="nl"/>
        </w:rPr>
        <w:t>2</w:t>
      </w:r>
      <w:r w:rsidRPr="00AE2E7C">
        <w:rPr>
          <w:rFonts w:ascii="Verdana" w:hAnsi="Verdana" w:cs="Arial"/>
          <w:sz w:val="18"/>
          <w:szCs w:val="18"/>
          <w:lang w:val="nl"/>
        </w:rPr>
        <w:t>.2</w:t>
      </w:r>
      <w:r w:rsidR="00C522AD" w:rsidRPr="00AE2E7C">
        <w:rPr>
          <w:rFonts w:ascii="Verdana" w:hAnsi="Verdana" w:cs="Arial"/>
          <w:sz w:val="18"/>
          <w:szCs w:val="18"/>
          <w:lang w:val="nl"/>
        </w:rPr>
        <w:tab/>
      </w:r>
      <w:r w:rsidRPr="00AE2E7C">
        <w:rPr>
          <w:rFonts w:ascii="Verdana" w:hAnsi="Verdana" w:cs="Arial"/>
          <w:sz w:val="18"/>
          <w:szCs w:val="18"/>
          <w:lang w:val="nl"/>
        </w:rPr>
        <w:t xml:space="preserve">Afwijkingen van deze Overeenkomst zijn slechts bindend voor zover zij uitdrukkelijk tussen </w:t>
      </w:r>
      <w:r w:rsidR="004A7122" w:rsidRPr="00AE2E7C">
        <w:rPr>
          <w:rFonts w:ascii="Verdana" w:hAnsi="Verdana" w:cs="Arial"/>
          <w:sz w:val="18"/>
          <w:szCs w:val="18"/>
          <w:lang w:val="nl"/>
        </w:rPr>
        <w:t>P</w:t>
      </w:r>
      <w:r w:rsidRPr="00AE2E7C">
        <w:rPr>
          <w:rFonts w:ascii="Verdana" w:hAnsi="Verdana" w:cs="Arial"/>
          <w:sz w:val="18"/>
          <w:szCs w:val="18"/>
          <w:lang w:val="nl"/>
        </w:rPr>
        <w:t>artijen schriftelijk zijn overeengekomen.</w:t>
      </w:r>
    </w:p>
    <w:p w14:paraId="0FC08C29" w14:textId="77777777" w:rsidR="00184581" w:rsidRPr="00AE2E7C" w:rsidRDefault="00184581" w:rsidP="00AE2E7C">
      <w:pPr>
        <w:suppressAutoHyphens/>
        <w:ind w:left="567" w:right="-1" w:hanging="567"/>
        <w:rPr>
          <w:rFonts w:ascii="Verdana" w:hAnsi="Verdana" w:cs="Arial"/>
          <w:sz w:val="18"/>
          <w:szCs w:val="18"/>
          <w:lang w:val="nl"/>
        </w:rPr>
      </w:pPr>
    </w:p>
    <w:p w14:paraId="68CDBE42" w14:textId="77777777" w:rsidR="00184581" w:rsidRPr="00AE2E7C" w:rsidRDefault="00184581" w:rsidP="00AE2E7C">
      <w:pPr>
        <w:suppressAutoHyphens/>
        <w:ind w:left="720" w:right="-1" w:hanging="720"/>
        <w:rPr>
          <w:rFonts w:ascii="Verdana" w:hAnsi="Verdana" w:cs="Arial"/>
          <w:sz w:val="18"/>
          <w:szCs w:val="18"/>
          <w:lang w:val="nl"/>
        </w:rPr>
      </w:pPr>
      <w:r w:rsidRPr="00AE2E7C">
        <w:rPr>
          <w:rFonts w:ascii="Verdana" w:hAnsi="Verdana" w:cs="Arial"/>
          <w:sz w:val="18"/>
          <w:szCs w:val="18"/>
          <w:lang w:val="nl"/>
        </w:rPr>
        <w:t>1</w:t>
      </w:r>
      <w:r w:rsidR="00D20894">
        <w:rPr>
          <w:rFonts w:ascii="Verdana" w:hAnsi="Verdana" w:cs="Arial"/>
          <w:sz w:val="18"/>
          <w:szCs w:val="18"/>
          <w:lang w:val="nl"/>
        </w:rPr>
        <w:t>2</w:t>
      </w:r>
      <w:r w:rsidRPr="00AE2E7C">
        <w:rPr>
          <w:rFonts w:ascii="Verdana" w:hAnsi="Verdana" w:cs="Arial"/>
          <w:sz w:val="18"/>
          <w:szCs w:val="18"/>
          <w:lang w:val="nl"/>
        </w:rPr>
        <w:t>.3</w:t>
      </w:r>
      <w:r w:rsidR="00C522AD" w:rsidRPr="00AE2E7C">
        <w:rPr>
          <w:rFonts w:ascii="Verdana" w:hAnsi="Verdana" w:cs="Arial"/>
          <w:sz w:val="18"/>
          <w:szCs w:val="18"/>
          <w:lang w:val="nl"/>
        </w:rPr>
        <w:tab/>
      </w:r>
      <w:r w:rsidRPr="00AE2E7C">
        <w:rPr>
          <w:rFonts w:ascii="Verdana" w:hAnsi="Verdana" w:cs="Arial"/>
          <w:sz w:val="18"/>
          <w:szCs w:val="18"/>
          <w:lang w:val="nl"/>
        </w:rPr>
        <w:t xml:space="preserve">Door ondertekening van deze Overeenkomst vervallen alle eventueel eerder door </w:t>
      </w:r>
      <w:r w:rsidR="004A7122" w:rsidRPr="00AE2E7C">
        <w:rPr>
          <w:rFonts w:ascii="Verdana" w:hAnsi="Verdana" w:cs="Arial"/>
          <w:sz w:val="18"/>
          <w:szCs w:val="18"/>
          <w:lang w:val="nl"/>
        </w:rPr>
        <w:t>P</w:t>
      </w:r>
      <w:r w:rsidRPr="00AE2E7C">
        <w:rPr>
          <w:rFonts w:ascii="Verdana" w:hAnsi="Verdana" w:cs="Arial"/>
          <w:sz w:val="18"/>
          <w:szCs w:val="18"/>
          <w:lang w:val="nl"/>
        </w:rPr>
        <w:t>artijen gemaakte mondelinge en schriftelijke afspraken omtrent de hierbij overeengekomen Diensten.</w:t>
      </w:r>
    </w:p>
    <w:p w14:paraId="3808E11D" w14:textId="77777777" w:rsidR="002176A4" w:rsidRDefault="002176A4" w:rsidP="000C1943">
      <w:pPr>
        <w:suppressAutoHyphens/>
        <w:ind w:right="-1"/>
        <w:rPr>
          <w:rFonts w:ascii="Verdana" w:hAnsi="Verdana" w:cs="Arial"/>
          <w:sz w:val="18"/>
          <w:szCs w:val="18"/>
          <w:lang w:val="nl"/>
        </w:rPr>
      </w:pPr>
    </w:p>
    <w:p w14:paraId="47B0E808" w14:textId="77777777" w:rsidR="00D20438" w:rsidRDefault="00D20438" w:rsidP="000C1943">
      <w:pPr>
        <w:suppressAutoHyphens/>
        <w:ind w:right="-1"/>
        <w:rPr>
          <w:rFonts w:ascii="Verdana" w:hAnsi="Verdana" w:cs="Arial"/>
          <w:sz w:val="18"/>
          <w:szCs w:val="18"/>
          <w:lang w:val="nl"/>
        </w:rPr>
      </w:pPr>
    </w:p>
    <w:p w14:paraId="0225D5F8" w14:textId="486BC773" w:rsidR="004F325C" w:rsidRPr="00AE2E7C" w:rsidRDefault="004F325C" w:rsidP="004F325C">
      <w:pPr>
        <w:suppressAutoHyphens/>
        <w:ind w:right="-1"/>
        <w:rPr>
          <w:rFonts w:ascii="Verdana" w:hAnsi="Verdana" w:cs="Arial"/>
          <w:sz w:val="18"/>
          <w:szCs w:val="18"/>
          <w:lang w:val="nl"/>
        </w:rPr>
      </w:pPr>
    </w:p>
    <w:p w14:paraId="008E349C" w14:textId="77777777" w:rsidR="00896357" w:rsidRPr="00AE2E7C" w:rsidRDefault="00896357" w:rsidP="00AE2E7C">
      <w:pPr>
        <w:tabs>
          <w:tab w:val="left" w:pos="4536"/>
        </w:tabs>
        <w:suppressAutoHyphens/>
        <w:ind w:right="-1"/>
        <w:rPr>
          <w:rFonts w:ascii="Verdana" w:hAnsi="Verdana" w:cs="Arial"/>
          <w:sz w:val="18"/>
          <w:szCs w:val="18"/>
          <w:lang w:val="nl"/>
        </w:rPr>
      </w:pPr>
      <w:r w:rsidRPr="00AE2E7C">
        <w:rPr>
          <w:rFonts w:ascii="Verdana" w:hAnsi="Verdana" w:cs="Arial"/>
          <w:sz w:val="18"/>
          <w:szCs w:val="18"/>
          <w:lang w:val="nl"/>
        </w:rPr>
        <w:t>Aldus op de laatste van de twee hierna genoemde data overeengekomen en in tweevoud ondertekend,</w:t>
      </w:r>
    </w:p>
    <w:p w14:paraId="6A84E9E9" w14:textId="77777777" w:rsidR="00896357" w:rsidRPr="00AE2E7C" w:rsidRDefault="00896357" w:rsidP="00AE2E7C">
      <w:pPr>
        <w:suppressAutoHyphens/>
        <w:ind w:left="600" w:right="-1" w:hanging="600"/>
        <w:rPr>
          <w:rFonts w:ascii="Verdana" w:hAnsi="Verdana" w:cs="Arial"/>
          <w:sz w:val="18"/>
          <w:szCs w:val="18"/>
          <w:lang w:val="nl"/>
        </w:rPr>
      </w:pPr>
    </w:p>
    <w:p w14:paraId="080E8B0D" w14:textId="77777777" w:rsidR="00556D80" w:rsidRPr="00AE2E7C" w:rsidRDefault="00556D80" w:rsidP="00AE2E7C">
      <w:pPr>
        <w:tabs>
          <w:tab w:val="left" w:pos="4536"/>
        </w:tabs>
        <w:suppressAutoHyphens/>
        <w:ind w:right="-1"/>
        <w:rPr>
          <w:rFonts w:ascii="Verdana" w:hAnsi="Verdana" w:cs="Arial"/>
          <w:sz w:val="18"/>
          <w:szCs w:val="18"/>
          <w:lang w:val="nl"/>
        </w:rPr>
      </w:pPr>
    </w:p>
    <w:p w14:paraId="30F91850" w14:textId="77777777" w:rsidR="00556D80" w:rsidRPr="00073218" w:rsidRDefault="00556D80" w:rsidP="00AE2E7C">
      <w:pPr>
        <w:tabs>
          <w:tab w:val="left" w:pos="5103"/>
        </w:tabs>
        <w:suppressAutoHyphens/>
        <w:spacing w:line="280" w:lineRule="atLeast"/>
        <w:ind w:right="-1"/>
        <w:rPr>
          <w:rFonts w:ascii="Verdana" w:hAnsi="Verdana" w:cs="Arial"/>
          <w:sz w:val="18"/>
          <w:szCs w:val="18"/>
        </w:rPr>
      </w:pPr>
      <w:r w:rsidRPr="00073218">
        <w:rPr>
          <w:rFonts w:ascii="Verdana" w:hAnsi="Verdana" w:cs="Arial"/>
          <w:sz w:val="18"/>
          <w:szCs w:val="18"/>
        </w:rPr>
        <w:t>Den Haag, [datum]</w:t>
      </w:r>
      <w:r w:rsidR="00C5507B" w:rsidRPr="00073218">
        <w:rPr>
          <w:rFonts w:ascii="Verdana" w:hAnsi="Verdana" w:cs="Arial"/>
          <w:sz w:val="18"/>
          <w:szCs w:val="18"/>
        </w:rPr>
        <w:tab/>
      </w:r>
      <w:r w:rsidRPr="00073218">
        <w:rPr>
          <w:rFonts w:ascii="Verdana" w:hAnsi="Verdana" w:cs="Arial"/>
          <w:sz w:val="18"/>
          <w:szCs w:val="18"/>
        </w:rPr>
        <w:t>[Plaats], [datum]</w:t>
      </w:r>
    </w:p>
    <w:p w14:paraId="5F267D71" w14:textId="77777777" w:rsidR="00C5507B" w:rsidRPr="00073218" w:rsidRDefault="00C5507B" w:rsidP="00AE2E7C">
      <w:pPr>
        <w:tabs>
          <w:tab w:val="left" w:pos="5103"/>
        </w:tabs>
        <w:suppressAutoHyphens/>
        <w:spacing w:line="280" w:lineRule="atLeast"/>
        <w:rPr>
          <w:rFonts w:ascii="Verdana" w:hAnsi="Verdana" w:cs="Arial"/>
          <w:sz w:val="18"/>
          <w:szCs w:val="18"/>
          <w:lang w:val="nl"/>
        </w:rPr>
      </w:pPr>
    </w:p>
    <w:p w14:paraId="62A743B9" w14:textId="77777777" w:rsidR="00C5507B" w:rsidRPr="00073218" w:rsidRDefault="00C5507B" w:rsidP="00AE2E7C">
      <w:pPr>
        <w:tabs>
          <w:tab w:val="left" w:pos="5103"/>
        </w:tabs>
        <w:suppressAutoHyphens/>
        <w:spacing w:line="280" w:lineRule="atLeast"/>
        <w:rPr>
          <w:rFonts w:ascii="Verdana" w:hAnsi="Verdana" w:cs="Arial"/>
          <w:sz w:val="18"/>
          <w:szCs w:val="18"/>
          <w:lang w:val="nl"/>
        </w:rPr>
      </w:pPr>
    </w:p>
    <w:p w14:paraId="45DDEAB8" w14:textId="77777777" w:rsidR="00556D80" w:rsidRPr="00AE2E7C" w:rsidRDefault="00556D80" w:rsidP="00AE2E7C">
      <w:pPr>
        <w:tabs>
          <w:tab w:val="left" w:pos="5103"/>
        </w:tabs>
        <w:suppressAutoHyphens/>
        <w:spacing w:line="280" w:lineRule="atLeast"/>
        <w:rPr>
          <w:rFonts w:ascii="Verdana" w:hAnsi="Verdana" w:cs="Arial"/>
          <w:sz w:val="18"/>
          <w:szCs w:val="18"/>
          <w:lang w:val="nl"/>
        </w:rPr>
      </w:pPr>
      <w:r w:rsidRPr="00AE2E7C">
        <w:rPr>
          <w:rFonts w:ascii="Verdana" w:hAnsi="Verdana" w:cs="Arial"/>
          <w:sz w:val="18"/>
          <w:szCs w:val="18"/>
          <w:lang w:val="nl"/>
        </w:rPr>
        <w:t>DE MINIST</w:t>
      </w:r>
      <w:r w:rsidR="00AE2E7C">
        <w:rPr>
          <w:rFonts w:ascii="Verdana" w:hAnsi="Verdana" w:cs="Arial"/>
          <w:sz w:val="18"/>
          <w:szCs w:val="18"/>
          <w:lang w:val="nl"/>
        </w:rPr>
        <w:t xml:space="preserve">ER/STAATSSECRETARIS VAN </w:t>
      </w:r>
      <w:r w:rsidR="00AE2E7C">
        <w:rPr>
          <w:rFonts w:ascii="Verdana" w:hAnsi="Verdana" w:cs="Arial"/>
          <w:sz w:val="18"/>
          <w:szCs w:val="18"/>
          <w:lang w:val="nl"/>
        </w:rPr>
        <w:tab/>
      </w:r>
      <w:r w:rsidRPr="00AE2E7C">
        <w:rPr>
          <w:rFonts w:ascii="Verdana" w:hAnsi="Verdana" w:cs="Arial"/>
          <w:sz w:val="18"/>
          <w:szCs w:val="18"/>
          <w:lang w:val="nl"/>
        </w:rPr>
        <w:t>[naam Opdrachtnemer]</w:t>
      </w:r>
    </w:p>
    <w:p w14:paraId="6D827EDD" w14:textId="77777777" w:rsidR="00556D80" w:rsidRPr="00AE2E7C" w:rsidRDefault="00556D80" w:rsidP="00AE2E7C">
      <w:pPr>
        <w:tabs>
          <w:tab w:val="left" w:pos="5103"/>
        </w:tabs>
        <w:suppressAutoHyphens/>
        <w:spacing w:line="280" w:lineRule="atLeast"/>
        <w:rPr>
          <w:rFonts w:ascii="Verdana" w:hAnsi="Verdana" w:cs="Arial"/>
          <w:sz w:val="18"/>
          <w:szCs w:val="18"/>
          <w:lang w:val="nl"/>
        </w:rPr>
      </w:pPr>
      <w:r w:rsidRPr="00AE2E7C">
        <w:rPr>
          <w:rFonts w:ascii="Verdana" w:hAnsi="Verdana" w:cs="Arial"/>
          <w:sz w:val="18"/>
          <w:szCs w:val="18"/>
          <w:lang w:val="nl"/>
        </w:rPr>
        <w:t>[naam portefeuille]</w:t>
      </w:r>
      <w:r w:rsidRPr="00AE2E7C">
        <w:rPr>
          <w:rFonts w:ascii="Verdana" w:hAnsi="Verdana" w:cs="Arial"/>
          <w:sz w:val="18"/>
          <w:szCs w:val="18"/>
          <w:lang w:val="nl"/>
        </w:rPr>
        <w:tab/>
      </w:r>
      <w:r w:rsidRPr="00AE2E7C">
        <w:rPr>
          <w:rFonts w:ascii="Verdana" w:hAnsi="Verdana" w:cs="Arial"/>
          <w:sz w:val="18"/>
          <w:szCs w:val="18"/>
          <w:lang w:val="nl"/>
        </w:rPr>
        <w:tab/>
      </w:r>
      <w:r w:rsidRPr="00AE2E7C">
        <w:rPr>
          <w:rFonts w:ascii="Verdana" w:hAnsi="Verdana" w:cs="Arial"/>
          <w:sz w:val="18"/>
          <w:szCs w:val="18"/>
          <w:lang w:val="nl"/>
        </w:rPr>
        <w:tab/>
      </w:r>
      <w:r w:rsidRPr="00AE2E7C">
        <w:rPr>
          <w:rFonts w:ascii="Verdana" w:hAnsi="Verdana" w:cs="Arial"/>
          <w:sz w:val="18"/>
          <w:szCs w:val="18"/>
          <w:lang w:val="nl"/>
        </w:rPr>
        <w:tab/>
      </w:r>
    </w:p>
    <w:p w14:paraId="4249E550" w14:textId="77777777" w:rsidR="00556D80" w:rsidRPr="00AE2E7C" w:rsidRDefault="00556D80" w:rsidP="00AE2E7C">
      <w:pPr>
        <w:tabs>
          <w:tab w:val="left" w:pos="5103"/>
        </w:tabs>
        <w:suppressAutoHyphens/>
        <w:spacing w:line="280" w:lineRule="atLeast"/>
        <w:ind w:right="-1"/>
        <w:rPr>
          <w:rFonts w:ascii="Verdana" w:hAnsi="Verdana" w:cs="Arial"/>
          <w:sz w:val="18"/>
          <w:szCs w:val="18"/>
          <w:lang w:val="nl"/>
        </w:rPr>
      </w:pPr>
    </w:p>
    <w:p w14:paraId="27EEFFD0" w14:textId="77777777" w:rsidR="00556D80" w:rsidRDefault="00556D80" w:rsidP="00AE2E7C">
      <w:pPr>
        <w:tabs>
          <w:tab w:val="left" w:pos="5103"/>
        </w:tabs>
        <w:suppressAutoHyphens/>
        <w:spacing w:line="280" w:lineRule="atLeast"/>
        <w:ind w:right="-1"/>
        <w:rPr>
          <w:rFonts w:ascii="Verdana" w:hAnsi="Verdana" w:cs="Arial"/>
          <w:sz w:val="18"/>
          <w:szCs w:val="18"/>
          <w:lang w:val="nl"/>
        </w:rPr>
      </w:pPr>
    </w:p>
    <w:p w14:paraId="16D8888F" w14:textId="77777777" w:rsidR="00093E7D" w:rsidRPr="00AE2E7C" w:rsidRDefault="00093E7D" w:rsidP="00AE2E7C">
      <w:pPr>
        <w:tabs>
          <w:tab w:val="left" w:pos="5103"/>
        </w:tabs>
        <w:suppressAutoHyphens/>
        <w:spacing w:line="280" w:lineRule="atLeast"/>
        <w:ind w:right="-1"/>
        <w:rPr>
          <w:rFonts w:ascii="Verdana" w:hAnsi="Verdana" w:cs="Arial"/>
          <w:sz w:val="18"/>
          <w:szCs w:val="18"/>
          <w:lang w:val="nl"/>
        </w:rPr>
      </w:pPr>
    </w:p>
    <w:p w14:paraId="0BFBA00F" w14:textId="77777777" w:rsidR="00556D80" w:rsidRPr="00AE2E7C" w:rsidRDefault="00556D80" w:rsidP="00AE2E7C">
      <w:pPr>
        <w:tabs>
          <w:tab w:val="left" w:pos="5103"/>
        </w:tabs>
        <w:suppressAutoHyphens/>
        <w:spacing w:line="280" w:lineRule="atLeast"/>
        <w:ind w:right="-1"/>
        <w:rPr>
          <w:rFonts w:ascii="Verdana" w:hAnsi="Verdana" w:cs="Arial"/>
          <w:sz w:val="18"/>
          <w:szCs w:val="18"/>
          <w:lang w:val="nl"/>
        </w:rPr>
      </w:pPr>
      <w:r w:rsidRPr="00AE2E7C">
        <w:rPr>
          <w:rFonts w:ascii="Verdana" w:hAnsi="Verdana" w:cs="Arial"/>
          <w:sz w:val="18"/>
          <w:szCs w:val="18"/>
          <w:lang w:val="nl"/>
        </w:rPr>
        <w:t>namens deze,</w:t>
      </w:r>
    </w:p>
    <w:p w14:paraId="4F380536" w14:textId="77777777" w:rsidR="00556D80" w:rsidRPr="00AE2E7C" w:rsidRDefault="00556D80" w:rsidP="00AE2E7C">
      <w:pPr>
        <w:tabs>
          <w:tab w:val="left" w:pos="5103"/>
        </w:tabs>
        <w:suppressAutoHyphens/>
        <w:spacing w:line="280" w:lineRule="atLeast"/>
        <w:ind w:right="-1"/>
        <w:rPr>
          <w:rFonts w:ascii="Verdana" w:hAnsi="Verdana" w:cs="Arial"/>
          <w:sz w:val="18"/>
          <w:szCs w:val="18"/>
          <w:lang w:val="nl"/>
        </w:rPr>
      </w:pPr>
      <w:r w:rsidRPr="00AE2E7C">
        <w:rPr>
          <w:rFonts w:ascii="Verdana" w:hAnsi="Verdana" w:cs="Arial"/>
          <w:sz w:val="18"/>
          <w:szCs w:val="18"/>
          <w:lang w:val="nl"/>
        </w:rPr>
        <w:t>[functienaam ondertekenaar]</w:t>
      </w:r>
    </w:p>
    <w:p w14:paraId="332CD770" w14:textId="77777777" w:rsidR="00556D80" w:rsidRPr="00AE2E7C" w:rsidRDefault="00556D80" w:rsidP="00AE2E7C">
      <w:pPr>
        <w:tabs>
          <w:tab w:val="left" w:pos="5103"/>
        </w:tabs>
        <w:suppressAutoHyphens/>
        <w:spacing w:line="280" w:lineRule="atLeast"/>
        <w:ind w:right="-1"/>
        <w:rPr>
          <w:rFonts w:ascii="Verdana" w:hAnsi="Verdana" w:cs="Arial"/>
          <w:sz w:val="18"/>
          <w:szCs w:val="18"/>
          <w:lang w:val="nl"/>
        </w:rPr>
      </w:pPr>
    </w:p>
    <w:p w14:paraId="5A51AFF7" w14:textId="77777777" w:rsidR="00556D80" w:rsidRPr="00AE2E7C" w:rsidRDefault="00556D80" w:rsidP="00AE2E7C">
      <w:pPr>
        <w:tabs>
          <w:tab w:val="left" w:pos="5103"/>
        </w:tabs>
        <w:suppressAutoHyphens/>
        <w:spacing w:line="280" w:lineRule="atLeast"/>
        <w:rPr>
          <w:rFonts w:ascii="Verdana" w:hAnsi="Verdana" w:cs="Arial"/>
          <w:sz w:val="18"/>
          <w:szCs w:val="18"/>
          <w:lang w:val="nl"/>
        </w:rPr>
      </w:pPr>
    </w:p>
    <w:p w14:paraId="0AD86D20" w14:textId="7745B26D" w:rsidR="00556D80" w:rsidRDefault="00556D80" w:rsidP="00AE2E7C">
      <w:pPr>
        <w:tabs>
          <w:tab w:val="left" w:pos="5103"/>
        </w:tabs>
        <w:suppressAutoHyphens/>
        <w:spacing w:line="280" w:lineRule="atLeast"/>
        <w:rPr>
          <w:rFonts w:ascii="Verdana" w:hAnsi="Verdana" w:cs="Arial"/>
          <w:sz w:val="18"/>
          <w:szCs w:val="18"/>
          <w:lang w:val="nl"/>
        </w:rPr>
      </w:pPr>
    </w:p>
    <w:p w14:paraId="47DAEB58" w14:textId="77777777" w:rsidR="00342A14" w:rsidRPr="00AE2E7C" w:rsidRDefault="00342A14" w:rsidP="00AE2E7C">
      <w:pPr>
        <w:tabs>
          <w:tab w:val="left" w:pos="5103"/>
        </w:tabs>
        <w:suppressAutoHyphens/>
        <w:spacing w:line="280" w:lineRule="atLeast"/>
        <w:rPr>
          <w:rFonts w:ascii="Verdana" w:hAnsi="Verdana" w:cs="Arial"/>
          <w:sz w:val="18"/>
          <w:szCs w:val="18"/>
          <w:lang w:val="nl"/>
        </w:rPr>
      </w:pPr>
    </w:p>
    <w:p w14:paraId="2B27B28A" w14:textId="4C4045C5" w:rsidR="0095665C" w:rsidRPr="00AE2E7C" w:rsidRDefault="00AE2E7C" w:rsidP="004A526C">
      <w:pPr>
        <w:tabs>
          <w:tab w:val="left" w:pos="5103"/>
        </w:tabs>
        <w:suppressAutoHyphens/>
        <w:spacing w:line="280" w:lineRule="atLeast"/>
        <w:rPr>
          <w:rFonts w:ascii="Verdana" w:hAnsi="Verdana" w:cs="Arial"/>
          <w:sz w:val="18"/>
          <w:szCs w:val="18"/>
          <w:lang w:val="nl"/>
        </w:rPr>
      </w:pPr>
      <w:r>
        <w:rPr>
          <w:rFonts w:ascii="Verdana" w:hAnsi="Verdana" w:cs="Arial"/>
          <w:sz w:val="18"/>
          <w:szCs w:val="18"/>
          <w:lang w:val="nl"/>
        </w:rPr>
        <w:t xml:space="preserve">[naam ondertekenaar] </w:t>
      </w:r>
      <w:r>
        <w:rPr>
          <w:rFonts w:ascii="Verdana" w:hAnsi="Verdana" w:cs="Arial"/>
          <w:sz w:val="18"/>
          <w:szCs w:val="18"/>
          <w:lang w:val="nl"/>
        </w:rPr>
        <w:tab/>
      </w:r>
      <w:r w:rsidR="00556D80" w:rsidRPr="00AE2E7C">
        <w:rPr>
          <w:rFonts w:ascii="Verdana" w:hAnsi="Verdana" w:cs="Arial"/>
          <w:sz w:val="18"/>
          <w:szCs w:val="18"/>
          <w:lang w:val="nl"/>
        </w:rPr>
        <w:t>[functie en naam ondertekenaar]</w:t>
      </w:r>
    </w:p>
    <w:sectPr w:rsidR="0095665C" w:rsidRPr="00AE2E7C">
      <w:footerReference w:type="even" r:id="rId8"/>
      <w:footerReference w:type="default" r:id="rId9"/>
      <w:footerReference w:type="first" r:id="rId10"/>
      <w:endnotePr>
        <w:numFmt w:val="decimal"/>
      </w:endnotePr>
      <w:pgSz w:w="11907" w:h="16840" w:code="9"/>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91F3" w14:textId="77777777" w:rsidR="00073218" w:rsidRDefault="00073218">
      <w:pPr>
        <w:spacing w:line="20" w:lineRule="exact"/>
        <w:rPr>
          <w:sz w:val="24"/>
        </w:rPr>
      </w:pPr>
    </w:p>
  </w:endnote>
  <w:endnote w:type="continuationSeparator" w:id="0">
    <w:p w14:paraId="044ADD85" w14:textId="77777777" w:rsidR="00073218" w:rsidRDefault="00073218">
      <w:r>
        <w:rPr>
          <w:sz w:val="24"/>
        </w:rPr>
        <w:t xml:space="preserve"> </w:t>
      </w:r>
    </w:p>
  </w:endnote>
  <w:endnote w:type="continuationNotice" w:id="1">
    <w:p w14:paraId="521BFF1A" w14:textId="77777777" w:rsidR="00073218" w:rsidRDefault="000732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CWTalent">
    <w:altName w:val="Arial"/>
    <w:charset w:val="00"/>
    <w:family w:val="swiss"/>
    <w:pitch w:val="variable"/>
    <w:sig w:usb0="80000027"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C5CB2" w14:textId="7286D29C" w:rsidR="00595800" w:rsidRDefault="00595800">
    <w:pPr>
      <w:pStyle w:val="Voettekst"/>
    </w:pPr>
    <w:r>
      <w:rPr>
        <w:noProof/>
      </w:rPr>
      <mc:AlternateContent>
        <mc:Choice Requires="wps">
          <w:drawing>
            <wp:anchor distT="0" distB="0" distL="0" distR="0" simplePos="0" relativeHeight="251659264" behindDoc="0" locked="0" layoutInCell="1" allowOverlap="1" wp14:anchorId="394AAA0D" wp14:editId="1A065E2E">
              <wp:simplePos x="635" y="635"/>
              <wp:positionH relativeFrom="page">
                <wp:align>left</wp:align>
              </wp:positionH>
              <wp:positionV relativeFrom="page">
                <wp:align>bottom</wp:align>
              </wp:positionV>
              <wp:extent cx="986155" cy="345440"/>
              <wp:effectExtent l="0" t="0" r="4445" b="0"/>
              <wp:wrapNone/>
              <wp:docPr id="51558187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C7A1FBE" w14:textId="7420BA03" w:rsidR="00595800" w:rsidRPr="00595800" w:rsidRDefault="00595800" w:rsidP="00595800">
                          <w:pPr>
                            <w:rPr>
                              <w:rFonts w:ascii="Calibri" w:eastAsia="Calibri" w:hAnsi="Calibri" w:cs="Calibri"/>
                              <w:noProof/>
                              <w:color w:val="000000"/>
                            </w:rPr>
                          </w:pPr>
                          <w:r w:rsidRPr="00595800">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4AAA0D"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7C7A1FBE" w14:textId="7420BA03" w:rsidR="00595800" w:rsidRPr="00595800" w:rsidRDefault="00595800" w:rsidP="00595800">
                    <w:pPr>
                      <w:rPr>
                        <w:rFonts w:ascii="Calibri" w:eastAsia="Calibri" w:hAnsi="Calibri" w:cs="Calibri"/>
                        <w:noProof/>
                        <w:color w:val="000000"/>
                      </w:rPr>
                    </w:pPr>
                    <w:r w:rsidRPr="00595800">
                      <w:rPr>
                        <w:rFonts w:ascii="Calibri" w:eastAsia="Calibri" w:hAnsi="Calibri" w:cs="Calibri"/>
                        <w:noProof/>
                        <w:color w:val="00000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8300" w14:textId="1D84307C" w:rsidR="00073218" w:rsidRPr="00AE2E7C" w:rsidRDefault="00595800" w:rsidP="00AE2E7C">
    <w:pPr>
      <w:pStyle w:val="Voettekst"/>
      <w:jc w:val="right"/>
      <w:rPr>
        <w:rFonts w:ascii="Verdana" w:hAnsi="Verdana"/>
        <w:sz w:val="16"/>
        <w:szCs w:val="16"/>
      </w:rPr>
    </w:pPr>
    <w:r>
      <w:rPr>
        <w:rFonts w:ascii="Verdana" w:hAnsi="Verdana"/>
        <w:noProof/>
        <w:sz w:val="16"/>
        <w:szCs w:val="16"/>
      </w:rPr>
      <mc:AlternateContent>
        <mc:Choice Requires="wps">
          <w:drawing>
            <wp:anchor distT="0" distB="0" distL="0" distR="0" simplePos="0" relativeHeight="251660288" behindDoc="0" locked="0" layoutInCell="1" allowOverlap="1" wp14:anchorId="7344BCCB" wp14:editId="469A7820">
              <wp:simplePos x="904875" y="10125075"/>
              <wp:positionH relativeFrom="page">
                <wp:align>left</wp:align>
              </wp:positionH>
              <wp:positionV relativeFrom="page">
                <wp:align>bottom</wp:align>
              </wp:positionV>
              <wp:extent cx="986155" cy="345440"/>
              <wp:effectExtent l="0" t="0" r="4445" b="0"/>
              <wp:wrapNone/>
              <wp:docPr id="91979254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05A2FCD" w14:textId="1EE8883E" w:rsidR="00595800" w:rsidRPr="00595800" w:rsidRDefault="00595800" w:rsidP="00595800">
                          <w:pPr>
                            <w:rPr>
                              <w:rFonts w:ascii="Calibri" w:eastAsia="Calibri" w:hAnsi="Calibri" w:cs="Calibri"/>
                              <w:noProof/>
                              <w:color w:val="000000"/>
                            </w:rPr>
                          </w:pPr>
                          <w:r w:rsidRPr="00595800">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44BCCB"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005A2FCD" w14:textId="1EE8883E" w:rsidR="00595800" w:rsidRPr="00595800" w:rsidRDefault="00595800" w:rsidP="00595800">
                    <w:pPr>
                      <w:rPr>
                        <w:rFonts w:ascii="Calibri" w:eastAsia="Calibri" w:hAnsi="Calibri" w:cs="Calibri"/>
                        <w:noProof/>
                        <w:color w:val="000000"/>
                      </w:rPr>
                    </w:pPr>
                    <w:r w:rsidRPr="00595800">
                      <w:rPr>
                        <w:rFonts w:ascii="Calibri" w:eastAsia="Calibri" w:hAnsi="Calibri" w:cs="Calibri"/>
                        <w:noProof/>
                        <w:color w:val="000000"/>
                      </w:rPr>
                      <w:t>Intern gebruik</w:t>
                    </w:r>
                  </w:p>
                </w:txbxContent>
              </v:textbox>
              <w10:wrap anchorx="page" anchory="page"/>
            </v:shape>
          </w:pict>
        </mc:Fallback>
      </mc:AlternateContent>
    </w:r>
    <w:r w:rsidR="00073218" w:rsidRPr="00AE2E7C">
      <w:rPr>
        <w:rFonts w:ascii="Verdana" w:hAnsi="Verdana"/>
        <w:sz w:val="16"/>
        <w:szCs w:val="16"/>
      </w:rPr>
      <w:t>Onderzoeksovereenkomst</w:t>
    </w:r>
    <w:r w:rsidR="00073218">
      <w:rPr>
        <w:rFonts w:ascii="Verdana" w:hAnsi="Verdana"/>
        <w:sz w:val="16"/>
        <w:szCs w:val="16"/>
      </w:rPr>
      <w:t xml:space="preserve"> - ARVODI</w:t>
    </w:r>
    <w:r w:rsidR="00073218" w:rsidRPr="00AE2E7C">
      <w:rPr>
        <w:rFonts w:ascii="Verdana" w:hAnsi="Verdana"/>
        <w:sz w:val="16"/>
        <w:szCs w:val="16"/>
      </w:rPr>
      <w:tab/>
    </w:r>
    <w:r w:rsidR="00073218" w:rsidRPr="00AE2E7C">
      <w:rPr>
        <w:rFonts w:ascii="Verdana" w:hAnsi="Verdana"/>
        <w:sz w:val="16"/>
        <w:szCs w:val="16"/>
      </w:rPr>
      <w:tab/>
    </w:r>
    <w:r w:rsidR="00073218" w:rsidRPr="00AE2E7C">
      <w:rPr>
        <w:rFonts w:ascii="Verdana" w:hAnsi="Verdana"/>
        <w:sz w:val="16"/>
        <w:szCs w:val="16"/>
      </w:rPr>
      <w:fldChar w:fldCharType="begin"/>
    </w:r>
    <w:r w:rsidR="00073218" w:rsidRPr="00AE2E7C">
      <w:rPr>
        <w:rFonts w:ascii="Verdana" w:hAnsi="Verdana"/>
        <w:sz w:val="16"/>
        <w:szCs w:val="16"/>
      </w:rPr>
      <w:instrText xml:space="preserve"> PAGE   \* MERGEFORMAT </w:instrText>
    </w:r>
    <w:r w:rsidR="00073218" w:rsidRPr="00AE2E7C">
      <w:rPr>
        <w:rFonts w:ascii="Verdana" w:hAnsi="Verdana"/>
        <w:sz w:val="16"/>
        <w:szCs w:val="16"/>
      </w:rPr>
      <w:fldChar w:fldCharType="separate"/>
    </w:r>
    <w:r w:rsidR="00A14D7D">
      <w:rPr>
        <w:rFonts w:ascii="Verdana" w:hAnsi="Verdana"/>
        <w:noProof/>
        <w:sz w:val="16"/>
        <w:szCs w:val="16"/>
      </w:rPr>
      <w:t>9</w:t>
    </w:r>
    <w:r w:rsidR="00073218" w:rsidRPr="00AE2E7C">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F55F" w14:textId="742D077C" w:rsidR="00595800" w:rsidRDefault="00595800">
    <w:pPr>
      <w:pStyle w:val="Voettekst"/>
    </w:pPr>
    <w:r>
      <w:rPr>
        <w:noProof/>
      </w:rPr>
      <mc:AlternateContent>
        <mc:Choice Requires="wps">
          <w:drawing>
            <wp:anchor distT="0" distB="0" distL="0" distR="0" simplePos="0" relativeHeight="251658240" behindDoc="0" locked="0" layoutInCell="1" allowOverlap="1" wp14:anchorId="7E8507E5" wp14:editId="20BEC4D7">
              <wp:simplePos x="635" y="635"/>
              <wp:positionH relativeFrom="page">
                <wp:align>left</wp:align>
              </wp:positionH>
              <wp:positionV relativeFrom="page">
                <wp:align>bottom</wp:align>
              </wp:positionV>
              <wp:extent cx="986155" cy="345440"/>
              <wp:effectExtent l="0" t="0" r="4445" b="0"/>
              <wp:wrapNone/>
              <wp:docPr id="206282533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166BE9B" w14:textId="2DAB0252" w:rsidR="00595800" w:rsidRPr="00595800" w:rsidRDefault="00595800" w:rsidP="00595800">
                          <w:pPr>
                            <w:rPr>
                              <w:rFonts w:ascii="Calibri" w:eastAsia="Calibri" w:hAnsi="Calibri" w:cs="Calibri"/>
                              <w:noProof/>
                              <w:color w:val="000000"/>
                            </w:rPr>
                          </w:pPr>
                          <w:r w:rsidRPr="00595800">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8507E5" id="_x0000_t202" coordsize="21600,21600" o:spt="202" path="m,l,21600r21600,l21600,xe">
              <v:stroke joinstyle="miter"/>
              <v:path gradientshapeok="t" o:connecttype="rect"/>
            </v:shapetype>
            <v:shape id="Tekstvak 1" o:spid="_x0000_s1029"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1166BE9B" w14:textId="2DAB0252" w:rsidR="00595800" w:rsidRPr="00595800" w:rsidRDefault="00595800" w:rsidP="00595800">
                    <w:pPr>
                      <w:rPr>
                        <w:rFonts w:ascii="Calibri" w:eastAsia="Calibri" w:hAnsi="Calibri" w:cs="Calibri"/>
                        <w:noProof/>
                        <w:color w:val="000000"/>
                      </w:rPr>
                    </w:pPr>
                    <w:r w:rsidRPr="00595800">
                      <w:rPr>
                        <w:rFonts w:ascii="Calibri" w:eastAsia="Calibri" w:hAnsi="Calibri" w:cs="Calibri"/>
                        <w:noProof/>
                        <w:color w:val="00000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BB86A" w14:textId="77777777" w:rsidR="00073218" w:rsidRDefault="00073218">
      <w:r>
        <w:rPr>
          <w:sz w:val="24"/>
        </w:rPr>
        <w:separator/>
      </w:r>
    </w:p>
  </w:footnote>
  <w:footnote w:type="continuationSeparator" w:id="0">
    <w:p w14:paraId="34B6137D" w14:textId="77777777" w:rsidR="00073218" w:rsidRDefault="00073218">
      <w:r>
        <w:continuationSeparator/>
      </w:r>
    </w:p>
  </w:footnote>
  <w:footnote w:id="1">
    <w:p w14:paraId="4FE08B98" w14:textId="1A99B526" w:rsidR="00073218" w:rsidRPr="00FD4233" w:rsidRDefault="00073218" w:rsidP="00932B0E">
      <w:pPr>
        <w:pStyle w:val="Voetnoottekst"/>
        <w:rPr>
          <w:rFonts w:ascii="Verdana" w:hAnsi="Verdana"/>
          <w:sz w:val="16"/>
          <w:szCs w:val="16"/>
        </w:rPr>
      </w:pPr>
      <w:r w:rsidRPr="00A54F40">
        <w:rPr>
          <w:rStyle w:val="Voetnootmarkering"/>
          <w:rFonts w:ascii="Verdana" w:hAnsi="Verdana"/>
          <w:sz w:val="16"/>
          <w:szCs w:val="16"/>
        </w:rPr>
        <w:footnoteRef/>
      </w:r>
      <w:hyperlink r:id="rId1" w:history="1">
        <w:r w:rsidR="00FD4233" w:rsidRPr="00FD4233">
          <w:rPr>
            <w:rStyle w:val="Hyperlink"/>
            <w:rFonts w:ascii="Verdana" w:hAnsi="Verdana"/>
            <w:sz w:val="16"/>
            <w:szCs w:val="16"/>
          </w:rPr>
          <w:t>The-European-Code-of-Conduct-2023-NL.pdf (allea.org)</w:t>
        </w:r>
      </w:hyperlink>
      <w:r w:rsidR="00FD4233" w:rsidRPr="00FD4233">
        <w:rPr>
          <w:rFonts w:ascii="Verdana" w:hAnsi="Verdana"/>
          <w:sz w:val="16"/>
          <w:szCs w:val="16"/>
        </w:rPr>
        <w:t xml:space="preserve"> </w:t>
      </w:r>
    </w:p>
    <w:p w14:paraId="74582CF1" w14:textId="77777777" w:rsidR="00073218" w:rsidRDefault="00073218" w:rsidP="00932B0E">
      <w:pPr>
        <w:pStyle w:val="Voetnoottekst"/>
        <w:rPr>
          <w:rFonts w:ascii="Verdana" w:hAnsi="Verdana"/>
          <w:sz w:val="16"/>
          <w:szCs w:val="16"/>
        </w:rPr>
      </w:pPr>
      <w:r>
        <w:rPr>
          <w:rFonts w:ascii="Verdana" w:hAnsi="Verdana"/>
          <w:sz w:val="16"/>
          <w:szCs w:val="16"/>
        </w:rPr>
        <w:t xml:space="preserve"> </w:t>
      </w:r>
    </w:p>
    <w:p w14:paraId="75C11AE0" w14:textId="77777777" w:rsidR="00073218" w:rsidRPr="00A54F40" w:rsidRDefault="00073218" w:rsidP="00CC461E">
      <w:pPr>
        <w:pStyle w:val="Voetnoottekst"/>
        <w:rPr>
          <w:rFonts w:ascii="Verdana" w:hAnsi="Verdana"/>
          <w:sz w:val="16"/>
          <w:szCs w:val="16"/>
        </w:rPr>
      </w:pPr>
      <w:r w:rsidRPr="00A54F40">
        <w:rPr>
          <w:rFonts w:ascii="Verdana" w:hAnsi="Verdana"/>
          <w:sz w:val="16"/>
          <w:szCs w:val="16"/>
        </w:rPr>
        <w:t xml:space="preserve"> </w:t>
      </w:r>
    </w:p>
    <w:p w14:paraId="0C30F100" w14:textId="77777777" w:rsidR="00073218" w:rsidRDefault="00073218">
      <w:pPr>
        <w:pStyle w:val="Voetnoottekst"/>
      </w:pPr>
    </w:p>
  </w:footnote>
  <w:footnote w:id="2">
    <w:p w14:paraId="6513FF17" w14:textId="3FD14506" w:rsidR="006E247D" w:rsidRPr="006E247D" w:rsidRDefault="006E247D">
      <w:pPr>
        <w:pStyle w:val="Voetnoottekst"/>
        <w:rPr>
          <w:lang w:val="en-US"/>
        </w:rPr>
      </w:pPr>
      <w:r>
        <w:rPr>
          <w:rStyle w:val="Voetnootmarkering"/>
        </w:rPr>
        <w:footnoteRef/>
      </w:r>
      <w:r>
        <w:t xml:space="preserve"> </w:t>
      </w:r>
      <w:r>
        <w:rPr>
          <w:rFonts w:ascii="Verdana" w:hAnsi="Verdana"/>
          <w:sz w:val="16"/>
          <w:szCs w:val="16"/>
        </w:rPr>
        <w:t xml:space="preserve">Zie de website van GoFair: </w:t>
      </w:r>
      <w:hyperlink r:id="rId2" w:history="1">
        <w:r>
          <w:rPr>
            <w:rStyle w:val="Hyperlink"/>
            <w:rFonts w:ascii="Verdana" w:hAnsi="Verdana"/>
            <w:sz w:val="16"/>
            <w:szCs w:val="16"/>
          </w:rPr>
          <w:t>https://www.go-fair.org/fair-principles/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DC5"/>
    <w:multiLevelType w:val="hybridMultilevel"/>
    <w:tmpl w:val="292E3E68"/>
    <w:lvl w:ilvl="0" w:tplc="5A12BFD0">
      <w:start w:val="2"/>
      <w:numFmt w:val="bullet"/>
      <w:lvlText w:val="-"/>
      <w:lvlJc w:val="left"/>
      <w:pPr>
        <w:tabs>
          <w:tab w:val="num" w:pos="1065"/>
        </w:tabs>
        <w:ind w:left="1065" w:hanging="705"/>
      </w:pPr>
      <w:rPr>
        <w:rFonts w:ascii="Helvetica" w:eastAsia="Times New Roman" w:hAnsi="Helvetica" w:cs="Helvetic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D4BA3"/>
    <w:multiLevelType w:val="multilevel"/>
    <w:tmpl w:val="B2AAA8AE"/>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9F6DC8"/>
    <w:multiLevelType w:val="multilevel"/>
    <w:tmpl w:val="DC4C01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A6445F2"/>
    <w:multiLevelType w:val="multilevel"/>
    <w:tmpl w:val="3DD811D2"/>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69014C"/>
    <w:multiLevelType w:val="multilevel"/>
    <w:tmpl w:val="DC4C01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A7E32C1"/>
    <w:multiLevelType w:val="multilevel"/>
    <w:tmpl w:val="B2AAA8AE"/>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AE80A07"/>
    <w:multiLevelType w:val="multilevel"/>
    <w:tmpl w:val="D4FC4F82"/>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882246"/>
    <w:multiLevelType w:val="multilevel"/>
    <w:tmpl w:val="1BC00772"/>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B8E66D9"/>
    <w:multiLevelType w:val="multilevel"/>
    <w:tmpl w:val="B920AC7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C275AF8"/>
    <w:multiLevelType w:val="hybridMultilevel"/>
    <w:tmpl w:val="A086A538"/>
    <w:lvl w:ilvl="0" w:tplc="5420D07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CA427D0"/>
    <w:multiLevelType w:val="multilevel"/>
    <w:tmpl w:val="DC4C019C"/>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0D801010"/>
    <w:multiLevelType w:val="multilevel"/>
    <w:tmpl w:val="1BC00772"/>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2F91935"/>
    <w:multiLevelType w:val="hybridMultilevel"/>
    <w:tmpl w:val="9B20C3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3710238"/>
    <w:multiLevelType w:val="multilevel"/>
    <w:tmpl w:val="7BF256B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37F157B"/>
    <w:multiLevelType w:val="hybridMultilevel"/>
    <w:tmpl w:val="C0FADC06"/>
    <w:lvl w:ilvl="0" w:tplc="92C64462">
      <w:start w:val="2"/>
      <w:numFmt w:val="decimal"/>
      <w:lvlText w:val="%1."/>
      <w:lvlJc w:val="left"/>
      <w:pPr>
        <w:tabs>
          <w:tab w:val="num" w:pos="1800"/>
        </w:tabs>
        <w:ind w:left="1800" w:hanging="360"/>
      </w:pPr>
      <w:rPr>
        <w:rFonts w:hint="default"/>
      </w:rPr>
    </w:lvl>
    <w:lvl w:ilvl="1" w:tplc="04130019" w:tentative="1">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15" w15:restartNumberingAfterBreak="0">
    <w:nsid w:val="1AA573A3"/>
    <w:multiLevelType w:val="singleLevel"/>
    <w:tmpl w:val="11F6794A"/>
    <w:lvl w:ilvl="0">
      <w:start w:val="3"/>
      <w:numFmt w:val="decimal"/>
      <w:lvlText w:val="%1. "/>
      <w:legacy w:legacy="1" w:legacySpace="0" w:legacyIndent="283"/>
      <w:lvlJc w:val="left"/>
      <w:pPr>
        <w:ind w:left="1003" w:hanging="283"/>
      </w:pPr>
      <w:rPr>
        <w:rFonts w:ascii="Helvetica" w:hAnsi="Helvetica" w:hint="default"/>
        <w:b w:val="0"/>
        <w:i w:val="0"/>
        <w:sz w:val="20"/>
      </w:rPr>
    </w:lvl>
  </w:abstractNum>
  <w:abstractNum w:abstractNumId="16" w15:restartNumberingAfterBreak="0">
    <w:nsid w:val="25D33936"/>
    <w:multiLevelType w:val="hybridMultilevel"/>
    <w:tmpl w:val="3E164D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69C5FCD"/>
    <w:multiLevelType w:val="hybridMultilevel"/>
    <w:tmpl w:val="AA3A14A8"/>
    <w:lvl w:ilvl="0" w:tplc="98EAC080">
      <w:start w:val="2"/>
      <w:numFmt w:val="bullet"/>
      <w:lvlText w:val="-"/>
      <w:lvlJc w:val="left"/>
      <w:pPr>
        <w:tabs>
          <w:tab w:val="num" w:pos="720"/>
        </w:tabs>
        <w:ind w:left="720" w:hanging="360"/>
      </w:pPr>
      <w:rPr>
        <w:rFonts w:ascii="OCWTalent" w:eastAsia="Times New Roman" w:hAnsi="OCWTalent"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D33ACC"/>
    <w:multiLevelType w:val="hybridMultilevel"/>
    <w:tmpl w:val="4B4E5D3E"/>
    <w:lvl w:ilvl="0" w:tplc="9438A2BA">
      <w:start w:val="1"/>
      <w:numFmt w:val="lowerLetter"/>
      <w:lvlText w:val="%1."/>
      <w:lvlJc w:val="left"/>
      <w:pPr>
        <w:tabs>
          <w:tab w:val="num" w:pos="1800"/>
        </w:tabs>
        <w:ind w:left="1800" w:hanging="360"/>
      </w:pPr>
      <w:rPr>
        <w:rFonts w:hint="default"/>
      </w:rPr>
    </w:lvl>
    <w:lvl w:ilvl="1" w:tplc="04130019" w:tentative="1">
      <w:start w:val="1"/>
      <w:numFmt w:val="lowerLetter"/>
      <w:lvlText w:val="%2."/>
      <w:lvlJc w:val="left"/>
      <w:pPr>
        <w:tabs>
          <w:tab w:val="num" w:pos="2520"/>
        </w:tabs>
        <w:ind w:left="2520" w:hanging="360"/>
      </w:pPr>
    </w:lvl>
    <w:lvl w:ilvl="2" w:tplc="0413001B" w:tentative="1">
      <w:start w:val="1"/>
      <w:numFmt w:val="lowerRoman"/>
      <w:lvlText w:val="%3."/>
      <w:lvlJc w:val="right"/>
      <w:pPr>
        <w:tabs>
          <w:tab w:val="num" w:pos="3240"/>
        </w:tabs>
        <w:ind w:left="3240" w:hanging="180"/>
      </w:pPr>
    </w:lvl>
    <w:lvl w:ilvl="3" w:tplc="0413000F" w:tentative="1">
      <w:start w:val="1"/>
      <w:numFmt w:val="decimal"/>
      <w:lvlText w:val="%4."/>
      <w:lvlJc w:val="left"/>
      <w:pPr>
        <w:tabs>
          <w:tab w:val="num" w:pos="3960"/>
        </w:tabs>
        <w:ind w:left="3960" w:hanging="360"/>
      </w:pPr>
    </w:lvl>
    <w:lvl w:ilvl="4" w:tplc="04130019" w:tentative="1">
      <w:start w:val="1"/>
      <w:numFmt w:val="lowerLetter"/>
      <w:lvlText w:val="%5."/>
      <w:lvlJc w:val="left"/>
      <w:pPr>
        <w:tabs>
          <w:tab w:val="num" w:pos="4680"/>
        </w:tabs>
        <w:ind w:left="4680" w:hanging="360"/>
      </w:pPr>
    </w:lvl>
    <w:lvl w:ilvl="5" w:tplc="0413001B" w:tentative="1">
      <w:start w:val="1"/>
      <w:numFmt w:val="lowerRoman"/>
      <w:lvlText w:val="%6."/>
      <w:lvlJc w:val="right"/>
      <w:pPr>
        <w:tabs>
          <w:tab w:val="num" w:pos="5400"/>
        </w:tabs>
        <w:ind w:left="5400" w:hanging="180"/>
      </w:pPr>
    </w:lvl>
    <w:lvl w:ilvl="6" w:tplc="0413000F" w:tentative="1">
      <w:start w:val="1"/>
      <w:numFmt w:val="decimal"/>
      <w:lvlText w:val="%7."/>
      <w:lvlJc w:val="left"/>
      <w:pPr>
        <w:tabs>
          <w:tab w:val="num" w:pos="6120"/>
        </w:tabs>
        <w:ind w:left="6120" w:hanging="360"/>
      </w:pPr>
    </w:lvl>
    <w:lvl w:ilvl="7" w:tplc="04130019" w:tentative="1">
      <w:start w:val="1"/>
      <w:numFmt w:val="lowerLetter"/>
      <w:lvlText w:val="%8."/>
      <w:lvlJc w:val="left"/>
      <w:pPr>
        <w:tabs>
          <w:tab w:val="num" w:pos="6840"/>
        </w:tabs>
        <w:ind w:left="6840" w:hanging="360"/>
      </w:pPr>
    </w:lvl>
    <w:lvl w:ilvl="8" w:tplc="0413001B" w:tentative="1">
      <w:start w:val="1"/>
      <w:numFmt w:val="lowerRoman"/>
      <w:lvlText w:val="%9."/>
      <w:lvlJc w:val="right"/>
      <w:pPr>
        <w:tabs>
          <w:tab w:val="num" w:pos="7560"/>
        </w:tabs>
        <w:ind w:left="7560" w:hanging="180"/>
      </w:pPr>
    </w:lvl>
  </w:abstractNum>
  <w:abstractNum w:abstractNumId="19" w15:restartNumberingAfterBreak="0">
    <w:nsid w:val="2C957F22"/>
    <w:multiLevelType w:val="hybridMultilevel"/>
    <w:tmpl w:val="195C3DB4"/>
    <w:lvl w:ilvl="0" w:tplc="7CAA2B22">
      <w:start w:val="2"/>
      <w:numFmt w:val="bullet"/>
      <w:lvlText w:val="-"/>
      <w:lvlJc w:val="left"/>
      <w:pPr>
        <w:tabs>
          <w:tab w:val="num" w:pos="1080"/>
        </w:tabs>
        <w:ind w:left="1080" w:hanging="360"/>
      </w:pPr>
      <w:rPr>
        <w:rFonts w:ascii="OCWTalent" w:eastAsia="Times New Roman" w:hAnsi="OCWTalent"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E802586"/>
    <w:multiLevelType w:val="multilevel"/>
    <w:tmpl w:val="66E264FC"/>
    <w:lvl w:ilvl="0">
      <w:start w:val="7"/>
      <w:numFmt w:val="decimal"/>
      <w:lvlText w:val="%1"/>
      <w:lvlJc w:val="left"/>
      <w:pPr>
        <w:tabs>
          <w:tab w:val="num" w:pos="630"/>
        </w:tabs>
        <w:ind w:left="630" w:hanging="630"/>
      </w:pPr>
      <w:rPr>
        <w:rFonts w:hint="default"/>
        <w:color w:val="FF0000"/>
      </w:rPr>
    </w:lvl>
    <w:lvl w:ilvl="1">
      <w:start w:val="5"/>
      <w:numFmt w:val="decimal"/>
      <w:lvlText w:val="%1.%2"/>
      <w:lvlJc w:val="left"/>
      <w:pPr>
        <w:tabs>
          <w:tab w:val="num" w:pos="630"/>
        </w:tabs>
        <w:ind w:left="630" w:hanging="63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440"/>
        </w:tabs>
        <w:ind w:left="1440" w:hanging="1440"/>
      </w:pPr>
      <w:rPr>
        <w:rFonts w:hint="default"/>
        <w:color w:val="FF0000"/>
      </w:rPr>
    </w:lvl>
  </w:abstractNum>
  <w:abstractNum w:abstractNumId="21" w15:restartNumberingAfterBreak="0">
    <w:nsid w:val="31500289"/>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19850D9"/>
    <w:multiLevelType w:val="hybridMultilevel"/>
    <w:tmpl w:val="A10A9B5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7D3591D"/>
    <w:multiLevelType w:val="hybridMultilevel"/>
    <w:tmpl w:val="6520FDCC"/>
    <w:lvl w:ilvl="0" w:tplc="91AAC530">
      <w:start w:val="2"/>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4" w15:restartNumberingAfterBreak="0">
    <w:nsid w:val="39EC4B8F"/>
    <w:multiLevelType w:val="hybridMultilevel"/>
    <w:tmpl w:val="94563264"/>
    <w:lvl w:ilvl="0" w:tplc="7A6634A2">
      <w:numFmt w:val="bullet"/>
      <w:lvlText w:val="-"/>
      <w:lvlJc w:val="left"/>
      <w:pPr>
        <w:tabs>
          <w:tab w:val="num" w:pos="1500"/>
        </w:tabs>
        <w:ind w:left="1500" w:hanging="360"/>
      </w:pPr>
      <w:rPr>
        <w:rFonts w:ascii="Helvetica" w:eastAsia="Times New Roman" w:hAnsi="Helvetica" w:cs="Helvetica" w:hint="default"/>
      </w:rPr>
    </w:lvl>
    <w:lvl w:ilvl="1" w:tplc="04130003" w:tentative="1">
      <w:start w:val="1"/>
      <w:numFmt w:val="bullet"/>
      <w:lvlText w:val="o"/>
      <w:lvlJc w:val="left"/>
      <w:pPr>
        <w:tabs>
          <w:tab w:val="num" w:pos="2220"/>
        </w:tabs>
        <w:ind w:left="2220" w:hanging="360"/>
      </w:pPr>
      <w:rPr>
        <w:rFonts w:ascii="Courier New" w:hAnsi="Courier New" w:cs="Courier New" w:hint="default"/>
      </w:rPr>
    </w:lvl>
    <w:lvl w:ilvl="2" w:tplc="04130005" w:tentative="1">
      <w:start w:val="1"/>
      <w:numFmt w:val="bullet"/>
      <w:lvlText w:val=""/>
      <w:lvlJc w:val="left"/>
      <w:pPr>
        <w:tabs>
          <w:tab w:val="num" w:pos="2940"/>
        </w:tabs>
        <w:ind w:left="2940" w:hanging="360"/>
      </w:pPr>
      <w:rPr>
        <w:rFonts w:ascii="Wingdings" w:hAnsi="Wingdings" w:hint="default"/>
      </w:rPr>
    </w:lvl>
    <w:lvl w:ilvl="3" w:tplc="04130001" w:tentative="1">
      <w:start w:val="1"/>
      <w:numFmt w:val="bullet"/>
      <w:lvlText w:val=""/>
      <w:lvlJc w:val="left"/>
      <w:pPr>
        <w:tabs>
          <w:tab w:val="num" w:pos="3660"/>
        </w:tabs>
        <w:ind w:left="3660" w:hanging="360"/>
      </w:pPr>
      <w:rPr>
        <w:rFonts w:ascii="Symbol" w:hAnsi="Symbol" w:hint="default"/>
      </w:rPr>
    </w:lvl>
    <w:lvl w:ilvl="4" w:tplc="04130003" w:tentative="1">
      <w:start w:val="1"/>
      <w:numFmt w:val="bullet"/>
      <w:lvlText w:val="o"/>
      <w:lvlJc w:val="left"/>
      <w:pPr>
        <w:tabs>
          <w:tab w:val="num" w:pos="4380"/>
        </w:tabs>
        <w:ind w:left="4380" w:hanging="360"/>
      </w:pPr>
      <w:rPr>
        <w:rFonts w:ascii="Courier New" w:hAnsi="Courier New" w:cs="Courier New" w:hint="default"/>
      </w:rPr>
    </w:lvl>
    <w:lvl w:ilvl="5" w:tplc="04130005" w:tentative="1">
      <w:start w:val="1"/>
      <w:numFmt w:val="bullet"/>
      <w:lvlText w:val=""/>
      <w:lvlJc w:val="left"/>
      <w:pPr>
        <w:tabs>
          <w:tab w:val="num" w:pos="5100"/>
        </w:tabs>
        <w:ind w:left="5100" w:hanging="360"/>
      </w:pPr>
      <w:rPr>
        <w:rFonts w:ascii="Wingdings" w:hAnsi="Wingdings" w:hint="default"/>
      </w:rPr>
    </w:lvl>
    <w:lvl w:ilvl="6" w:tplc="04130001" w:tentative="1">
      <w:start w:val="1"/>
      <w:numFmt w:val="bullet"/>
      <w:lvlText w:val=""/>
      <w:lvlJc w:val="left"/>
      <w:pPr>
        <w:tabs>
          <w:tab w:val="num" w:pos="5820"/>
        </w:tabs>
        <w:ind w:left="5820" w:hanging="360"/>
      </w:pPr>
      <w:rPr>
        <w:rFonts w:ascii="Symbol" w:hAnsi="Symbol" w:hint="default"/>
      </w:rPr>
    </w:lvl>
    <w:lvl w:ilvl="7" w:tplc="04130003" w:tentative="1">
      <w:start w:val="1"/>
      <w:numFmt w:val="bullet"/>
      <w:lvlText w:val="o"/>
      <w:lvlJc w:val="left"/>
      <w:pPr>
        <w:tabs>
          <w:tab w:val="num" w:pos="6540"/>
        </w:tabs>
        <w:ind w:left="6540" w:hanging="360"/>
      </w:pPr>
      <w:rPr>
        <w:rFonts w:ascii="Courier New" w:hAnsi="Courier New" w:cs="Courier New" w:hint="default"/>
      </w:rPr>
    </w:lvl>
    <w:lvl w:ilvl="8" w:tplc="0413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3C9F5A98"/>
    <w:multiLevelType w:val="hybridMultilevel"/>
    <w:tmpl w:val="BE1EF9AE"/>
    <w:lvl w:ilvl="0" w:tplc="F5E4EF88">
      <w:start w:val="2"/>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6" w15:restartNumberingAfterBreak="0">
    <w:nsid w:val="3E2B339A"/>
    <w:multiLevelType w:val="multilevel"/>
    <w:tmpl w:val="942251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0802EB2"/>
    <w:multiLevelType w:val="hybridMultilevel"/>
    <w:tmpl w:val="3FF059B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1D00377"/>
    <w:multiLevelType w:val="hybridMultilevel"/>
    <w:tmpl w:val="E2A8EBAC"/>
    <w:lvl w:ilvl="0" w:tplc="BFF46E24">
      <w:start w:val="2"/>
      <w:numFmt w:val="lowerLetter"/>
      <w:lvlText w:val="%1."/>
      <w:lvlJc w:val="left"/>
      <w:pPr>
        <w:tabs>
          <w:tab w:val="num" w:pos="960"/>
        </w:tabs>
        <w:ind w:left="960" w:hanging="360"/>
      </w:pPr>
      <w:rPr>
        <w:rFonts w:ascii="Arial" w:hAnsi="Arial" w:cs="Arial" w:hint="default"/>
        <w:sz w:val="20"/>
      </w:rPr>
    </w:lvl>
    <w:lvl w:ilvl="1" w:tplc="04130019" w:tentative="1">
      <w:start w:val="1"/>
      <w:numFmt w:val="lowerLetter"/>
      <w:lvlText w:val="%2."/>
      <w:lvlJc w:val="left"/>
      <w:pPr>
        <w:tabs>
          <w:tab w:val="num" w:pos="1680"/>
        </w:tabs>
        <w:ind w:left="1680" w:hanging="360"/>
      </w:pPr>
    </w:lvl>
    <w:lvl w:ilvl="2" w:tplc="0413001B" w:tentative="1">
      <w:start w:val="1"/>
      <w:numFmt w:val="lowerRoman"/>
      <w:lvlText w:val="%3."/>
      <w:lvlJc w:val="right"/>
      <w:pPr>
        <w:tabs>
          <w:tab w:val="num" w:pos="2400"/>
        </w:tabs>
        <w:ind w:left="2400" w:hanging="180"/>
      </w:pPr>
    </w:lvl>
    <w:lvl w:ilvl="3" w:tplc="0413000F" w:tentative="1">
      <w:start w:val="1"/>
      <w:numFmt w:val="decimal"/>
      <w:lvlText w:val="%4."/>
      <w:lvlJc w:val="left"/>
      <w:pPr>
        <w:tabs>
          <w:tab w:val="num" w:pos="3120"/>
        </w:tabs>
        <w:ind w:left="3120" w:hanging="360"/>
      </w:pPr>
    </w:lvl>
    <w:lvl w:ilvl="4" w:tplc="04130019" w:tentative="1">
      <w:start w:val="1"/>
      <w:numFmt w:val="lowerLetter"/>
      <w:lvlText w:val="%5."/>
      <w:lvlJc w:val="left"/>
      <w:pPr>
        <w:tabs>
          <w:tab w:val="num" w:pos="3840"/>
        </w:tabs>
        <w:ind w:left="3840" w:hanging="360"/>
      </w:pPr>
    </w:lvl>
    <w:lvl w:ilvl="5" w:tplc="0413001B" w:tentative="1">
      <w:start w:val="1"/>
      <w:numFmt w:val="lowerRoman"/>
      <w:lvlText w:val="%6."/>
      <w:lvlJc w:val="right"/>
      <w:pPr>
        <w:tabs>
          <w:tab w:val="num" w:pos="4560"/>
        </w:tabs>
        <w:ind w:left="4560" w:hanging="180"/>
      </w:pPr>
    </w:lvl>
    <w:lvl w:ilvl="6" w:tplc="0413000F" w:tentative="1">
      <w:start w:val="1"/>
      <w:numFmt w:val="decimal"/>
      <w:lvlText w:val="%7."/>
      <w:lvlJc w:val="left"/>
      <w:pPr>
        <w:tabs>
          <w:tab w:val="num" w:pos="5280"/>
        </w:tabs>
        <w:ind w:left="5280" w:hanging="360"/>
      </w:pPr>
    </w:lvl>
    <w:lvl w:ilvl="7" w:tplc="04130019" w:tentative="1">
      <w:start w:val="1"/>
      <w:numFmt w:val="lowerLetter"/>
      <w:lvlText w:val="%8."/>
      <w:lvlJc w:val="left"/>
      <w:pPr>
        <w:tabs>
          <w:tab w:val="num" w:pos="6000"/>
        </w:tabs>
        <w:ind w:left="6000" w:hanging="360"/>
      </w:pPr>
    </w:lvl>
    <w:lvl w:ilvl="8" w:tplc="0413001B" w:tentative="1">
      <w:start w:val="1"/>
      <w:numFmt w:val="lowerRoman"/>
      <w:lvlText w:val="%9."/>
      <w:lvlJc w:val="right"/>
      <w:pPr>
        <w:tabs>
          <w:tab w:val="num" w:pos="6720"/>
        </w:tabs>
        <w:ind w:left="6720" w:hanging="180"/>
      </w:pPr>
    </w:lvl>
  </w:abstractNum>
  <w:abstractNum w:abstractNumId="29" w15:restartNumberingAfterBreak="0">
    <w:nsid w:val="425D2421"/>
    <w:multiLevelType w:val="multilevel"/>
    <w:tmpl w:val="8070DF90"/>
    <w:lvl w:ilvl="0">
      <w:start w:val="7"/>
      <w:numFmt w:val="decimal"/>
      <w:lvlText w:val="%1"/>
      <w:lvlJc w:val="left"/>
      <w:pPr>
        <w:tabs>
          <w:tab w:val="num" w:pos="570"/>
        </w:tabs>
        <w:ind w:left="570" w:hanging="570"/>
      </w:pPr>
      <w:rPr>
        <w:rFonts w:hint="default"/>
        <w:b w:val="0"/>
      </w:rPr>
    </w:lvl>
    <w:lvl w:ilvl="1">
      <w:start w:val="6"/>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0" w15:restartNumberingAfterBreak="0">
    <w:nsid w:val="449E216B"/>
    <w:multiLevelType w:val="multilevel"/>
    <w:tmpl w:val="8078F588"/>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7817326"/>
    <w:multiLevelType w:val="singleLevel"/>
    <w:tmpl w:val="B7281F70"/>
    <w:lvl w:ilvl="0">
      <w:start w:val="3"/>
      <w:numFmt w:val="decimal"/>
      <w:lvlText w:val="(1.%1 "/>
      <w:legacy w:legacy="1" w:legacySpace="0" w:legacyIndent="283"/>
      <w:lvlJc w:val="left"/>
      <w:pPr>
        <w:ind w:left="283" w:hanging="283"/>
      </w:pPr>
      <w:rPr>
        <w:rFonts w:ascii="Helvetica" w:hAnsi="Helvetica" w:hint="default"/>
        <w:b w:val="0"/>
        <w:i w:val="0"/>
        <w:sz w:val="20"/>
      </w:rPr>
    </w:lvl>
  </w:abstractNum>
  <w:abstractNum w:abstractNumId="32" w15:restartNumberingAfterBreak="0">
    <w:nsid w:val="516563FB"/>
    <w:multiLevelType w:val="multilevel"/>
    <w:tmpl w:val="DC4C01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15:restartNumberingAfterBreak="0">
    <w:nsid w:val="546577D1"/>
    <w:multiLevelType w:val="hybridMultilevel"/>
    <w:tmpl w:val="C43A7E7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9903625"/>
    <w:multiLevelType w:val="hybridMultilevel"/>
    <w:tmpl w:val="C60E95C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AB50B45"/>
    <w:multiLevelType w:val="multilevel"/>
    <w:tmpl w:val="B2AAA8AE"/>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AF70C2B"/>
    <w:multiLevelType w:val="multilevel"/>
    <w:tmpl w:val="E7F661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0438DE"/>
    <w:multiLevelType w:val="multilevel"/>
    <w:tmpl w:val="DC4C01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6A3C58E6"/>
    <w:multiLevelType w:val="multilevel"/>
    <w:tmpl w:val="DC4C019C"/>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6B834BC8"/>
    <w:multiLevelType w:val="multilevel"/>
    <w:tmpl w:val="FA10FE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F805F7"/>
    <w:multiLevelType w:val="multilevel"/>
    <w:tmpl w:val="DC4C019C"/>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1" w15:restartNumberingAfterBreak="0">
    <w:nsid w:val="75E47880"/>
    <w:multiLevelType w:val="hybridMultilevel"/>
    <w:tmpl w:val="265E4554"/>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42" w15:restartNumberingAfterBreak="0">
    <w:nsid w:val="7A6B38F1"/>
    <w:multiLevelType w:val="multilevel"/>
    <w:tmpl w:val="7C0C4B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131879">
    <w:abstractNumId w:val="15"/>
  </w:num>
  <w:num w:numId="2" w16cid:durableId="425808845">
    <w:abstractNumId w:val="15"/>
    <w:lvlOverride w:ilvl="0">
      <w:lvl w:ilvl="0">
        <w:start w:val="1"/>
        <w:numFmt w:val="decimal"/>
        <w:lvlText w:val="%1. "/>
        <w:legacy w:legacy="1" w:legacySpace="0" w:legacyIndent="283"/>
        <w:lvlJc w:val="left"/>
        <w:pPr>
          <w:ind w:left="1003" w:hanging="283"/>
        </w:pPr>
        <w:rPr>
          <w:rFonts w:ascii="Helvetica" w:hAnsi="Helvetica" w:hint="default"/>
          <w:b w:val="0"/>
          <w:i w:val="0"/>
          <w:sz w:val="20"/>
        </w:rPr>
      </w:lvl>
    </w:lvlOverride>
  </w:num>
  <w:num w:numId="3" w16cid:durableId="1311445362">
    <w:abstractNumId w:val="31"/>
  </w:num>
  <w:num w:numId="4" w16cid:durableId="615450704">
    <w:abstractNumId w:val="31"/>
    <w:lvlOverride w:ilvl="0">
      <w:lvl w:ilvl="0">
        <w:start w:val="1"/>
        <w:numFmt w:val="decimal"/>
        <w:lvlText w:val="(1.%1 "/>
        <w:legacy w:legacy="1" w:legacySpace="0" w:legacyIndent="283"/>
        <w:lvlJc w:val="left"/>
        <w:pPr>
          <w:ind w:left="283" w:hanging="283"/>
        </w:pPr>
        <w:rPr>
          <w:rFonts w:ascii="Helvetica" w:hAnsi="Helvetica" w:hint="default"/>
          <w:b w:val="0"/>
          <w:i w:val="0"/>
          <w:sz w:val="20"/>
        </w:rPr>
      </w:lvl>
    </w:lvlOverride>
  </w:num>
  <w:num w:numId="5" w16cid:durableId="2113936071">
    <w:abstractNumId w:val="14"/>
  </w:num>
  <w:num w:numId="6" w16cid:durableId="578057180">
    <w:abstractNumId w:val="41"/>
  </w:num>
  <w:num w:numId="7" w16cid:durableId="480925893">
    <w:abstractNumId w:val="34"/>
  </w:num>
  <w:num w:numId="8" w16cid:durableId="1003895971">
    <w:abstractNumId w:val="30"/>
  </w:num>
  <w:num w:numId="9" w16cid:durableId="785805609">
    <w:abstractNumId w:val="6"/>
  </w:num>
  <w:num w:numId="10" w16cid:durableId="448815287">
    <w:abstractNumId w:val="36"/>
  </w:num>
  <w:num w:numId="11" w16cid:durableId="1801848879">
    <w:abstractNumId w:val="20"/>
  </w:num>
  <w:num w:numId="12" w16cid:durableId="1163861020">
    <w:abstractNumId w:val="29"/>
  </w:num>
  <w:num w:numId="13" w16cid:durableId="940576508">
    <w:abstractNumId w:val="13"/>
  </w:num>
  <w:num w:numId="14" w16cid:durableId="1246378009">
    <w:abstractNumId w:val="3"/>
  </w:num>
  <w:num w:numId="15" w16cid:durableId="1456754533">
    <w:abstractNumId w:val="7"/>
  </w:num>
  <w:num w:numId="16" w16cid:durableId="434981160">
    <w:abstractNumId w:val="11"/>
  </w:num>
  <w:num w:numId="17" w16cid:durableId="582882982">
    <w:abstractNumId w:val="21"/>
  </w:num>
  <w:num w:numId="18" w16cid:durableId="803423026">
    <w:abstractNumId w:val="39"/>
  </w:num>
  <w:num w:numId="19" w16cid:durableId="1657026268">
    <w:abstractNumId w:val="37"/>
  </w:num>
  <w:num w:numId="20" w16cid:durableId="458374945">
    <w:abstractNumId w:val="2"/>
  </w:num>
  <w:num w:numId="21" w16cid:durableId="46268934">
    <w:abstractNumId w:val="32"/>
  </w:num>
  <w:num w:numId="22" w16cid:durableId="1131439775">
    <w:abstractNumId w:val="40"/>
  </w:num>
  <w:num w:numId="23" w16cid:durableId="1231965348">
    <w:abstractNumId w:val="10"/>
  </w:num>
  <w:num w:numId="24" w16cid:durableId="1059943724">
    <w:abstractNumId w:val="4"/>
  </w:num>
  <w:num w:numId="25" w16cid:durableId="1888491554">
    <w:abstractNumId w:val="38"/>
  </w:num>
  <w:num w:numId="26" w16cid:durableId="362830272">
    <w:abstractNumId w:val="22"/>
  </w:num>
  <w:num w:numId="27" w16cid:durableId="304705599">
    <w:abstractNumId w:val="33"/>
  </w:num>
  <w:num w:numId="28" w16cid:durableId="1730228404">
    <w:abstractNumId w:val="12"/>
  </w:num>
  <w:num w:numId="29" w16cid:durableId="1454523351">
    <w:abstractNumId w:val="5"/>
  </w:num>
  <w:num w:numId="30" w16cid:durableId="1706710142">
    <w:abstractNumId w:val="35"/>
  </w:num>
  <w:num w:numId="31" w16cid:durableId="1713337807">
    <w:abstractNumId w:val="8"/>
  </w:num>
  <w:num w:numId="32" w16cid:durableId="1141272123">
    <w:abstractNumId w:val="27"/>
  </w:num>
  <w:num w:numId="33" w16cid:durableId="286546095">
    <w:abstractNumId w:val="42"/>
  </w:num>
  <w:num w:numId="34" w16cid:durableId="1822504178">
    <w:abstractNumId w:val="28"/>
  </w:num>
  <w:num w:numId="35" w16cid:durableId="1739747370">
    <w:abstractNumId w:val="1"/>
  </w:num>
  <w:num w:numId="36" w16cid:durableId="2119446700">
    <w:abstractNumId w:val="18"/>
  </w:num>
  <w:num w:numId="37" w16cid:durableId="1183977652">
    <w:abstractNumId w:val="23"/>
  </w:num>
  <w:num w:numId="38" w16cid:durableId="1221134170">
    <w:abstractNumId w:val="25"/>
  </w:num>
  <w:num w:numId="39" w16cid:durableId="620379630">
    <w:abstractNumId w:val="19"/>
  </w:num>
  <w:num w:numId="40" w16cid:durableId="1211720571">
    <w:abstractNumId w:val="24"/>
  </w:num>
  <w:num w:numId="41" w16cid:durableId="2143690402">
    <w:abstractNumId w:val="17"/>
  </w:num>
  <w:num w:numId="42" w16cid:durableId="216287328">
    <w:abstractNumId w:val="0"/>
  </w:num>
  <w:num w:numId="43" w16cid:durableId="1127428501">
    <w:abstractNumId w:val="26"/>
  </w:num>
  <w:num w:numId="44" w16cid:durableId="302659583">
    <w:abstractNumId w:val="16"/>
  </w:num>
  <w:num w:numId="45" w16cid:durableId="2011829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97F"/>
    <w:rsid w:val="000040ED"/>
    <w:rsid w:val="0000445D"/>
    <w:rsid w:val="00006F42"/>
    <w:rsid w:val="00017C15"/>
    <w:rsid w:val="00020860"/>
    <w:rsid w:val="00020875"/>
    <w:rsid w:val="00023426"/>
    <w:rsid w:val="000242CB"/>
    <w:rsid w:val="00027E8B"/>
    <w:rsid w:val="00031D80"/>
    <w:rsid w:val="000353DD"/>
    <w:rsid w:val="0004112F"/>
    <w:rsid w:val="00043307"/>
    <w:rsid w:val="00044ABC"/>
    <w:rsid w:val="00046B80"/>
    <w:rsid w:val="00050D44"/>
    <w:rsid w:val="0005413E"/>
    <w:rsid w:val="0005504C"/>
    <w:rsid w:val="00064F1C"/>
    <w:rsid w:val="000675BC"/>
    <w:rsid w:val="000676BF"/>
    <w:rsid w:val="000706A3"/>
    <w:rsid w:val="0007081A"/>
    <w:rsid w:val="00070F1D"/>
    <w:rsid w:val="00071380"/>
    <w:rsid w:val="00073218"/>
    <w:rsid w:val="00080B5E"/>
    <w:rsid w:val="0008118D"/>
    <w:rsid w:val="0008197F"/>
    <w:rsid w:val="00083FAD"/>
    <w:rsid w:val="0008537C"/>
    <w:rsid w:val="00093631"/>
    <w:rsid w:val="00093E7D"/>
    <w:rsid w:val="000969E5"/>
    <w:rsid w:val="000A1DC0"/>
    <w:rsid w:val="000A356C"/>
    <w:rsid w:val="000B0523"/>
    <w:rsid w:val="000B444F"/>
    <w:rsid w:val="000C1943"/>
    <w:rsid w:val="000C29F8"/>
    <w:rsid w:val="000C34D8"/>
    <w:rsid w:val="000C3DF8"/>
    <w:rsid w:val="000C415A"/>
    <w:rsid w:val="000D340B"/>
    <w:rsid w:val="000D4773"/>
    <w:rsid w:val="000E1A39"/>
    <w:rsid w:val="000F2FA0"/>
    <w:rsid w:val="000F55A4"/>
    <w:rsid w:val="001041DE"/>
    <w:rsid w:val="001164CF"/>
    <w:rsid w:val="001171EE"/>
    <w:rsid w:val="00120126"/>
    <w:rsid w:val="001239F8"/>
    <w:rsid w:val="00126AAC"/>
    <w:rsid w:val="001277EE"/>
    <w:rsid w:val="00130E17"/>
    <w:rsid w:val="0013305E"/>
    <w:rsid w:val="00134A75"/>
    <w:rsid w:val="00134ACC"/>
    <w:rsid w:val="00142265"/>
    <w:rsid w:val="00145151"/>
    <w:rsid w:val="0014685B"/>
    <w:rsid w:val="00155A7C"/>
    <w:rsid w:val="00161721"/>
    <w:rsid w:val="00162C87"/>
    <w:rsid w:val="00163479"/>
    <w:rsid w:val="00164E6C"/>
    <w:rsid w:val="0016587C"/>
    <w:rsid w:val="00174F90"/>
    <w:rsid w:val="00182FB2"/>
    <w:rsid w:val="00184581"/>
    <w:rsid w:val="0019187A"/>
    <w:rsid w:val="00195775"/>
    <w:rsid w:val="001A3933"/>
    <w:rsid w:val="001A4507"/>
    <w:rsid w:val="001A4B6E"/>
    <w:rsid w:val="001B5843"/>
    <w:rsid w:val="001B6F0C"/>
    <w:rsid w:val="001C3BE1"/>
    <w:rsid w:val="001C5ED4"/>
    <w:rsid w:val="001C6A34"/>
    <w:rsid w:val="001E5148"/>
    <w:rsid w:val="001E6819"/>
    <w:rsid w:val="001F2597"/>
    <w:rsid w:val="001F4751"/>
    <w:rsid w:val="001F544F"/>
    <w:rsid w:val="001F58AE"/>
    <w:rsid w:val="00210BFD"/>
    <w:rsid w:val="002176A4"/>
    <w:rsid w:val="0025354E"/>
    <w:rsid w:val="00253EFE"/>
    <w:rsid w:val="0025413A"/>
    <w:rsid w:val="00260F40"/>
    <w:rsid w:val="0026124E"/>
    <w:rsid w:val="00267773"/>
    <w:rsid w:val="00270620"/>
    <w:rsid w:val="0027084B"/>
    <w:rsid w:val="00272271"/>
    <w:rsid w:val="00276763"/>
    <w:rsid w:val="00277DE8"/>
    <w:rsid w:val="00283842"/>
    <w:rsid w:val="002966CF"/>
    <w:rsid w:val="0029725E"/>
    <w:rsid w:val="00297EAA"/>
    <w:rsid w:val="002A3F40"/>
    <w:rsid w:val="002A5E56"/>
    <w:rsid w:val="002B157C"/>
    <w:rsid w:val="002B4641"/>
    <w:rsid w:val="002C4BE2"/>
    <w:rsid w:val="002C63BD"/>
    <w:rsid w:val="002D2D3E"/>
    <w:rsid w:val="002D5835"/>
    <w:rsid w:val="002E1EC6"/>
    <w:rsid w:val="002E5B17"/>
    <w:rsid w:val="002F0E2D"/>
    <w:rsid w:val="002F42AA"/>
    <w:rsid w:val="00301832"/>
    <w:rsid w:val="00301913"/>
    <w:rsid w:val="0031213D"/>
    <w:rsid w:val="00316D12"/>
    <w:rsid w:val="00320DB5"/>
    <w:rsid w:val="00326D4E"/>
    <w:rsid w:val="003304BD"/>
    <w:rsid w:val="003347F8"/>
    <w:rsid w:val="00334D22"/>
    <w:rsid w:val="00335199"/>
    <w:rsid w:val="003351BF"/>
    <w:rsid w:val="00335D42"/>
    <w:rsid w:val="00337294"/>
    <w:rsid w:val="00340218"/>
    <w:rsid w:val="00342A14"/>
    <w:rsid w:val="00343560"/>
    <w:rsid w:val="003440F7"/>
    <w:rsid w:val="00356CDD"/>
    <w:rsid w:val="00372098"/>
    <w:rsid w:val="003736A9"/>
    <w:rsid w:val="00386A97"/>
    <w:rsid w:val="00397416"/>
    <w:rsid w:val="003A62D9"/>
    <w:rsid w:val="003A7A23"/>
    <w:rsid w:val="003B3C68"/>
    <w:rsid w:val="003B4552"/>
    <w:rsid w:val="003B6E52"/>
    <w:rsid w:val="003C294E"/>
    <w:rsid w:val="003C5433"/>
    <w:rsid w:val="003F58B6"/>
    <w:rsid w:val="00404784"/>
    <w:rsid w:val="00413BA6"/>
    <w:rsid w:val="00413E60"/>
    <w:rsid w:val="00416ADD"/>
    <w:rsid w:val="00420DAF"/>
    <w:rsid w:val="00423948"/>
    <w:rsid w:val="00423F10"/>
    <w:rsid w:val="00426CAB"/>
    <w:rsid w:val="004358D9"/>
    <w:rsid w:val="00443E37"/>
    <w:rsid w:val="0044445C"/>
    <w:rsid w:val="00447B84"/>
    <w:rsid w:val="0045223D"/>
    <w:rsid w:val="0045316F"/>
    <w:rsid w:val="00455EBE"/>
    <w:rsid w:val="0045683A"/>
    <w:rsid w:val="004606B7"/>
    <w:rsid w:val="00461D9B"/>
    <w:rsid w:val="00472D02"/>
    <w:rsid w:val="00473EEF"/>
    <w:rsid w:val="00474240"/>
    <w:rsid w:val="0047766A"/>
    <w:rsid w:val="00485CF3"/>
    <w:rsid w:val="0048769A"/>
    <w:rsid w:val="004927ED"/>
    <w:rsid w:val="004A363D"/>
    <w:rsid w:val="004A526C"/>
    <w:rsid w:val="004A6F17"/>
    <w:rsid w:val="004A7122"/>
    <w:rsid w:val="004A7C19"/>
    <w:rsid w:val="004B7C04"/>
    <w:rsid w:val="004D22AB"/>
    <w:rsid w:val="004D2325"/>
    <w:rsid w:val="004D57DA"/>
    <w:rsid w:val="004E15CE"/>
    <w:rsid w:val="004E7370"/>
    <w:rsid w:val="004F325C"/>
    <w:rsid w:val="004F3512"/>
    <w:rsid w:val="004F411F"/>
    <w:rsid w:val="005006F4"/>
    <w:rsid w:val="00502461"/>
    <w:rsid w:val="005058A6"/>
    <w:rsid w:val="005115FA"/>
    <w:rsid w:val="00522226"/>
    <w:rsid w:val="00524E89"/>
    <w:rsid w:val="00533833"/>
    <w:rsid w:val="005372A6"/>
    <w:rsid w:val="00541900"/>
    <w:rsid w:val="00541E71"/>
    <w:rsid w:val="00545532"/>
    <w:rsid w:val="00546265"/>
    <w:rsid w:val="00550CA5"/>
    <w:rsid w:val="00554E3F"/>
    <w:rsid w:val="00556D80"/>
    <w:rsid w:val="00565296"/>
    <w:rsid w:val="00572986"/>
    <w:rsid w:val="00573101"/>
    <w:rsid w:val="00573B07"/>
    <w:rsid w:val="00577DB2"/>
    <w:rsid w:val="0058652A"/>
    <w:rsid w:val="00591911"/>
    <w:rsid w:val="00592558"/>
    <w:rsid w:val="00595800"/>
    <w:rsid w:val="00597B4E"/>
    <w:rsid w:val="005A0437"/>
    <w:rsid w:val="005A3296"/>
    <w:rsid w:val="005A7029"/>
    <w:rsid w:val="005B1DA5"/>
    <w:rsid w:val="005B7167"/>
    <w:rsid w:val="005C4DBC"/>
    <w:rsid w:val="005C656C"/>
    <w:rsid w:val="005C6EA7"/>
    <w:rsid w:val="005C78EF"/>
    <w:rsid w:val="005D0AB8"/>
    <w:rsid w:val="005D11ED"/>
    <w:rsid w:val="005D1759"/>
    <w:rsid w:val="005D558C"/>
    <w:rsid w:val="005D70CB"/>
    <w:rsid w:val="005E4053"/>
    <w:rsid w:val="005F5D96"/>
    <w:rsid w:val="005F5EC8"/>
    <w:rsid w:val="005F64A8"/>
    <w:rsid w:val="005F7BD9"/>
    <w:rsid w:val="0060640A"/>
    <w:rsid w:val="00606DFE"/>
    <w:rsid w:val="00607E9A"/>
    <w:rsid w:val="00610A36"/>
    <w:rsid w:val="00612D33"/>
    <w:rsid w:val="00613D37"/>
    <w:rsid w:val="006149A7"/>
    <w:rsid w:val="00615D7C"/>
    <w:rsid w:val="00621A37"/>
    <w:rsid w:val="006277BD"/>
    <w:rsid w:val="00636565"/>
    <w:rsid w:val="00640B0C"/>
    <w:rsid w:val="00647197"/>
    <w:rsid w:val="00647F12"/>
    <w:rsid w:val="006516EC"/>
    <w:rsid w:val="00653213"/>
    <w:rsid w:val="00653242"/>
    <w:rsid w:val="0066456B"/>
    <w:rsid w:val="0066562B"/>
    <w:rsid w:val="00665DB2"/>
    <w:rsid w:val="00667102"/>
    <w:rsid w:val="006677B8"/>
    <w:rsid w:val="00667FD1"/>
    <w:rsid w:val="00680D65"/>
    <w:rsid w:val="00685C4E"/>
    <w:rsid w:val="00687A6F"/>
    <w:rsid w:val="006B1A30"/>
    <w:rsid w:val="006B1AD3"/>
    <w:rsid w:val="006B5456"/>
    <w:rsid w:val="006B61DA"/>
    <w:rsid w:val="006C0C41"/>
    <w:rsid w:val="006C6E0F"/>
    <w:rsid w:val="006D04EA"/>
    <w:rsid w:val="006D3A81"/>
    <w:rsid w:val="006D50A4"/>
    <w:rsid w:val="006D7530"/>
    <w:rsid w:val="006D7784"/>
    <w:rsid w:val="006E247D"/>
    <w:rsid w:val="006E2A11"/>
    <w:rsid w:val="006E2EC6"/>
    <w:rsid w:val="006E47BE"/>
    <w:rsid w:val="0070120B"/>
    <w:rsid w:val="007042F3"/>
    <w:rsid w:val="00704C2A"/>
    <w:rsid w:val="00714962"/>
    <w:rsid w:val="00714C85"/>
    <w:rsid w:val="00715C47"/>
    <w:rsid w:val="0072321E"/>
    <w:rsid w:val="0072566C"/>
    <w:rsid w:val="00744C92"/>
    <w:rsid w:val="007471CD"/>
    <w:rsid w:val="00756403"/>
    <w:rsid w:val="007570A4"/>
    <w:rsid w:val="007576FC"/>
    <w:rsid w:val="007613CB"/>
    <w:rsid w:val="00762801"/>
    <w:rsid w:val="00763EFA"/>
    <w:rsid w:val="00771E36"/>
    <w:rsid w:val="00773256"/>
    <w:rsid w:val="007758DD"/>
    <w:rsid w:val="00782CB6"/>
    <w:rsid w:val="00784BB1"/>
    <w:rsid w:val="007873A1"/>
    <w:rsid w:val="00794948"/>
    <w:rsid w:val="007A4FD0"/>
    <w:rsid w:val="007A5956"/>
    <w:rsid w:val="007A5BC7"/>
    <w:rsid w:val="007A6CA5"/>
    <w:rsid w:val="007D0877"/>
    <w:rsid w:val="007D1A64"/>
    <w:rsid w:val="007D7392"/>
    <w:rsid w:val="007E4D3A"/>
    <w:rsid w:val="007F2B7F"/>
    <w:rsid w:val="007F3B0D"/>
    <w:rsid w:val="007F64B8"/>
    <w:rsid w:val="00810CD6"/>
    <w:rsid w:val="00811F66"/>
    <w:rsid w:val="00813CBA"/>
    <w:rsid w:val="008159B7"/>
    <w:rsid w:val="00816D63"/>
    <w:rsid w:val="008224A2"/>
    <w:rsid w:val="00827BB9"/>
    <w:rsid w:val="00831A03"/>
    <w:rsid w:val="008369C1"/>
    <w:rsid w:val="00837030"/>
    <w:rsid w:val="008373E8"/>
    <w:rsid w:val="00840B9C"/>
    <w:rsid w:val="00844B3C"/>
    <w:rsid w:val="00846E88"/>
    <w:rsid w:val="00847789"/>
    <w:rsid w:val="008601E2"/>
    <w:rsid w:val="00860A11"/>
    <w:rsid w:val="00860C17"/>
    <w:rsid w:val="00863304"/>
    <w:rsid w:val="00871280"/>
    <w:rsid w:val="008826F6"/>
    <w:rsid w:val="0088419D"/>
    <w:rsid w:val="00896357"/>
    <w:rsid w:val="00897F4F"/>
    <w:rsid w:val="008B12EB"/>
    <w:rsid w:val="008B4D4D"/>
    <w:rsid w:val="008C6381"/>
    <w:rsid w:val="008C7AED"/>
    <w:rsid w:val="008D0249"/>
    <w:rsid w:val="008D3B9E"/>
    <w:rsid w:val="008D7519"/>
    <w:rsid w:val="008E3D44"/>
    <w:rsid w:val="008E4250"/>
    <w:rsid w:val="008E4353"/>
    <w:rsid w:val="008E7E89"/>
    <w:rsid w:val="008F2E19"/>
    <w:rsid w:val="008F4BEF"/>
    <w:rsid w:val="009113DC"/>
    <w:rsid w:val="00911671"/>
    <w:rsid w:val="009177DF"/>
    <w:rsid w:val="00917D9C"/>
    <w:rsid w:val="0092173C"/>
    <w:rsid w:val="00923FA3"/>
    <w:rsid w:val="00923FBC"/>
    <w:rsid w:val="00927A76"/>
    <w:rsid w:val="009319F9"/>
    <w:rsid w:val="00932B0E"/>
    <w:rsid w:val="009410F2"/>
    <w:rsid w:val="0095665C"/>
    <w:rsid w:val="009568D4"/>
    <w:rsid w:val="00956C54"/>
    <w:rsid w:val="00963684"/>
    <w:rsid w:val="009663A3"/>
    <w:rsid w:val="00966AD7"/>
    <w:rsid w:val="00967472"/>
    <w:rsid w:val="00973EBD"/>
    <w:rsid w:val="009833B2"/>
    <w:rsid w:val="00984038"/>
    <w:rsid w:val="00991039"/>
    <w:rsid w:val="009931EC"/>
    <w:rsid w:val="0099321F"/>
    <w:rsid w:val="009A2674"/>
    <w:rsid w:val="009A6B4C"/>
    <w:rsid w:val="009B24F4"/>
    <w:rsid w:val="009B50F8"/>
    <w:rsid w:val="009C14FA"/>
    <w:rsid w:val="009C17EE"/>
    <w:rsid w:val="009C5C76"/>
    <w:rsid w:val="009D328E"/>
    <w:rsid w:val="009D4717"/>
    <w:rsid w:val="009D6AB1"/>
    <w:rsid w:val="009D7B31"/>
    <w:rsid w:val="009E4144"/>
    <w:rsid w:val="009E7836"/>
    <w:rsid w:val="009F40E7"/>
    <w:rsid w:val="00A042A2"/>
    <w:rsid w:val="00A0723A"/>
    <w:rsid w:val="00A07723"/>
    <w:rsid w:val="00A112D5"/>
    <w:rsid w:val="00A12F20"/>
    <w:rsid w:val="00A14D7D"/>
    <w:rsid w:val="00A15232"/>
    <w:rsid w:val="00A23137"/>
    <w:rsid w:val="00A33012"/>
    <w:rsid w:val="00A35573"/>
    <w:rsid w:val="00A4077F"/>
    <w:rsid w:val="00A41283"/>
    <w:rsid w:val="00A445C6"/>
    <w:rsid w:val="00A4610C"/>
    <w:rsid w:val="00A53EF6"/>
    <w:rsid w:val="00A54F40"/>
    <w:rsid w:val="00A560FC"/>
    <w:rsid w:val="00A5643B"/>
    <w:rsid w:val="00A64D5F"/>
    <w:rsid w:val="00A65C7D"/>
    <w:rsid w:val="00A72366"/>
    <w:rsid w:val="00A748EA"/>
    <w:rsid w:val="00A750DF"/>
    <w:rsid w:val="00A761AD"/>
    <w:rsid w:val="00A771AA"/>
    <w:rsid w:val="00A77578"/>
    <w:rsid w:val="00A87622"/>
    <w:rsid w:val="00A90CE4"/>
    <w:rsid w:val="00A93896"/>
    <w:rsid w:val="00A93F40"/>
    <w:rsid w:val="00A97BE0"/>
    <w:rsid w:val="00AA1194"/>
    <w:rsid w:val="00AA1BEA"/>
    <w:rsid w:val="00AB090C"/>
    <w:rsid w:val="00AB7DDE"/>
    <w:rsid w:val="00AC3E96"/>
    <w:rsid w:val="00AD0D33"/>
    <w:rsid w:val="00AD2BA8"/>
    <w:rsid w:val="00AD3F36"/>
    <w:rsid w:val="00AD66EC"/>
    <w:rsid w:val="00AE02A4"/>
    <w:rsid w:val="00AE0BF3"/>
    <w:rsid w:val="00AE13CE"/>
    <w:rsid w:val="00AE24E4"/>
    <w:rsid w:val="00AE29A3"/>
    <w:rsid w:val="00AE2E7C"/>
    <w:rsid w:val="00AE3A30"/>
    <w:rsid w:val="00AE428F"/>
    <w:rsid w:val="00AE555D"/>
    <w:rsid w:val="00AE776C"/>
    <w:rsid w:val="00AE7FBB"/>
    <w:rsid w:val="00AF1E10"/>
    <w:rsid w:val="00AF6499"/>
    <w:rsid w:val="00AF699C"/>
    <w:rsid w:val="00B06F30"/>
    <w:rsid w:val="00B11097"/>
    <w:rsid w:val="00B11D15"/>
    <w:rsid w:val="00B155CF"/>
    <w:rsid w:val="00B15D87"/>
    <w:rsid w:val="00B16118"/>
    <w:rsid w:val="00B167C5"/>
    <w:rsid w:val="00B17081"/>
    <w:rsid w:val="00B17360"/>
    <w:rsid w:val="00B2609A"/>
    <w:rsid w:val="00B267F1"/>
    <w:rsid w:val="00B35B76"/>
    <w:rsid w:val="00B50EBD"/>
    <w:rsid w:val="00B53E94"/>
    <w:rsid w:val="00B567FA"/>
    <w:rsid w:val="00B572F1"/>
    <w:rsid w:val="00B572FD"/>
    <w:rsid w:val="00B605C1"/>
    <w:rsid w:val="00B610F1"/>
    <w:rsid w:val="00B61F27"/>
    <w:rsid w:val="00B667DB"/>
    <w:rsid w:val="00B76DEB"/>
    <w:rsid w:val="00B76F03"/>
    <w:rsid w:val="00B7713A"/>
    <w:rsid w:val="00B850B9"/>
    <w:rsid w:val="00B85F86"/>
    <w:rsid w:val="00B87190"/>
    <w:rsid w:val="00B87C80"/>
    <w:rsid w:val="00B87E5E"/>
    <w:rsid w:val="00B9024C"/>
    <w:rsid w:val="00B95868"/>
    <w:rsid w:val="00BA05DE"/>
    <w:rsid w:val="00BA18F8"/>
    <w:rsid w:val="00BA3F08"/>
    <w:rsid w:val="00BA3F5E"/>
    <w:rsid w:val="00BA696E"/>
    <w:rsid w:val="00BB0F3E"/>
    <w:rsid w:val="00BC61E9"/>
    <w:rsid w:val="00BC7E9A"/>
    <w:rsid w:val="00BD092F"/>
    <w:rsid w:val="00BD6BE9"/>
    <w:rsid w:val="00BE2553"/>
    <w:rsid w:val="00BE57AB"/>
    <w:rsid w:val="00BE600C"/>
    <w:rsid w:val="00BE6C02"/>
    <w:rsid w:val="00BF0396"/>
    <w:rsid w:val="00BF76BF"/>
    <w:rsid w:val="00C0185A"/>
    <w:rsid w:val="00C01907"/>
    <w:rsid w:val="00C02E3B"/>
    <w:rsid w:val="00C128C6"/>
    <w:rsid w:val="00C12E47"/>
    <w:rsid w:val="00C174AE"/>
    <w:rsid w:val="00C17557"/>
    <w:rsid w:val="00C17DD5"/>
    <w:rsid w:val="00C20782"/>
    <w:rsid w:val="00C22A4F"/>
    <w:rsid w:val="00C24612"/>
    <w:rsid w:val="00C311ED"/>
    <w:rsid w:val="00C41C2A"/>
    <w:rsid w:val="00C420B9"/>
    <w:rsid w:val="00C44B0E"/>
    <w:rsid w:val="00C46FBB"/>
    <w:rsid w:val="00C47C26"/>
    <w:rsid w:val="00C50F1E"/>
    <w:rsid w:val="00C520D3"/>
    <w:rsid w:val="00C522AD"/>
    <w:rsid w:val="00C5507B"/>
    <w:rsid w:val="00C65B6E"/>
    <w:rsid w:val="00C6614C"/>
    <w:rsid w:val="00C81BB7"/>
    <w:rsid w:val="00C910EF"/>
    <w:rsid w:val="00C91CE5"/>
    <w:rsid w:val="00CA0F81"/>
    <w:rsid w:val="00CA35D2"/>
    <w:rsid w:val="00CA37DA"/>
    <w:rsid w:val="00CA733F"/>
    <w:rsid w:val="00CB2433"/>
    <w:rsid w:val="00CB341E"/>
    <w:rsid w:val="00CB6253"/>
    <w:rsid w:val="00CB6C5D"/>
    <w:rsid w:val="00CB7274"/>
    <w:rsid w:val="00CC083F"/>
    <w:rsid w:val="00CC0B24"/>
    <w:rsid w:val="00CC461E"/>
    <w:rsid w:val="00CD4018"/>
    <w:rsid w:val="00CE0849"/>
    <w:rsid w:val="00CF4924"/>
    <w:rsid w:val="00CF4CDE"/>
    <w:rsid w:val="00CF7AC8"/>
    <w:rsid w:val="00D03353"/>
    <w:rsid w:val="00D070E5"/>
    <w:rsid w:val="00D1124F"/>
    <w:rsid w:val="00D17AED"/>
    <w:rsid w:val="00D20438"/>
    <w:rsid w:val="00D20894"/>
    <w:rsid w:val="00D21C44"/>
    <w:rsid w:val="00D22B21"/>
    <w:rsid w:val="00D33427"/>
    <w:rsid w:val="00D34F32"/>
    <w:rsid w:val="00D4627B"/>
    <w:rsid w:val="00D5318B"/>
    <w:rsid w:val="00D55347"/>
    <w:rsid w:val="00D55742"/>
    <w:rsid w:val="00D559D3"/>
    <w:rsid w:val="00D60F27"/>
    <w:rsid w:val="00D61DEA"/>
    <w:rsid w:val="00D7237E"/>
    <w:rsid w:val="00D750C3"/>
    <w:rsid w:val="00D94B0F"/>
    <w:rsid w:val="00D96472"/>
    <w:rsid w:val="00D97DCB"/>
    <w:rsid w:val="00DA0958"/>
    <w:rsid w:val="00DA1D29"/>
    <w:rsid w:val="00DA6C9B"/>
    <w:rsid w:val="00DA7B76"/>
    <w:rsid w:val="00DA7E80"/>
    <w:rsid w:val="00DC53A4"/>
    <w:rsid w:val="00DD2B05"/>
    <w:rsid w:val="00DD2CBE"/>
    <w:rsid w:val="00DD48C7"/>
    <w:rsid w:val="00DD7FDC"/>
    <w:rsid w:val="00DE30A8"/>
    <w:rsid w:val="00DE3A44"/>
    <w:rsid w:val="00DE62D9"/>
    <w:rsid w:val="00DE74F9"/>
    <w:rsid w:val="00DF1E92"/>
    <w:rsid w:val="00DF5163"/>
    <w:rsid w:val="00E0213B"/>
    <w:rsid w:val="00E02C84"/>
    <w:rsid w:val="00E1729A"/>
    <w:rsid w:val="00E33860"/>
    <w:rsid w:val="00E359F7"/>
    <w:rsid w:val="00E36C9D"/>
    <w:rsid w:val="00E43CD9"/>
    <w:rsid w:val="00E45C0E"/>
    <w:rsid w:val="00E471BD"/>
    <w:rsid w:val="00E50193"/>
    <w:rsid w:val="00E53439"/>
    <w:rsid w:val="00E614BE"/>
    <w:rsid w:val="00E62508"/>
    <w:rsid w:val="00E640E8"/>
    <w:rsid w:val="00E643CC"/>
    <w:rsid w:val="00E65894"/>
    <w:rsid w:val="00E65AA0"/>
    <w:rsid w:val="00E83C1E"/>
    <w:rsid w:val="00E83F73"/>
    <w:rsid w:val="00E84250"/>
    <w:rsid w:val="00E843C7"/>
    <w:rsid w:val="00E852BF"/>
    <w:rsid w:val="00E911A3"/>
    <w:rsid w:val="00E943FE"/>
    <w:rsid w:val="00E96793"/>
    <w:rsid w:val="00EA0CB7"/>
    <w:rsid w:val="00EA709C"/>
    <w:rsid w:val="00EA7371"/>
    <w:rsid w:val="00EB1999"/>
    <w:rsid w:val="00EB531B"/>
    <w:rsid w:val="00EB7443"/>
    <w:rsid w:val="00EC2CF3"/>
    <w:rsid w:val="00EC5EDF"/>
    <w:rsid w:val="00ED0BC3"/>
    <w:rsid w:val="00ED4B80"/>
    <w:rsid w:val="00ED6ADA"/>
    <w:rsid w:val="00EE179C"/>
    <w:rsid w:val="00F038F1"/>
    <w:rsid w:val="00F05D93"/>
    <w:rsid w:val="00F134E6"/>
    <w:rsid w:val="00F164E7"/>
    <w:rsid w:val="00F20C3A"/>
    <w:rsid w:val="00F227B9"/>
    <w:rsid w:val="00F24F1D"/>
    <w:rsid w:val="00F25DB5"/>
    <w:rsid w:val="00F30705"/>
    <w:rsid w:val="00F307A1"/>
    <w:rsid w:val="00F31DAE"/>
    <w:rsid w:val="00F32B12"/>
    <w:rsid w:val="00F3368D"/>
    <w:rsid w:val="00F40DE9"/>
    <w:rsid w:val="00F42F03"/>
    <w:rsid w:val="00F458AF"/>
    <w:rsid w:val="00F551EE"/>
    <w:rsid w:val="00F63DE4"/>
    <w:rsid w:val="00F6492B"/>
    <w:rsid w:val="00F825BB"/>
    <w:rsid w:val="00F84A68"/>
    <w:rsid w:val="00F85D68"/>
    <w:rsid w:val="00F92BC3"/>
    <w:rsid w:val="00F954B3"/>
    <w:rsid w:val="00F9586C"/>
    <w:rsid w:val="00F95C48"/>
    <w:rsid w:val="00FA0605"/>
    <w:rsid w:val="00FA43F9"/>
    <w:rsid w:val="00FA7487"/>
    <w:rsid w:val="00FB4650"/>
    <w:rsid w:val="00FC4A33"/>
    <w:rsid w:val="00FC7CA0"/>
    <w:rsid w:val="00FD006B"/>
    <w:rsid w:val="00FD2A0C"/>
    <w:rsid w:val="00FD321F"/>
    <w:rsid w:val="00FD353F"/>
    <w:rsid w:val="00FD4233"/>
    <w:rsid w:val="00FD51BF"/>
    <w:rsid w:val="00FD61BB"/>
    <w:rsid w:val="00FE1CB1"/>
    <w:rsid w:val="00FE6E71"/>
    <w:rsid w:val="00FE706A"/>
    <w:rsid w:val="00FF2B5F"/>
    <w:rsid w:val="00FF37C0"/>
    <w:rsid w:val="00FF50FE"/>
    <w:rsid w:val="00FF5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FBED5E7"/>
  <w15:chartTrackingRefBased/>
  <w15:docId w15:val="{9D722FFD-94EF-4D4E-9444-D76F044B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ourier New" w:hAnsi="Courier Ne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link w:val="VoetnoottekstChar"/>
    <w:uiPriority w:val="99"/>
    <w:rPr>
      <w:sz w:val="24"/>
    </w:rPr>
  </w:style>
  <w:style w:type="character" w:styleId="Voetnootmarkering">
    <w:name w:val="footnote reference"/>
    <w:uiPriority w:val="99"/>
    <w:semiHidden/>
    <w:rPr>
      <w:vertAlign w:val="superscript"/>
    </w:rPr>
  </w:style>
  <w:style w:type="paragraph" w:styleId="Inhopg1">
    <w:name w:val="toc 1"/>
    <w:basedOn w:val="Standaard"/>
    <w:next w:val="Standaard"/>
    <w:semiHidden/>
    <w:pPr>
      <w:tabs>
        <w:tab w:val="right" w:leader="dot" w:pos="9360"/>
      </w:tabs>
      <w:suppressAutoHyphens/>
      <w:spacing w:before="480"/>
      <w:ind w:left="720" w:right="720" w:hanging="720"/>
    </w:pPr>
    <w:rPr>
      <w:lang w:val="en-US"/>
    </w:rPr>
  </w:style>
  <w:style w:type="paragraph" w:styleId="Inhopg2">
    <w:name w:val="toc 2"/>
    <w:basedOn w:val="Standaard"/>
    <w:next w:val="Standaard"/>
    <w:semiHidden/>
    <w:pPr>
      <w:tabs>
        <w:tab w:val="right" w:leader="dot" w:pos="9360"/>
      </w:tabs>
      <w:suppressAutoHyphens/>
      <w:ind w:left="1440" w:right="720" w:hanging="720"/>
    </w:pPr>
    <w:rPr>
      <w:lang w:val="en-US"/>
    </w:rPr>
  </w:style>
  <w:style w:type="paragraph" w:styleId="Inhopg3">
    <w:name w:val="toc 3"/>
    <w:basedOn w:val="Standaard"/>
    <w:next w:val="Standaard"/>
    <w:semiHidden/>
    <w:pPr>
      <w:tabs>
        <w:tab w:val="right" w:leader="dot" w:pos="9360"/>
      </w:tabs>
      <w:suppressAutoHyphens/>
      <w:ind w:left="2160" w:right="720" w:hanging="720"/>
    </w:pPr>
    <w:rPr>
      <w:lang w:val="en-US"/>
    </w:rPr>
  </w:style>
  <w:style w:type="paragraph" w:styleId="Inhopg4">
    <w:name w:val="toc 4"/>
    <w:basedOn w:val="Standaard"/>
    <w:next w:val="Standaard"/>
    <w:semiHidden/>
    <w:pPr>
      <w:tabs>
        <w:tab w:val="right" w:leader="dot" w:pos="9360"/>
      </w:tabs>
      <w:suppressAutoHyphens/>
      <w:ind w:left="2880" w:right="720" w:hanging="720"/>
    </w:pPr>
    <w:rPr>
      <w:lang w:val="en-US"/>
    </w:rPr>
  </w:style>
  <w:style w:type="paragraph" w:styleId="Inhopg5">
    <w:name w:val="toc 5"/>
    <w:basedOn w:val="Standaard"/>
    <w:next w:val="Standaard"/>
    <w:semiHidden/>
    <w:pPr>
      <w:tabs>
        <w:tab w:val="right" w:leader="dot" w:pos="9360"/>
      </w:tabs>
      <w:suppressAutoHyphens/>
      <w:ind w:left="3600" w:right="720" w:hanging="720"/>
    </w:pPr>
    <w:rPr>
      <w:lang w:val="en-US"/>
    </w:rPr>
  </w:style>
  <w:style w:type="paragraph" w:styleId="Inhopg6">
    <w:name w:val="toc 6"/>
    <w:basedOn w:val="Standaard"/>
    <w:next w:val="Standaard"/>
    <w:semiHidden/>
    <w:pPr>
      <w:tabs>
        <w:tab w:val="right" w:pos="9360"/>
      </w:tabs>
      <w:suppressAutoHyphens/>
      <w:ind w:left="720" w:hanging="720"/>
    </w:pPr>
    <w:rPr>
      <w:lang w:val="en-US"/>
    </w:rPr>
  </w:style>
  <w:style w:type="paragraph" w:styleId="Inhopg7">
    <w:name w:val="toc 7"/>
    <w:basedOn w:val="Standaard"/>
    <w:next w:val="Standaard"/>
    <w:semiHidden/>
    <w:pPr>
      <w:suppressAutoHyphens/>
      <w:ind w:left="720" w:hanging="720"/>
    </w:pPr>
    <w:rPr>
      <w:lang w:val="en-US"/>
    </w:rPr>
  </w:style>
  <w:style w:type="paragraph" w:styleId="Inhopg8">
    <w:name w:val="toc 8"/>
    <w:basedOn w:val="Standaard"/>
    <w:next w:val="Standaard"/>
    <w:semiHidden/>
    <w:pPr>
      <w:tabs>
        <w:tab w:val="right" w:pos="9360"/>
      </w:tabs>
      <w:suppressAutoHyphens/>
      <w:ind w:left="720" w:hanging="720"/>
    </w:pPr>
    <w:rPr>
      <w:lang w:val="en-US"/>
    </w:rPr>
  </w:style>
  <w:style w:type="paragraph" w:styleId="Inhopg9">
    <w:name w:val="toc 9"/>
    <w:basedOn w:val="Standaard"/>
    <w:next w:val="Standaard"/>
    <w:semiHidden/>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styleId="Kopbronvermelding">
    <w:name w:val="toa heading"/>
    <w:basedOn w:val="Standaard"/>
    <w:next w:val="Standaard"/>
    <w:semiHidden/>
    <w:pPr>
      <w:tabs>
        <w:tab w:val="right" w:pos="9360"/>
      </w:tabs>
      <w:suppressAutoHyphens/>
    </w:pPr>
    <w:rPr>
      <w:lang w:val="en-US"/>
    </w:rPr>
  </w:style>
  <w:style w:type="paragraph" w:styleId="Bijschrift">
    <w:name w:val="caption"/>
    <w:basedOn w:val="Standaard"/>
    <w:next w:val="Standaard"/>
    <w:qFormat/>
    <w:rPr>
      <w:sz w:val="24"/>
    </w:rPr>
  </w:style>
  <w:style w:type="character" w:customStyle="1" w:styleId="EquationCaption">
    <w:name w:val="_Equation Captio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customStyle="1" w:styleId="BodyText22">
    <w:name w:val="Body Text 22"/>
    <w:basedOn w:val="Standaard"/>
    <w:pPr>
      <w:ind w:left="709" w:hanging="709"/>
    </w:pPr>
    <w:rPr>
      <w:rFonts w:ascii="Arial" w:hAnsi="Arial"/>
    </w:rPr>
  </w:style>
  <w:style w:type="paragraph" w:customStyle="1" w:styleId="BodyText21">
    <w:name w:val="Body Text 21"/>
    <w:basedOn w:val="Standaard"/>
    <w:pPr>
      <w:ind w:left="855" w:hanging="855"/>
    </w:pPr>
    <w:rPr>
      <w:rFonts w:ascii="Courier" w:hAnsi="Courier"/>
      <w:lang w:val="nl"/>
    </w:rPr>
  </w:style>
  <w:style w:type="paragraph" w:customStyle="1" w:styleId="BlockText1">
    <w:name w:val="Block Text1"/>
    <w:basedOn w:val="Standaard"/>
    <w:pPr>
      <w:tabs>
        <w:tab w:val="left" w:pos="0"/>
        <w:tab w:val="left" w:pos="480"/>
        <w:tab w:val="left" w:pos="600"/>
        <w:tab w:val="left" w:pos="2040"/>
        <w:tab w:val="left" w:pos="4320"/>
        <w:tab w:val="left" w:pos="6480"/>
      </w:tabs>
      <w:suppressAutoHyphens/>
      <w:ind w:left="600" w:right="140" w:hanging="600"/>
    </w:pPr>
    <w:rPr>
      <w:rFonts w:ascii="Courier" w:hAnsi="Courier"/>
      <w:lang w:val="nl"/>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style>
  <w:style w:type="paragraph" w:styleId="Onderwerpvanopmerking">
    <w:name w:val="annotation subject"/>
    <w:basedOn w:val="Tekstopmerking"/>
    <w:next w:val="Tekstopmerking"/>
    <w:semiHidden/>
    <w:rPr>
      <w:b/>
      <w:bCs/>
    </w:rPr>
  </w:style>
  <w:style w:type="character" w:styleId="Hyperlink">
    <w:name w:val="Hyperlink"/>
    <w:rsid w:val="008D0249"/>
    <w:rPr>
      <w:color w:val="0000FF"/>
      <w:u w:val="single"/>
    </w:rPr>
  </w:style>
  <w:style w:type="character" w:customStyle="1" w:styleId="VoettekstChar">
    <w:name w:val="Voettekst Char"/>
    <w:link w:val="Voettekst"/>
    <w:uiPriority w:val="99"/>
    <w:rsid w:val="00AE2E7C"/>
    <w:rPr>
      <w:rFonts w:ascii="Courier New" w:hAnsi="Courier New"/>
      <w:lang w:val="nl-NL" w:eastAsia="nl-NL"/>
    </w:rPr>
  </w:style>
  <w:style w:type="character" w:customStyle="1" w:styleId="VoetnoottekstChar">
    <w:name w:val="Voetnoottekst Char"/>
    <w:link w:val="Voetnoottekst"/>
    <w:uiPriority w:val="99"/>
    <w:rsid w:val="00CC461E"/>
    <w:rPr>
      <w:rFonts w:ascii="Courier New" w:hAnsi="Courier New"/>
      <w:sz w:val="24"/>
    </w:rPr>
  </w:style>
  <w:style w:type="character" w:styleId="GevolgdeHyperlink">
    <w:name w:val="FollowedHyperlink"/>
    <w:uiPriority w:val="99"/>
    <w:semiHidden/>
    <w:unhideWhenUsed/>
    <w:rsid w:val="00932B0E"/>
    <w:rPr>
      <w:color w:val="954F72"/>
      <w:u w:val="single"/>
    </w:rPr>
  </w:style>
  <w:style w:type="paragraph" w:styleId="Revisie">
    <w:name w:val="Revision"/>
    <w:hidden/>
    <w:uiPriority w:val="99"/>
    <w:semiHidden/>
    <w:rsid w:val="00FD423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4875">
      <w:bodyDiv w:val="1"/>
      <w:marLeft w:val="0"/>
      <w:marRight w:val="0"/>
      <w:marTop w:val="0"/>
      <w:marBottom w:val="0"/>
      <w:divBdr>
        <w:top w:val="none" w:sz="0" w:space="0" w:color="auto"/>
        <w:left w:val="none" w:sz="0" w:space="0" w:color="auto"/>
        <w:bottom w:val="none" w:sz="0" w:space="0" w:color="auto"/>
        <w:right w:val="none" w:sz="0" w:space="0" w:color="auto"/>
      </w:divBdr>
    </w:div>
    <w:div w:id="389764467">
      <w:bodyDiv w:val="1"/>
      <w:marLeft w:val="0"/>
      <w:marRight w:val="0"/>
      <w:marTop w:val="0"/>
      <w:marBottom w:val="0"/>
      <w:divBdr>
        <w:top w:val="none" w:sz="0" w:space="0" w:color="auto"/>
        <w:left w:val="none" w:sz="0" w:space="0" w:color="auto"/>
        <w:bottom w:val="none" w:sz="0" w:space="0" w:color="auto"/>
        <w:right w:val="none" w:sz="0" w:space="0" w:color="auto"/>
      </w:divBdr>
    </w:div>
    <w:div w:id="604312373">
      <w:bodyDiv w:val="1"/>
      <w:marLeft w:val="60"/>
      <w:marRight w:val="60"/>
      <w:marTop w:val="60"/>
      <w:marBottom w:val="15"/>
      <w:divBdr>
        <w:top w:val="none" w:sz="0" w:space="0" w:color="auto"/>
        <w:left w:val="none" w:sz="0" w:space="0" w:color="auto"/>
        <w:bottom w:val="none" w:sz="0" w:space="0" w:color="auto"/>
        <w:right w:val="none" w:sz="0" w:space="0" w:color="auto"/>
      </w:divBdr>
      <w:divsChild>
        <w:div w:id="12344094">
          <w:marLeft w:val="0"/>
          <w:marRight w:val="0"/>
          <w:marTop w:val="0"/>
          <w:marBottom w:val="0"/>
          <w:divBdr>
            <w:top w:val="none" w:sz="0" w:space="0" w:color="auto"/>
            <w:left w:val="none" w:sz="0" w:space="0" w:color="auto"/>
            <w:bottom w:val="none" w:sz="0" w:space="0" w:color="auto"/>
            <w:right w:val="none" w:sz="0" w:space="0" w:color="auto"/>
          </w:divBdr>
        </w:div>
        <w:div w:id="128910485">
          <w:marLeft w:val="0"/>
          <w:marRight w:val="0"/>
          <w:marTop w:val="0"/>
          <w:marBottom w:val="0"/>
          <w:divBdr>
            <w:top w:val="none" w:sz="0" w:space="0" w:color="auto"/>
            <w:left w:val="none" w:sz="0" w:space="0" w:color="auto"/>
            <w:bottom w:val="none" w:sz="0" w:space="0" w:color="auto"/>
            <w:right w:val="none" w:sz="0" w:space="0" w:color="auto"/>
          </w:divBdr>
        </w:div>
        <w:div w:id="298461505">
          <w:marLeft w:val="0"/>
          <w:marRight w:val="0"/>
          <w:marTop w:val="0"/>
          <w:marBottom w:val="0"/>
          <w:divBdr>
            <w:top w:val="none" w:sz="0" w:space="0" w:color="auto"/>
            <w:left w:val="none" w:sz="0" w:space="0" w:color="auto"/>
            <w:bottom w:val="none" w:sz="0" w:space="0" w:color="auto"/>
            <w:right w:val="none" w:sz="0" w:space="0" w:color="auto"/>
          </w:divBdr>
        </w:div>
        <w:div w:id="427502357">
          <w:marLeft w:val="0"/>
          <w:marRight w:val="0"/>
          <w:marTop w:val="0"/>
          <w:marBottom w:val="0"/>
          <w:divBdr>
            <w:top w:val="none" w:sz="0" w:space="0" w:color="auto"/>
            <w:left w:val="none" w:sz="0" w:space="0" w:color="auto"/>
            <w:bottom w:val="none" w:sz="0" w:space="0" w:color="auto"/>
            <w:right w:val="none" w:sz="0" w:space="0" w:color="auto"/>
          </w:divBdr>
        </w:div>
        <w:div w:id="565576928">
          <w:marLeft w:val="0"/>
          <w:marRight w:val="0"/>
          <w:marTop w:val="0"/>
          <w:marBottom w:val="0"/>
          <w:divBdr>
            <w:top w:val="none" w:sz="0" w:space="0" w:color="auto"/>
            <w:left w:val="none" w:sz="0" w:space="0" w:color="auto"/>
            <w:bottom w:val="none" w:sz="0" w:space="0" w:color="auto"/>
            <w:right w:val="none" w:sz="0" w:space="0" w:color="auto"/>
          </w:divBdr>
        </w:div>
        <w:div w:id="718940458">
          <w:marLeft w:val="0"/>
          <w:marRight w:val="0"/>
          <w:marTop w:val="0"/>
          <w:marBottom w:val="0"/>
          <w:divBdr>
            <w:top w:val="none" w:sz="0" w:space="0" w:color="auto"/>
            <w:left w:val="none" w:sz="0" w:space="0" w:color="auto"/>
            <w:bottom w:val="none" w:sz="0" w:space="0" w:color="auto"/>
            <w:right w:val="none" w:sz="0" w:space="0" w:color="auto"/>
          </w:divBdr>
        </w:div>
        <w:div w:id="748578755">
          <w:marLeft w:val="0"/>
          <w:marRight w:val="0"/>
          <w:marTop w:val="0"/>
          <w:marBottom w:val="0"/>
          <w:divBdr>
            <w:top w:val="none" w:sz="0" w:space="0" w:color="auto"/>
            <w:left w:val="none" w:sz="0" w:space="0" w:color="auto"/>
            <w:bottom w:val="none" w:sz="0" w:space="0" w:color="auto"/>
            <w:right w:val="none" w:sz="0" w:space="0" w:color="auto"/>
          </w:divBdr>
        </w:div>
        <w:div w:id="869223240">
          <w:marLeft w:val="0"/>
          <w:marRight w:val="0"/>
          <w:marTop w:val="0"/>
          <w:marBottom w:val="0"/>
          <w:divBdr>
            <w:top w:val="none" w:sz="0" w:space="0" w:color="auto"/>
            <w:left w:val="none" w:sz="0" w:space="0" w:color="auto"/>
            <w:bottom w:val="none" w:sz="0" w:space="0" w:color="auto"/>
            <w:right w:val="none" w:sz="0" w:space="0" w:color="auto"/>
          </w:divBdr>
        </w:div>
        <w:div w:id="918438748">
          <w:marLeft w:val="0"/>
          <w:marRight w:val="0"/>
          <w:marTop w:val="0"/>
          <w:marBottom w:val="0"/>
          <w:divBdr>
            <w:top w:val="none" w:sz="0" w:space="0" w:color="auto"/>
            <w:left w:val="none" w:sz="0" w:space="0" w:color="auto"/>
            <w:bottom w:val="none" w:sz="0" w:space="0" w:color="auto"/>
            <w:right w:val="none" w:sz="0" w:space="0" w:color="auto"/>
          </w:divBdr>
        </w:div>
        <w:div w:id="918830843">
          <w:marLeft w:val="0"/>
          <w:marRight w:val="0"/>
          <w:marTop w:val="0"/>
          <w:marBottom w:val="0"/>
          <w:divBdr>
            <w:top w:val="none" w:sz="0" w:space="0" w:color="auto"/>
            <w:left w:val="none" w:sz="0" w:space="0" w:color="auto"/>
            <w:bottom w:val="none" w:sz="0" w:space="0" w:color="auto"/>
            <w:right w:val="none" w:sz="0" w:space="0" w:color="auto"/>
          </w:divBdr>
        </w:div>
        <w:div w:id="1017343937">
          <w:marLeft w:val="0"/>
          <w:marRight w:val="0"/>
          <w:marTop w:val="0"/>
          <w:marBottom w:val="0"/>
          <w:divBdr>
            <w:top w:val="none" w:sz="0" w:space="0" w:color="auto"/>
            <w:left w:val="none" w:sz="0" w:space="0" w:color="auto"/>
            <w:bottom w:val="none" w:sz="0" w:space="0" w:color="auto"/>
            <w:right w:val="none" w:sz="0" w:space="0" w:color="auto"/>
          </w:divBdr>
        </w:div>
        <w:div w:id="1090658802">
          <w:marLeft w:val="0"/>
          <w:marRight w:val="0"/>
          <w:marTop w:val="0"/>
          <w:marBottom w:val="0"/>
          <w:divBdr>
            <w:top w:val="none" w:sz="0" w:space="0" w:color="auto"/>
            <w:left w:val="none" w:sz="0" w:space="0" w:color="auto"/>
            <w:bottom w:val="none" w:sz="0" w:space="0" w:color="auto"/>
            <w:right w:val="none" w:sz="0" w:space="0" w:color="auto"/>
          </w:divBdr>
        </w:div>
        <w:div w:id="1126779703">
          <w:marLeft w:val="0"/>
          <w:marRight w:val="0"/>
          <w:marTop w:val="0"/>
          <w:marBottom w:val="0"/>
          <w:divBdr>
            <w:top w:val="none" w:sz="0" w:space="0" w:color="auto"/>
            <w:left w:val="none" w:sz="0" w:space="0" w:color="auto"/>
            <w:bottom w:val="none" w:sz="0" w:space="0" w:color="auto"/>
            <w:right w:val="none" w:sz="0" w:space="0" w:color="auto"/>
          </w:divBdr>
        </w:div>
        <w:div w:id="1215392252">
          <w:marLeft w:val="0"/>
          <w:marRight w:val="0"/>
          <w:marTop w:val="0"/>
          <w:marBottom w:val="0"/>
          <w:divBdr>
            <w:top w:val="none" w:sz="0" w:space="0" w:color="auto"/>
            <w:left w:val="none" w:sz="0" w:space="0" w:color="auto"/>
            <w:bottom w:val="none" w:sz="0" w:space="0" w:color="auto"/>
            <w:right w:val="none" w:sz="0" w:space="0" w:color="auto"/>
          </w:divBdr>
        </w:div>
        <w:div w:id="1391920933">
          <w:marLeft w:val="0"/>
          <w:marRight w:val="0"/>
          <w:marTop w:val="0"/>
          <w:marBottom w:val="0"/>
          <w:divBdr>
            <w:top w:val="none" w:sz="0" w:space="0" w:color="auto"/>
            <w:left w:val="none" w:sz="0" w:space="0" w:color="auto"/>
            <w:bottom w:val="none" w:sz="0" w:space="0" w:color="auto"/>
            <w:right w:val="none" w:sz="0" w:space="0" w:color="auto"/>
          </w:divBdr>
        </w:div>
        <w:div w:id="1441534240">
          <w:marLeft w:val="0"/>
          <w:marRight w:val="0"/>
          <w:marTop w:val="0"/>
          <w:marBottom w:val="0"/>
          <w:divBdr>
            <w:top w:val="none" w:sz="0" w:space="0" w:color="auto"/>
            <w:left w:val="none" w:sz="0" w:space="0" w:color="auto"/>
            <w:bottom w:val="none" w:sz="0" w:space="0" w:color="auto"/>
            <w:right w:val="none" w:sz="0" w:space="0" w:color="auto"/>
          </w:divBdr>
        </w:div>
        <w:div w:id="1448616983">
          <w:marLeft w:val="0"/>
          <w:marRight w:val="0"/>
          <w:marTop w:val="0"/>
          <w:marBottom w:val="0"/>
          <w:divBdr>
            <w:top w:val="none" w:sz="0" w:space="0" w:color="auto"/>
            <w:left w:val="none" w:sz="0" w:space="0" w:color="auto"/>
            <w:bottom w:val="none" w:sz="0" w:space="0" w:color="auto"/>
            <w:right w:val="none" w:sz="0" w:space="0" w:color="auto"/>
          </w:divBdr>
        </w:div>
        <w:div w:id="1497452128">
          <w:marLeft w:val="0"/>
          <w:marRight w:val="0"/>
          <w:marTop w:val="0"/>
          <w:marBottom w:val="0"/>
          <w:divBdr>
            <w:top w:val="none" w:sz="0" w:space="0" w:color="auto"/>
            <w:left w:val="none" w:sz="0" w:space="0" w:color="auto"/>
            <w:bottom w:val="none" w:sz="0" w:space="0" w:color="auto"/>
            <w:right w:val="none" w:sz="0" w:space="0" w:color="auto"/>
          </w:divBdr>
        </w:div>
        <w:div w:id="1557206648">
          <w:marLeft w:val="0"/>
          <w:marRight w:val="0"/>
          <w:marTop w:val="0"/>
          <w:marBottom w:val="0"/>
          <w:divBdr>
            <w:top w:val="none" w:sz="0" w:space="0" w:color="auto"/>
            <w:left w:val="none" w:sz="0" w:space="0" w:color="auto"/>
            <w:bottom w:val="none" w:sz="0" w:space="0" w:color="auto"/>
            <w:right w:val="none" w:sz="0" w:space="0" w:color="auto"/>
          </w:divBdr>
        </w:div>
        <w:div w:id="1751122769">
          <w:marLeft w:val="0"/>
          <w:marRight w:val="0"/>
          <w:marTop w:val="0"/>
          <w:marBottom w:val="0"/>
          <w:divBdr>
            <w:top w:val="none" w:sz="0" w:space="0" w:color="auto"/>
            <w:left w:val="none" w:sz="0" w:space="0" w:color="auto"/>
            <w:bottom w:val="none" w:sz="0" w:space="0" w:color="auto"/>
            <w:right w:val="none" w:sz="0" w:space="0" w:color="auto"/>
          </w:divBdr>
        </w:div>
        <w:div w:id="1931310378">
          <w:marLeft w:val="0"/>
          <w:marRight w:val="0"/>
          <w:marTop w:val="0"/>
          <w:marBottom w:val="0"/>
          <w:divBdr>
            <w:top w:val="none" w:sz="0" w:space="0" w:color="auto"/>
            <w:left w:val="none" w:sz="0" w:space="0" w:color="auto"/>
            <w:bottom w:val="none" w:sz="0" w:space="0" w:color="auto"/>
            <w:right w:val="none" w:sz="0" w:space="0" w:color="auto"/>
          </w:divBdr>
        </w:div>
        <w:div w:id="2134908315">
          <w:marLeft w:val="0"/>
          <w:marRight w:val="0"/>
          <w:marTop w:val="0"/>
          <w:marBottom w:val="0"/>
          <w:divBdr>
            <w:top w:val="none" w:sz="0" w:space="0" w:color="auto"/>
            <w:left w:val="none" w:sz="0" w:space="0" w:color="auto"/>
            <w:bottom w:val="none" w:sz="0" w:space="0" w:color="auto"/>
            <w:right w:val="none" w:sz="0" w:space="0" w:color="auto"/>
          </w:divBdr>
        </w:div>
      </w:divsChild>
    </w:div>
    <w:div w:id="640770098">
      <w:bodyDiv w:val="1"/>
      <w:marLeft w:val="0"/>
      <w:marRight w:val="0"/>
      <w:marTop w:val="0"/>
      <w:marBottom w:val="0"/>
      <w:divBdr>
        <w:top w:val="none" w:sz="0" w:space="0" w:color="auto"/>
        <w:left w:val="none" w:sz="0" w:space="0" w:color="auto"/>
        <w:bottom w:val="none" w:sz="0" w:space="0" w:color="auto"/>
        <w:right w:val="none" w:sz="0" w:space="0" w:color="auto"/>
      </w:divBdr>
    </w:div>
    <w:div w:id="653217608">
      <w:bodyDiv w:val="1"/>
      <w:marLeft w:val="0"/>
      <w:marRight w:val="0"/>
      <w:marTop w:val="0"/>
      <w:marBottom w:val="0"/>
      <w:divBdr>
        <w:top w:val="none" w:sz="0" w:space="0" w:color="auto"/>
        <w:left w:val="none" w:sz="0" w:space="0" w:color="auto"/>
        <w:bottom w:val="none" w:sz="0" w:space="0" w:color="auto"/>
        <w:right w:val="none" w:sz="0" w:space="0" w:color="auto"/>
      </w:divBdr>
    </w:div>
    <w:div w:id="1644312825">
      <w:bodyDiv w:val="1"/>
      <w:marLeft w:val="0"/>
      <w:marRight w:val="0"/>
      <w:marTop w:val="0"/>
      <w:marBottom w:val="0"/>
      <w:divBdr>
        <w:top w:val="none" w:sz="0" w:space="0" w:color="auto"/>
        <w:left w:val="none" w:sz="0" w:space="0" w:color="auto"/>
        <w:bottom w:val="none" w:sz="0" w:space="0" w:color="auto"/>
        <w:right w:val="none" w:sz="0" w:space="0" w:color="auto"/>
      </w:divBdr>
    </w:div>
    <w:div w:id="1780443622">
      <w:bodyDiv w:val="1"/>
      <w:marLeft w:val="0"/>
      <w:marRight w:val="0"/>
      <w:marTop w:val="0"/>
      <w:marBottom w:val="0"/>
      <w:divBdr>
        <w:top w:val="none" w:sz="0" w:space="0" w:color="auto"/>
        <w:left w:val="none" w:sz="0" w:space="0" w:color="auto"/>
        <w:bottom w:val="none" w:sz="0" w:space="0" w:color="auto"/>
        <w:right w:val="none" w:sz="0" w:space="0" w:color="auto"/>
      </w:divBdr>
    </w:div>
    <w:div w:id="18052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fair.org/fair-principles/" TargetMode="External"/><Relationship Id="rId1" Type="http://schemas.openxmlformats.org/officeDocument/2006/relationships/hyperlink" Target="https://allea.org/wp-content/uploads/2023/12/The-European-Code-of-Conduct-2023-N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CBB5-5470-4CEF-8364-2263F1AD26FA}">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3784</Words>
  <Characters>20813</Characters>
  <Application>Microsoft Office Word</Application>
  <DocSecurity>0</DocSecurity>
  <Lines>173</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Ministerie van Binnenlandse Zaken</Company>
  <LinksUpToDate>false</LinksUpToDate>
  <CharactersWithSpaces>24548</CharactersWithSpaces>
  <SharedDoc>false</SharedDoc>
  <HLinks>
    <vt:vector size="12" baseType="variant">
      <vt:variant>
        <vt:i4>524377</vt:i4>
      </vt:variant>
      <vt:variant>
        <vt:i4>3</vt:i4>
      </vt:variant>
      <vt:variant>
        <vt:i4>0</vt:i4>
      </vt:variant>
      <vt:variant>
        <vt:i4>5</vt:i4>
      </vt:variant>
      <vt:variant>
        <vt:lpwstr>https://www.go-fair.org/fair-principles/</vt:lpwstr>
      </vt:variant>
      <vt:variant>
        <vt:lpwstr/>
      </vt:variant>
      <vt:variant>
        <vt:i4>2031630</vt:i4>
      </vt:variant>
      <vt:variant>
        <vt:i4>0</vt:i4>
      </vt:variant>
      <vt:variant>
        <vt:i4>0</vt:i4>
      </vt:variant>
      <vt:variant>
        <vt:i4>5</vt:i4>
      </vt:variant>
      <vt:variant>
        <vt:lpwstr>https://www.allea.org/wp-content/uploads/2018/01/DU_ALLEA_Europese_gedragscode_voor_wetenschappelijke_integriteit.pdf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 van Binnenlandse Zaken</dc:creator>
  <cp:keywords/>
  <cp:lastModifiedBy>Sparreboom, A. (Annelies)</cp:lastModifiedBy>
  <cp:revision>2</cp:revision>
  <cp:lastPrinted>2008-04-14T07:08:00Z</cp:lastPrinted>
  <dcterms:created xsi:type="dcterms:W3CDTF">2025-01-09T15:48:00Z</dcterms:created>
  <dcterms:modified xsi:type="dcterms:W3CDTF">2025-01-09T15:48:00Z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7af43776,1ebb27b7,36d2eba4</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