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5D51" w14:textId="5BAFB71E" w:rsidR="005F7163" w:rsidRPr="005F7163" w:rsidRDefault="005F7163" w:rsidP="00570069">
      <w:pPr>
        <w:spacing w:line="276" w:lineRule="auto"/>
        <w:rPr>
          <w:rFonts w:cs="Arial"/>
          <w:iCs/>
          <w:szCs w:val="18"/>
        </w:rPr>
      </w:pPr>
      <w:r>
        <w:rPr>
          <w:rFonts w:cs="Arial"/>
          <w:i/>
          <w:noProof/>
          <w:szCs w:val="18"/>
        </w:rPr>
        <mc:AlternateContent>
          <mc:Choice Requires="wps">
            <w:drawing>
              <wp:inline distT="0" distB="0" distL="0" distR="0" wp14:anchorId="416817CD" wp14:editId="3BD6B100">
                <wp:extent cx="5600700" cy="208597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85975"/>
                        </a:xfrm>
                        <a:prstGeom prst="rect">
                          <a:avLst/>
                        </a:prstGeom>
                        <a:solidFill>
                          <a:srgbClr val="FFFFFF"/>
                        </a:solidFill>
                        <a:ln w="9525">
                          <a:solidFill>
                            <a:srgbClr val="000000"/>
                          </a:solidFill>
                          <a:miter lim="800000"/>
                          <a:headEnd/>
                          <a:tailEnd/>
                        </a:ln>
                      </wps:spPr>
                      <wps:txbx>
                        <w:txbxContent>
                          <w:p w14:paraId="6AC16942" w14:textId="77777777" w:rsidR="005F7163" w:rsidRPr="003067B0" w:rsidRDefault="005F7163" w:rsidP="005F7163">
                            <w:pPr>
                              <w:tabs>
                                <w:tab w:val="left" w:pos="480"/>
                                <w:tab w:val="left" w:pos="600"/>
                                <w:tab w:val="left" w:pos="960"/>
                                <w:tab w:val="left" w:pos="2040"/>
                                <w:tab w:val="left" w:pos="4320"/>
                                <w:tab w:val="left" w:pos="6480"/>
                              </w:tabs>
                              <w:suppressAutoHyphens/>
                              <w:rPr>
                                <w:rFonts w:cs="Helvetica"/>
                                <w:b/>
                                <w:bCs/>
                                <w:szCs w:val="18"/>
                                <w:u w:val="single"/>
                                <w:lang w:val="nl"/>
                              </w:rPr>
                            </w:pPr>
                            <w:r w:rsidRPr="003067B0">
                              <w:rPr>
                                <w:rFonts w:cs="Helvetica"/>
                                <w:b/>
                                <w:bCs/>
                                <w:szCs w:val="18"/>
                                <w:u w:val="single"/>
                                <w:lang w:val="nl"/>
                              </w:rPr>
                              <w:t xml:space="preserve">Instructie: </w:t>
                            </w:r>
                          </w:p>
                          <w:p w14:paraId="18F00390" w14:textId="77777777" w:rsidR="005F7163" w:rsidRPr="003067B0" w:rsidRDefault="005F7163" w:rsidP="005F7163">
                            <w:pPr>
                              <w:tabs>
                                <w:tab w:val="left" w:pos="480"/>
                                <w:tab w:val="left" w:pos="600"/>
                                <w:tab w:val="left" w:pos="960"/>
                                <w:tab w:val="left" w:pos="2040"/>
                                <w:tab w:val="left" w:pos="4320"/>
                                <w:tab w:val="left" w:pos="6480"/>
                              </w:tabs>
                              <w:suppressAutoHyphens/>
                              <w:rPr>
                                <w:rFonts w:cs="Helvetica"/>
                                <w:b/>
                                <w:bCs/>
                                <w:szCs w:val="18"/>
                                <w:u w:val="single"/>
                                <w:lang w:val="nl"/>
                              </w:rPr>
                            </w:pPr>
                          </w:p>
                          <w:p w14:paraId="4C18D94E" w14:textId="15D02285"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Uitgangspunt is dat deze Onderlinge regeling bijgevoegd wordt bij een samenwerkingsovereenkomst (hoofdovereenkomst), waarin partijen afspraken maken over onder andere:</w:t>
                            </w:r>
                          </w:p>
                          <w:p w14:paraId="705562FE"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Aansprakelijkheid en nakoming</w:t>
                            </w:r>
                          </w:p>
                          <w:p w14:paraId="16C3AC6D"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Geheimhouding</w:t>
                            </w:r>
                          </w:p>
                          <w:p w14:paraId="6BBA98B4"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Geschillen</w:t>
                            </w:r>
                          </w:p>
                          <w:p w14:paraId="708119B0"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Toepasselijk recht</w:t>
                            </w:r>
                          </w:p>
                          <w:p w14:paraId="32B21B29"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p>
                          <w:p w14:paraId="23C36F26" w14:textId="45E26876"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 xml:space="preserve">Tussen onderdelen van de Staat zijn dat afspraken. Zijn er andere partijen betrokken, dan spreken we van een overeenkomst. </w:t>
                            </w:r>
                          </w:p>
                          <w:p w14:paraId="2B9E3694" w14:textId="4DBD550C"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p>
                          <w:p w14:paraId="6FA0A29B" w14:textId="2D65DC0D" w:rsidR="005F7163" w:rsidRPr="003067B0" w:rsidRDefault="005F7163" w:rsidP="005F7163">
                            <w:pPr>
                              <w:tabs>
                                <w:tab w:val="left" w:pos="480"/>
                                <w:tab w:val="left" w:pos="600"/>
                                <w:tab w:val="left" w:pos="960"/>
                                <w:tab w:val="left" w:pos="2040"/>
                                <w:tab w:val="left" w:pos="4320"/>
                                <w:tab w:val="left" w:pos="6480"/>
                              </w:tabs>
                              <w:suppressAutoHyphens/>
                              <w:rPr>
                                <w:szCs w:val="18"/>
                                <w:lang w:val="nl"/>
                              </w:rPr>
                            </w:pPr>
                            <w:r w:rsidRPr="003067B0">
                              <w:rPr>
                                <w:rFonts w:cs="Arial"/>
                                <w:b/>
                                <w:szCs w:val="18"/>
                                <w:lang w:val="nl"/>
                              </w:rPr>
                              <w:t>N.B. Bij gebruik van deze Onderlinge regeling, deze instructie verwijderen.</w:t>
                            </w:r>
                          </w:p>
                          <w:p w14:paraId="008B0228" w14:textId="77777777" w:rsidR="005F7163" w:rsidRPr="00F140E5" w:rsidRDefault="005F7163" w:rsidP="005F7163">
                            <w:pPr>
                              <w:rPr>
                                <w:lang w:val="nl"/>
                              </w:rPr>
                            </w:pPr>
                          </w:p>
                        </w:txbxContent>
                      </wps:txbx>
                      <wps:bodyPr rot="0" vert="horz" wrap="square" lIns="91440" tIns="45720" rIns="91440" bIns="45720" anchor="t" anchorCtr="0" upright="1">
                        <a:noAutofit/>
                      </wps:bodyPr>
                    </wps:wsp>
                  </a:graphicData>
                </a:graphic>
              </wp:inline>
            </w:drawing>
          </mc:Choice>
          <mc:Fallback xmlns="">
            <w:pict>
              <v:shapetype w14:anchorId="416817CD" id="_x0000_t202" coordsize="21600,21600" o:spt="202" path="m,l,21600r21600,l21600,xe">
                <v:stroke joinstyle="miter"/>
                <v:path gradientshapeok="t" o:connecttype="rect"/>
              </v:shapetype>
              <v:shape id="Text Box 2" o:spid="_x0000_s1026" type="#_x0000_t202" style="width:441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">
                <v:textbox>
                  <w:txbxContent>
                    <w:p w14:paraId="6AC16942" w14:textId="77777777" w:rsidR="005F7163" w:rsidRPr="003067B0" w:rsidRDefault="005F7163" w:rsidP="005F7163">
                      <w:pPr>
                        <w:tabs>
                          <w:tab w:val="left" w:pos="480"/>
                          <w:tab w:val="left" w:pos="600"/>
                          <w:tab w:val="left" w:pos="960"/>
                          <w:tab w:val="left" w:pos="2040"/>
                          <w:tab w:val="left" w:pos="4320"/>
                          <w:tab w:val="left" w:pos="6480"/>
                        </w:tabs>
                        <w:suppressAutoHyphens/>
                        <w:rPr>
                          <w:rFonts w:cs="Helvetica"/>
                          <w:b/>
                          <w:bCs/>
                          <w:szCs w:val="18"/>
                          <w:u w:val="single"/>
                          <w:lang w:val="nl"/>
                        </w:rPr>
                      </w:pPr>
                      <w:r w:rsidRPr="003067B0">
                        <w:rPr>
                          <w:rFonts w:cs="Helvetica"/>
                          <w:b/>
                          <w:bCs/>
                          <w:szCs w:val="18"/>
                          <w:u w:val="single"/>
                          <w:lang w:val="nl"/>
                        </w:rPr>
                        <w:t xml:space="preserve">Instructie: </w:t>
                      </w:r>
                    </w:p>
                    <w:p w14:paraId="18F00390" w14:textId="77777777" w:rsidR="005F7163" w:rsidRPr="003067B0" w:rsidRDefault="005F7163" w:rsidP="005F7163">
                      <w:pPr>
                        <w:tabs>
                          <w:tab w:val="left" w:pos="480"/>
                          <w:tab w:val="left" w:pos="600"/>
                          <w:tab w:val="left" w:pos="960"/>
                          <w:tab w:val="left" w:pos="2040"/>
                          <w:tab w:val="left" w:pos="4320"/>
                          <w:tab w:val="left" w:pos="6480"/>
                        </w:tabs>
                        <w:suppressAutoHyphens/>
                        <w:rPr>
                          <w:rFonts w:cs="Helvetica"/>
                          <w:b/>
                          <w:bCs/>
                          <w:szCs w:val="18"/>
                          <w:u w:val="single"/>
                          <w:lang w:val="nl"/>
                        </w:rPr>
                      </w:pPr>
                    </w:p>
                    <w:p w14:paraId="4C18D94E" w14:textId="15D02285"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Uitgangspunt is dat deze Onderlinge regeling bijgevoegd wordt bij een samenwerkingsovereenkomst (hoofdovereenkomst), waarin partijen afspraken maken over onder andere:</w:t>
                      </w:r>
                    </w:p>
                    <w:p w14:paraId="705562FE"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Aansprakelijkheid en nakoming</w:t>
                      </w:r>
                    </w:p>
                    <w:p w14:paraId="16C3AC6D"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Geheimhouding</w:t>
                      </w:r>
                    </w:p>
                    <w:p w14:paraId="6BBA98B4"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Geschillen</w:t>
                      </w:r>
                    </w:p>
                    <w:p w14:paraId="708119B0"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w:t>
                      </w:r>
                      <w:r w:rsidRPr="003067B0">
                        <w:rPr>
                          <w:rFonts w:cs="Arial"/>
                          <w:b/>
                          <w:szCs w:val="18"/>
                          <w:lang w:val="nl"/>
                        </w:rPr>
                        <w:tab/>
                        <w:t>Toepasselijk recht</w:t>
                      </w:r>
                    </w:p>
                    <w:p w14:paraId="32B21B29" w14:textId="77777777"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p>
                    <w:p w14:paraId="23C36F26" w14:textId="45E26876"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r w:rsidRPr="003067B0">
                        <w:rPr>
                          <w:rFonts w:cs="Arial"/>
                          <w:b/>
                          <w:szCs w:val="18"/>
                          <w:lang w:val="nl"/>
                        </w:rPr>
                        <w:t xml:space="preserve">Tussen onderdelen van de Staat zijn dat afspraken. Zijn er andere partijen betrokken, dan spreken we van een overeenkomst. </w:t>
                      </w:r>
                    </w:p>
                    <w:p w14:paraId="2B9E3694" w14:textId="4DBD550C" w:rsidR="005F7163" w:rsidRPr="003067B0" w:rsidRDefault="005F7163" w:rsidP="005F7163">
                      <w:pPr>
                        <w:tabs>
                          <w:tab w:val="left" w:pos="480"/>
                          <w:tab w:val="left" w:pos="600"/>
                          <w:tab w:val="left" w:pos="960"/>
                          <w:tab w:val="left" w:pos="2040"/>
                          <w:tab w:val="left" w:pos="4320"/>
                          <w:tab w:val="left" w:pos="6480"/>
                        </w:tabs>
                        <w:suppressAutoHyphens/>
                        <w:rPr>
                          <w:rFonts w:cs="Arial"/>
                          <w:b/>
                          <w:szCs w:val="18"/>
                          <w:lang w:val="nl"/>
                        </w:rPr>
                      </w:pPr>
                    </w:p>
                    <w:p w14:paraId="6FA0A29B" w14:textId="2D65DC0D" w:rsidR="005F7163" w:rsidRPr="003067B0" w:rsidRDefault="005F7163" w:rsidP="005F7163">
                      <w:pPr>
                        <w:tabs>
                          <w:tab w:val="left" w:pos="480"/>
                          <w:tab w:val="left" w:pos="600"/>
                          <w:tab w:val="left" w:pos="960"/>
                          <w:tab w:val="left" w:pos="2040"/>
                          <w:tab w:val="left" w:pos="4320"/>
                          <w:tab w:val="left" w:pos="6480"/>
                        </w:tabs>
                        <w:suppressAutoHyphens/>
                        <w:rPr>
                          <w:szCs w:val="18"/>
                          <w:lang w:val="nl"/>
                        </w:rPr>
                      </w:pPr>
                      <w:r w:rsidRPr="003067B0">
                        <w:rPr>
                          <w:rFonts w:cs="Arial"/>
                          <w:b/>
                          <w:szCs w:val="18"/>
                          <w:lang w:val="nl"/>
                        </w:rPr>
                        <w:t>N.B. Bij gebruik van deze Onderlinge regeling, deze instructie verwijderen.</w:t>
                      </w:r>
                    </w:p>
                    <w:p w14:paraId="008B0228" w14:textId="77777777" w:rsidR="005F7163" w:rsidRPr="00F140E5" w:rsidRDefault="005F7163" w:rsidP="005F7163">
                      <w:pPr>
                        <w:rPr>
                          <w:lang w:val="nl"/>
                        </w:rPr>
                      </w:pPr>
                    </w:p>
                  </w:txbxContent>
                </v:textbox>
                <w10:anchorlock/>
              </v:shape>
            </w:pict>
          </mc:Fallback>
        </mc:AlternateContent>
      </w:r>
      <w:r w:rsidR="00DF411E">
        <w:rPr>
          <w:rFonts w:cs="Arial"/>
          <w:iCs/>
          <w:szCs w:val="18"/>
        </w:rPr>
        <w:t xml:space="preserve"> </w:t>
      </w:r>
    </w:p>
    <w:p w14:paraId="1FC39C78" w14:textId="77777777" w:rsidR="005F7163" w:rsidRDefault="005F7163" w:rsidP="00570069">
      <w:pPr>
        <w:spacing w:line="276" w:lineRule="auto"/>
        <w:rPr>
          <w:rFonts w:cs="Arial"/>
          <w:i/>
          <w:szCs w:val="18"/>
        </w:rPr>
      </w:pPr>
    </w:p>
    <w:p w14:paraId="2CBDCF9C" w14:textId="77777777" w:rsidR="003067B0" w:rsidRDefault="003067B0" w:rsidP="00570069">
      <w:pPr>
        <w:spacing w:line="276" w:lineRule="auto"/>
        <w:rPr>
          <w:rFonts w:cs="Arial"/>
          <w:i/>
          <w:szCs w:val="18"/>
        </w:rPr>
      </w:pPr>
    </w:p>
    <w:p w14:paraId="6AC64F6F" w14:textId="2D8608AC" w:rsidR="00081451" w:rsidRPr="00570069" w:rsidRDefault="00955798" w:rsidP="00570069">
      <w:pPr>
        <w:spacing w:line="276" w:lineRule="auto"/>
        <w:rPr>
          <w:rStyle w:val="Zwaar"/>
          <w:szCs w:val="18"/>
        </w:rPr>
      </w:pPr>
      <w:bookmarkStart w:id="0" w:name="_Toc484590185"/>
      <w:bookmarkStart w:id="1" w:name="_Toc484590364"/>
      <w:bookmarkStart w:id="2" w:name="_Toc484590450"/>
      <w:r w:rsidRPr="00570069">
        <w:rPr>
          <w:rStyle w:val="Zwaar"/>
          <w:szCs w:val="18"/>
          <w:lang w:val="nl"/>
        </w:rPr>
        <w:t>&lt;</w:t>
      </w:r>
      <w:r w:rsidRPr="00570069">
        <w:rPr>
          <w:rStyle w:val="Zwaar"/>
          <w:i/>
          <w:iCs/>
          <w:szCs w:val="18"/>
          <w:lang w:val="nl"/>
        </w:rPr>
        <w:t xml:space="preserve">TITEL </w:t>
      </w:r>
      <w:r w:rsidR="008D395F" w:rsidRPr="00570069">
        <w:rPr>
          <w:rStyle w:val="Zwaar"/>
          <w:i/>
          <w:iCs/>
          <w:szCs w:val="18"/>
          <w:lang w:val="nl"/>
        </w:rPr>
        <w:t>VERWERKING</w:t>
      </w:r>
      <w:r w:rsidR="00205C8F" w:rsidRPr="00570069">
        <w:rPr>
          <w:rStyle w:val="Zwaar"/>
          <w:szCs w:val="18"/>
          <w:lang w:val="nl"/>
        </w:rPr>
        <w:t>&gt;</w:t>
      </w:r>
      <w:r w:rsidRPr="00570069">
        <w:rPr>
          <w:rStyle w:val="Zwaar"/>
          <w:szCs w:val="18"/>
          <w:lang w:val="nl"/>
        </w:rPr>
        <w:br/>
      </w:r>
      <w:r w:rsidR="00F3217D" w:rsidRPr="00570069">
        <w:rPr>
          <w:rStyle w:val="Zwaar"/>
          <w:szCs w:val="18"/>
        </w:rPr>
        <w:t xml:space="preserve">Onderlinge regeling </w:t>
      </w:r>
      <w:r w:rsidR="002B7D6F">
        <w:rPr>
          <w:rStyle w:val="Zwaar"/>
          <w:szCs w:val="18"/>
        </w:rPr>
        <w:t>G</w:t>
      </w:r>
      <w:r w:rsidR="001E0F8A" w:rsidRPr="00570069">
        <w:rPr>
          <w:rStyle w:val="Zwaar"/>
          <w:szCs w:val="18"/>
        </w:rPr>
        <w:t>ezamenlijke Ver</w:t>
      </w:r>
      <w:r w:rsidR="002B7D6F">
        <w:rPr>
          <w:rStyle w:val="Zwaar"/>
          <w:szCs w:val="18"/>
        </w:rPr>
        <w:t>werkingsver</w:t>
      </w:r>
      <w:r w:rsidR="001E0F8A" w:rsidRPr="00570069">
        <w:rPr>
          <w:rStyle w:val="Zwaar"/>
          <w:szCs w:val="18"/>
        </w:rPr>
        <w:t>antwoordelijk</w:t>
      </w:r>
      <w:r w:rsidR="002B7D6F">
        <w:rPr>
          <w:rStyle w:val="Zwaar"/>
          <w:szCs w:val="18"/>
        </w:rPr>
        <w:t>en</w:t>
      </w:r>
      <w:r w:rsidRPr="00570069">
        <w:rPr>
          <w:rStyle w:val="Zwaar"/>
          <w:szCs w:val="18"/>
        </w:rPr>
        <w:t xml:space="preserve"> </w:t>
      </w:r>
      <w:r w:rsidR="00657DD4" w:rsidRPr="00570069">
        <w:rPr>
          <w:rStyle w:val="Zwaar"/>
          <w:szCs w:val="18"/>
        </w:rPr>
        <w:t>als bedoeld in art</w:t>
      </w:r>
      <w:r w:rsidR="006A4B8C" w:rsidRPr="00570069">
        <w:rPr>
          <w:rStyle w:val="Zwaar"/>
          <w:szCs w:val="18"/>
        </w:rPr>
        <w:t>ikel</w:t>
      </w:r>
      <w:r w:rsidR="00657DD4" w:rsidRPr="00570069">
        <w:rPr>
          <w:rStyle w:val="Zwaar"/>
          <w:szCs w:val="18"/>
        </w:rPr>
        <w:t xml:space="preserve"> 26 </w:t>
      </w:r>
      <w:r w:rsidR="006A4B8C" w:rsidRPr="00570069">
        <w:rPr>
          <w:rStyle w:val="Zwaar"/>
          <w:szCs w:val="18"/>
        </w:rPr>
        <w:t xml:space="preserve">van de </w:t>
      </w:r>
      <w:r w:rsidR="00657DD4" w:rsidRPr="00570069">
        <w:rPr>
          <w:rStyle w:val="Zwaar"/>
          <w:szCs w:val="18"/>
        </w:rPr>
        <w:t>A</w:t>
      </w:r>
      <w:r w:rsidR="006A0D64">
        <w:rPr>
          <w:rStyle w:val="Zwaar"/>
          <w:szCs w:val="18"/>
        </w:rPr>
        <w:t xml:space="preserve">lgemene </w:t>
      </w:r>
      <w:r w:rsidR="00657DD4" w:rsidRPr="00570069">
        <w:rPr>
          <w:rStyle w:val="Zwaar"/>
          <w:szCs w:val="18"/>
        </w:rPr>
        <w:t>V</w:t>
      </w:r>
      <w:r w:rsidR="006A0D64">
        <w:rPr>
          <w:rStyle w:val="Zwaar"/>
          <w:szCs w:val="18"/>
        </w:rPr>
        <w:t xml:space="preserve">erordening </w:t>
      </w:r>
      <w:r w:rsidR="00657DD4" w:rsidRPr="00570069">
        <w:rPr>
          <w:rStyle w:val="Zwaar"/>
          <w:szCs w:val="18"/>
        </w:rPr>
        <w:t>G</w:t>
      </w:r>
      <w:r w:rsidR="006A0D64">
        <w:rPr>
          <w:rStyle w:val="Zwaar"/>
          <w:szCs w:val="18"/>
        </w:rPr>
        <w:t>egevens</w:t>
      </w:r>
      <w:r w:rsidR="003067B0">
        <w:rPr>
          <w:rStyle w:val="Zwaar"/>
          <w:szCs w:val="18"/>
        </w:rPr>
        <w:t>bes</w:t>
      </w:r>
      <w:r w:rsidR="006A0D64">
        <w:rPr>
          <w:rStyle w:val="Zwaar"/>
          <w:szCs w:val="18"/>
        </w:rPr>
        <w:t>cherming</w:t>
      </w:r>
      <w:r w:rsidR="00006608">
        <w:rPr>
          <w:rStyle w:val="Zwaar"/>
          <w:szCs w:val="18"/>
        </w:rPr>
        <w:t xml:space="preserve"> </w:t>
      </w:r>
      <w:bookmarkEnd w:id="0"/>
      <w:bookmarkEnd w:id="1"/>
      <w:bookmarkEnd w:id="2"/>
    </w:p>
    <w:p w14:paraId="54E2354E" w14:textId="77777777" w:rsidR="00081451" w:rsidRPr="00570069" w:rsidRDefault="00BB410B" w:rsidP="00570069">
      <w:pPr>
        <w:spacing w:line="276" w:lineRule="auto"/>
        <w:rPr>
          <w:szCs w:val="18"/>
        </w:rPr>
      </w:pPr>
      <w:bookmarkStart w:id="3" w:name="_Toc484590186"/>
      <w:bookmarkStart w:id="4" w:name="_Toc484590365"/>
      <w:bookmarkStart w:id="5" w:name="_Toc484590451"/>
      <w:r w:rsidRPr="00570069">
        <w:rPr>
          <w:szCs w:val="18"/>
        </w:rPr>
        <w:t>Contractnummer: […].</w:t>
      </w:r>
      <w:bookmarkEnd w:id="3"/>
      <w:bookmarkEnd w:id="4"/>
      <w:bookmarkEnd w:id="5"/>
    </w:p>
    <w:p w14:paraId="0523E567" w14:textId="7E7CE98B" w:rsidR="00081451" w:rsidRPr="0004033C" w:rsidRDefault="0004033C" w:rsidP="00570069">
      <w:pPr>
        <w:spacing w:line="276" w:lineRule="auto"/>
        <w:rPr>
          <w:rFonts w:cs="Helvetica"/>
          <w:i/>
          <w:szCs w:val="18"/>
          <w:lang w:val="nl"/>
        </w:rPr>
      </w:pPr>
      <w:r w:rsidRPr="0004033C">
        <w:rPr>
          <w:i/>
        </w:rPr>
        <w:br/>
      </w:r>
    </w:p>
    <w:p w14:paraId="4D2461C1" w14:textId="77777777" w:rsidR="00F3217D" w:rsidRPr="00570069" w:rsidRDefault="00F3217D" w:rsidP="00570069">
      <w:pPr>
        <w:spacing w:line="276" w:lineRule="auto"/>
        <w:rPr>
          <w:rFonts w:cs="Helvetica"/>
          <w:b/>
          <w:szCs w:val="18"/>
          <w:lang w:val="nl"/>
        </w:rPr>
      </w:pPr>
      <w:r w:rsidRPr="00570069">
        <w:rPr>
          <w:rFonts w:cs="Helvetica"/>
          <w:b/>
          <w:szCs w:val="18"/>
          <w:lang w:val="nl"/>
        </w:rPr>
        <w:t>DE ONDERGETEKENDEN</w:t>
      </w:r>
    </w:p>
    <w:p w14:paraId="07C711F1" w14:textId="584718EE" w:rsidR="006A4B8C" w:rsidRDefault="0004033C" w:rsidP="00570069">
      <w:pPr>
        <w:spacing w:line="276" w:lineRule="auto"/>
        <w:rPr>
          <w:rFonts w:cs="Helvetica"/>
          <w:i/>
          <w:szCs w:val="18"/>
          <w:lang w:val="nl"/>
        </w:rPr>
      </w:pPr>
      <w:r>
        <w:rPr>
          <w:rFonts w:cs="Helvetica"/>
          <w:i/>
          <w:szCs w:val="18"/>
          <w:lang w:val="nl"/>
        </w:rPr>
        <w:br/>
      </w:r>
      <w:r w:rsidR="00DB543B">
        <w:rPr>
          <w:rFonts w:cs="Arial"/>
          <w:i/>
          <w:noProof/>
          <w:szCs w:val="18"/>
        </w:rPr>
        <mc:AlternateContent>
          <mc:Choice Requires="wps">
            <w:drawing>
              <wp:inline distT="0" distB="0" distL="0" distR="0" wp14:anchorId="3A945135" wp14:editId="66FC238F">
                <wp:extent cx="5600700" cy="100012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00125"/>
                        </a:xfrm>
                        <a:prstGeom prst="rect">
                          <a:avLst/>
                        </a:prstGeom>
                        <a:solidFill>
                          <a:srgbClr val="FFFFFF"/>
                        </a:solidFill>
                        <a:ln w="9525">
                          <a:solidFill>
                            <a:srgbClr val="000000"/>
                          </a:solidFill>
                          <a:miter lim="800000"/>
                          <a:headEnd/>
                          <a:tailEnd/>
                        </a:ln>
                      </wps:spPr>
                      <wps:txbx>
                        <w:txbxContent>
                          <w:p w14:paraId="4A1161DF" w14:textId="77777777" w:rsidR="00DB543B" w:rsidRPr="00DB543B" w:rsidRDefault="00DB543B" w:rsidP="00DB543B">
                            <w:pPr>
                              <w:spacing w:line="276" w:lineRule="auto"/>
                              <w:rPr>
                                <w:rFonts w:cs="Helvetica"/>
                                <w:i/>
                                <w:szCs w:val="18"/>
                                <w:lang w:val="nl"/>
                              </w:rPr>
                            </w:pPr>
                            <w:r w:rsidRPr="00DB543B">
                              <w:rPr>
                                <w:rFonts w:cs="Helvetica"/>
                                <w:i/>
                                <w:szCs w:val="18"/>
                                <w:u w:val="single"/>
                                <w:lang w:val="nl"/>
                              </w:rPr>
                              <w:t>Instructie:</w:t>
                            </w:r>
                            <w:r>
                              <w:rPr>
                                <w:rFonts w:cs="Helvetica"/>
                                <w:i/>
                                <w:szCs w:val="18"/>
                                <w:lang w:val="nl"/>
                              </w:rPr>
                              <w:t xml:space="preserve"> De benaming ‘De Staat’ wordt niet gebruikt als het om afspraken tussen onderdelen van de Staat onderling gaat. De verwijzing naar de genoemde partijen als Partij, zou ook kunnen middels de term verwerkingsverantwoordelijke 1,2,3 als je onderscheid wilt kunnen maken tussen partijen. </w:t>
                            </w:r>
                          </w:p>
                          <w:p w14:paraId="17E48945" w14:textId="77777777" w:rsidR="00DB543B" w:rsidRPr="00EA20CB" w:rsidRDefault="00DB543B" w:rsidP="00DB543B">
                            <w:pPr>
                              <w:tabs>
                                <w:tab w:val="left" w:pos="480"/>
                                <w:tab w:val="left" w:pos="600"/>
                                <w:tab w:val="left" w:pos="960"/>
                                <w:tab w:val="left" w:pos="2040"/>
                                <w:tab w:val="left" w:pos="4320"/>
                                <w:tab w:val="left" w:pos="6480"/>
                              </w:tabs>
                              <w:suppressAutoHyphens/>
                              <w:rPr>
                                <w:rFonts w:cs="Arial"/>
                                <w:b/>
                                <w:sz w:val="16"/>
                                <w:szCs w:val="16"/>
                                <w:lang w:val="nl"/>
                              </w:rPr>
                            </w:pPr>
                          </w:p>
                          <w:p w14:paraId="3572ED11" w14:textId="77777777" w:rsidR="00DB543B" w:rsidRPr="00DB543B" w:rsidRDefault="00DB543B" w:rsidP="00DB543B">
                            <w:pPr>
                              <w:tabs>
                                <w:tab w:val="left" w:pos="480"/>
                                <w:tab w:val="left" w:pos="600"/>
                                <w:tab w:val="left" w:pos="960"/>
                                <w:tab w:val="left" w:pos="2040"/>
                                <w:tab w:val="left" w:pos="4320"/>
                                <w:tab w:val="left" w:pos="6480"/>
                              </w:tabs>
                              <w:suppressAutoHyphens/>
                              <w:rPr>
                                <w:bCs/>
                                <w:i/>
                                <w:iCs/>
                                <w:szCs w:val="18"/>
                                <w:lang w:val="nl"/>
                              </w:rPr>
                            </w:pPr>
                            <w:r w:rsidRPr="00DB543B">
                              <w:rPr>
                                <w:rFonts w:cs="Arial"/>
                                <w:bCs/>
                                <w:i/>
                                <w:iCs/>
                                <w:szCs w:val="18"/>
                                <w:lang w:val="nl"/>
                              </w:rPr>
                              <w:t>N.B. Bij gebruik van deze Onderlinge regeling, deze instructie verwijderen.</w:t>
                            </w:r>
                          </w:p>
                          <w:p w14:paraId="14FD6637" w14:textId="77777777" w:rsidR="00DB543B" w:rsidRPr="00F140E5" w:rsidRDefault="00DB543B" w:rsidP="00DB543B">
                            <w:pPr>
                              <w:rPr>
                                <w:lang w:val="nl"/>
                              </w:rPr>
                            </w:pPr>
                          </w:p>
                        </w:txbxContent>
                      </wps:txbx>
                      <wps:bodyPr rot="0" vert="horz" wrap="square" lIns="91440" tIns="45720" rIns="91440" bIns="45720" anchor="t" anchorCtr="0" upright="1">
                        <a:noAutofit/>
                      </wps:bodyPr>
                    </wps:wsp>
                  </a:graphicData>
                </a:graphic>
              </wp:inline>
            </w:drawing>
          </mc:Choice>
          <mc:Fallback xmlns="">
            <w:pict>
              <v:shape w14:anchorId="3A945135" id="_x0000_s1027" type="#_x0000_t202" style="width:441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">
                <v:textbox>
                  <w:txbxContent>
                    <w:p w14:paraId="4A1161DF" w14:textId="77777777" w:rsidR="00DB543B" w:rsidRPr="00DB543B" w:rsidRDefault="00DB543B" w:rsidP="00DB543B">
                      <w:pPr>
                        <w:spacing w:line="276" w:lineRule="auto"/>
                        <w:rPr>
                          <w:rFonts w:cs="Helvetica"/>
                          <w:i/>
                          <w:szCs w:val="18"/>
                          <w:lang w:val="nl"/>
                        </w:rPr>
                      </w:pPr>
                      <w:r w:rsidRPr="00DB543B">
                        <w:rPr>
                          <w:rFonts w:cs="Helvetica"/>
                          <w:i/>
                          <w:szCs w:val="18"/>
                          <w:u w:val="single"/>
                          <w:lang w:val="nl"/>
                        </w:rPr>
                        <w:t>Instructie:</w:t>
                      </w:r>
                      <w:r>
                        <w:rPr>
                          <w:rFonts w:cs="Helvetica"/>
                          <w:i/>
                          <w:szCs w:val="18"/>
                          <w:lang w:val="nl"/>
                        </w:rPr>
                        <w:t xml:space="preserve"> De benaming ‘De Staat’ wordt niet gebruikt als het om afspraken tussen onderdelen van de Staat onderling gaat. De verwijzing naar de genoemde partijen als Partij, zou ook kunnen middels de term verwerkingsverantwoordelijke 1,2,3 als je onderscheid wilt kunnen maken tussen partijen. </w:t>
                      </w:r>
                    </w:p>
                    <w:p w14:paraId="17E48945" w14:textId="77777777" w:rsidR="00DB543B" w:rsidRPr="00EA20CB" w:rsidRDefault="00DB543B" w:rsidP="00DB543B">
                      <w:pPr>
                        <w:tabs>
                          <w:tab w:val="left" w:pos="480"/>
                          <w:tab w:val="left" w:pos="600"/>
                          <w:tab w:val="left" w:pos="960"/>
                          <w:tab w:val="left" w:pos="2040"/>
                          <w:tab w:val="left" w:pos="4320"/>
                          <w:tab w:val="left" w:pos="6480"/>
                        </w:tabs>
                        <w:suppressAutoHyphens/>
                        <w:rPr>
                          <w:rFonts w:cs="Arial"/>
                          <w:b/>
                          <w:sz w:val="16"/>
                          <w:szCs w:val="16"/>
                          <w:lang w:val="nl"/>
                        </w:rPr>
                      </w:pPr>
                    </w:p>
                    <w:p w14:paraId="3572ED11" w14:textId="77777777" w:rsidR="00DB543B" w:rsidRPr="00DB543B" w:rsidRDefault="00DB543B" w:rsidP="00DB543B">
                      <w:pPr>
                        <w:tabs>
                          <w:tab w:val="left" w:pos="480"/>
                          <w:tab w:val="left" w:pos="600"/>
                          <w:tab w:val="left" w:pos="960"/>
                          <w:tab w:val="left" w:pos="2040"/>
                          <w:tab w:val="left" w:pos="4320"/>
                          <w:tab w:val="left" w:pos="6480"/>
                        </w:tabs>
                        <w:suppressAutoHyphens/>
                        <w:rPr>
                          <w:bCs/>
                          <w:i/>
                          <w:iCs/>
                          <w:szCs w:val="18"/>
                          <w:lang w:val="nl"/>
                        </w:rPr>
                      </w:pPr>
                      <w:r w:rsidRPr="00DB543B">
                        <w:rPr>
                          <w:rFonts w:cs="Arial"/>
                          <w:bCs/>
                          <w:i/>
                          <w:iCs/>
                          <w:szCs w:val="18"/>
                          <w:lang w:val="nl"/>
                        </w:rPr>
                        <w:t>N.B. Bij gebruik van deze Onderlinge regeling, deze instructie verwijderen.</w:t>
                      </w:r>
                    </w:p>
                    <w:p w14:paraId="14FD6637" w14:textId="77777777" w:rsidR="00DB543B" w:rsidRPr="00F140E5" w:rsidRDefault="00DB543B" w:rsidP="00DB543B">
                      <w:pPr>
                        <w:rPr>
                          <w:lang w:val="nl"/>
                        </w:rPr>
                      </w:pPr>
                    </w:p>
                  </w:txbxContent>
                </v:textbox>
                <w10:anchorlock/>
              </v:shape>
            </w:pict>
          </mc:Fallback>
        </mc:AlternateContent>
      </w:r>
    </w:p>
    <w:p w14:paraId="7755F11B" w14:textId="77777777" w:rsidR="00DB543B" w:rsidRPr="00570069" w:rsidRDefault="00DB543B" w:rsidP="00570069">
      <w:pPr>
        <w:spacing w:line="276" w:lineRule="auto"/>
        <w:rPr>
          <w:rFonts w:cs="Helvetica"/>
          <w:i/>
          <w:szCs w:val="18"/>
          <w:lang w:val="nl"/>
        </w:rPr>
      </w:pPr>
    </w:p>
    <w:p w14:paraId="7B080272" w14:textId="77777777" w:rsidR="00081451" w:rsidRPr="00570069" w:rsidRDefault="00BB410B" w:rsidP="00570069">
      <w:pPr>
        <w:spacing w:line="276" w:lineRule="auto"/>
        <w:rPr>
          <w:rFonts w:cs="Arial"/>
          <w:szCs w:val="18"/>
          <w:lang w:val="nl"/>
        </w:rPr>
      </w:pPr>
      <w:bookmarkStart w:id="6" w:name="_Toc484590188"/>
      <w:bookmarkStart w:id="7" w:name="_Toc484590367"/>
      <w:bookmarkStart w:id="8" w:name="_Toc484590453"/>
      <w:r w:rsidRPr="00570069">
        <w:rPr>
          <w:rFonts w:cs="Arial"/>
          <w:szCs w:val="18"/>
          <w:lang w:val="nl"/>
        </w:rPr>
        <w:t>1. De Staat der Nederlanden, waarvan de zetel is gevestigd te Den Haag,</w:t>
      </w:r>
      <w:bookmarkEnd w:id="6"/>
      <w:bookmarkEnd w:id="7"/>
      <w:bookmarkEnd w:id="8"/>
      <w:r w:rsidRPr="00570069">
        <w:rPr>
          <w:rFonts w:cs="Arial"/>
          <w:szCs w:val="18"/>
          <w:lang w:val="nl"/>
        </w:rPr>
        <w:t xml:space="preserve"> </w:t>
      </w:r>
    </w:p>
    <w:p w14:paraId="7D52BC95" w14:textId="77777777" w:rsidR="00081451" w:rsidRPr="00570069" w:rsidRDefault="00BB410B" w:rsidP="00570069">
      <w:pPr>
        <w:spacing w:line="276" w:lineRule="auto"/>
        <w:rPr>
          <w:rFonts w:cs="Arial"/>
          <w:szCs w:val="18"/>
          <w:lang w:val="nl"/>
        </w:rPr>
      </w:pPr>
      <w:r w:rsidRPr="00570069">
        <w:rPr>
          <w:rFonts w:cs="Arial"/>
          <w:szCs w:val="18"/>
          <w:lang w:val="nl"/>
        </w:rPr>
        <w:t xml:space="preserve">te dezen vertegenwoordigd door de </w:t>
      </w:r>
      <w:r w:rsidR="006A4B8C" w:rsidRPr="00570069">
        <w:rPr>
          <w:rFonts w:cs="Arial"/>
          <w:szCs w:val="18"/>
          <w:lang w:val="nl"/>
        </w:rPr>
        <w:t>[</w:t>
      </w:r>
      <w:r w:rsidRPr="00570069">
        <w:rPr>
          <w:rFonts w:cs="Arial"/>
          <w:szCs w:val="18"/>
          <w:lang w:val="nl"/>
        </w:rPr>
        <w:t>Minister/Staatssecretaris van</w:t>
      </w:r>
      <w:r w:rsidR="00C27FCA" w:rsidRPr="00570069">
        <w:rPr>
          <w:rFonts w:cs="Arial"/>
          <w:szCs w:val="18"/>
          <w:lang w:val="nl"/>
        </w:rPr>
        <w:t>/voor</w:t>
      </w:r>
      <w:r w:rsidR="006A4B8C" w:rsidRPr="00570069">
        <w:rPr>
          <w:rFonts w:cs="Arial"/>
          <w:szCs w:val="18"/>
          <w:lang w:val="nl"/>
        </w:rPr>
        <w:t>]</w:t>
      </w:r>
      <w:r w:rsidRPr="00570069">
        <w:rPr>
          <w:rFonts w:cs="Arial"/>
          <w:szCs w:val="18"/>
          <w:lang w:val="nl"/>
        </w:rPr>
        <w:t xml:space="preserve"> [naam portefeuille],</w:t>
      </w:r>
    </w:p>
    <w:p w14:paraId="6A1992FE" w14:textId="77777777" w:rsidR="00081451" w:rsidRPr="00570069" w:rsidRDefault="00BB410B" w:rsidP="00570069">
      <w:pPr>
        <w:spacing w:line="276" w:lineRule="auto"/>
        <w:rPr>
          <w:rFonts w:cs="Arial"/>
          <w:szCs w:val="18"/>
          <w:lang w:val="nl"/>
        </w:rPr>
      </w:pPr>
      <w:r w:rsidRPr="00570069">
        <w:rPr>
          <w:rFonts w:cs="Arial"/>
          <w:szCs w:val="18"/>
          <w:lang w:val="nl"/>
        </w:rPr>
        <w:t>namens deze,</w:t>
      </w:r>
    </w:p>
    <w:p w14:paraId="722905A5" w14:textId="7B849553" w:rsidR="00081451" w:rsidRPr="00570069" w:rsidRDefault="00BB410B" w:rsidP="00570069">
      <w:pPr>
        <w:spacing w:line="276" w:lineRule="auto"/>
        <w:rPr>
          <w:rFonts w:cs="Arial"/>
          <w:szCs w:val="18"/>
          <w:lang w:val="nl"/>
        </w:rPr>
      </w:pPr>
      <w:r w:rsidRPr="00570069">
        <w:rPr>
          <w:rFonts w:cs="Arial"/>
          <w:szCs w:val="18"/>
          <w:lang w:val="nl"/>
        </w:rPr>
        <w:t>[functie en naam ondertekenaar]</w:t>
      </w:r>
      <w:r w:rsidR="006A4B8C" w:rsidRPr="00570069">
        <w:rPr>
          <w:rFonts w:cs="Arial"/>
          <w:szCs w:val="18"/>
          <w:lang w:val="nl"/>
        </w:rPr>
        <w:t>,</w:t>
      </w:r>
    </w:p>
    <w:p w14:paraId="2ACA6FF2" w14:textId="77777777" w:rsidR="00081451" w:rsidRPr="00570069" w:rsidRDefault="00BB410B" w:rsidP="00570069">
      <w:pPr>
        <w:spacing w:line="276" w:lineRule="auto"/>
        <w:rPr>
          <w:rFonts w:cs="Arial"/>
          <w:szCs w:val="18"/>
          <w:lang w:val="nl"/>
        </w:rPr>
      </w:pPr>
      <w:r w:rsidRPr="00570069">
        <w:rPr>
          <w:rFonts w:cs="Arial"/>
          <w:szCs w:val="18"/>
          <w:lang w:val="nl"/>
        </w:rPr>
        <w:t xml:space="preserve">hierna te noemen: </w:t>
      </w:r>
      <w:r w:rsidR="008B6CDB" w:rsidRPr="00570069">
        <w:rPr>
          <w:rFonts w:cs="Arial"/>
          <w:szCs w:val="18"/>
          <w:lang w:val="nl"/>
        </w:rPr>
        <w:t>Partij</w:t>
      </w:r>
      <w:r w:rsidR="00E41C77">
        <w:rPr>
          <w:rFonts w:cs="Arial"/>
          <w:szCs w:val="18"/>
          <w:lang w:val="nl"/>
        </w:rPr>
        <w:t>,</w:t>
      </w:r>
    </w:p>
    <w:p w14:paraId="33356B0F" w14:textId="77777777" w:rsidR="00081451" w:rsidRPr="00570069" w:rsidRDefault="00081451" w:rsidP="00570069">
      <w:pPr>
        <w:spacing w:line="276" w:lineRule="auto"/>
        <w:rPr>
          <w:rFonts w:cs="Arial"/>
          <w:szCs w:val="18"/>
          <w:lang w:val="nl"/>
        </w:rPr>
      </w:pPr>
    </w:p>
    <w:p w14:paraId="2358F79E" w14:textId="77777777" w:rsidR="00081451" w:rsidRPr="00570069" w:rsidRDefault="00BB410B" w:rsidP="00570069">
      <w:pPr>
        <w:tabs>
          <w:tab w:val="left" w:pos="720"/>
        </w:tabs>
        <w:spacing w:line="276" w:lineRule="auto"/>
        <w:rPr>
          <w:rStyle w:val="Zwaar"/>
          <w:szCs w:val="18"/>
        </w:rPr>
      </w:pPr>
      <w:r w:rsidRPr="00570069">
        <w:rPr>
          <w:rStyle w:val="Zwaar"/>
          <w:szCs w:val="18"/>
        </w:rPr>
        <w:t>en</w:t>
      </w:r>
      <w:r w:rsidR="00E72FE9" w:rsidRPr="00570069">
        <w:rPr>
          <w:rStyle w:val="Zwaar"/>
          <w:szCs w:val="18"/>
        </w:rPr>
        <w:t>/of</w:t>
      </w:r>
    </w:p>
    <w:p w14:paraId="272021B8" w14:textId="77777777" w:rsidR="00081451" w:rsidRPr="00570069" w:rsidRDefault="00081451" w:rsidP="00570069">
      <w:pPr>
        <w:spacing w:line="276" w:lineRule="auto"/>
        <w:rPr>
          <w:rFonts w:cs="Arial"/>
          <w:szCs w:val="18"/>
          <w:lang w:val="nl"/>
        </w:rPr>
      </w:pPr>
    </w:p>
    <w:p w14:paraId="16BA67F6" w14:textId="77777777" w:rsidR="00F3217D" w:rsidRPr="00570069" w:rsidRDefault="00F3217D" w:rsidP="00570069">
      <w:pPr>
        <w:spacing w:line="276" w:lineRule="auto"/>
        <w:rPr>
          <w:rFonts w:cs="Arial"/>
          <w:szCs w:val="18"/>
          <w:lang w:val="nl"/>
        </w:rPr>
      </w:pPr>
      <w:r w:rsidRPr="00570069">
        <w:rPr>
          <w:rFonts w:cs="Arial"/>
          <w:szCs w:val="18"/>
          <w:lang w:val="nl"/>
        </w:rPr>
        <w:t>PRIVATE PARTIJEN</w:t>
      </w:r>
    </w:p>
    <w:p w14:paraId="08331339" w14:textId="77777777" w:rsidR="00081451" w:rsidRPr="00570069" w:rsidRDefault="00BB410B" w:rsidP="00570069">
      <w:pPr>
        <w:spacing w:line="276" w:lineRule="auto"/>
        <w:rPr>
          <w:rFonts w:cs="Arial"/>
          <w:szCs w:val="18"/>
          <w:lang w:val="nl"/>
        </w:rPr>
      </w:pPr>
      <w:bookmarkStart w:id="9" w:name="_Toc484590189"/>
      <w:bookmarkStart w:id="10" w:name="_Toc484590368"/>
      <w:bookmarkStart w:id="11" w:name="_Toc484590454"/>
      <w:r w:rsidRPr="00570069">
        <w:rPr>
          <w:rFonts w:cs="Arial"/>
          <w:szCs w:val="18"/>
          <w:lang w:val="nl"/>
        </w:rPr>
        <w:t>2. [volledige naam en rechtsvorm contractant],</w:t>
      </w:r>
      <w:bookmarkEnd w:id="9"/>
      <w:bookmarkEnd w:id="10"/>
      <w:bookmarkEnd w:id="11"/>
    </w:p>
    <w:p w14:paraId="2A7536CB" w14:textId="196A4170" w:rsidR="00081451" w:rsidRPr="00570069" w:rsidRDefault="00BB410B" w:rsidP="00570069">
      <w:pPr>
        <w:spacing w:line="276" w:lineRule="auto"/>
        <w:rPr>
          <w:rFonts w:cs="Arial"/>
          <w:szCs w:val="18"/>
          <w:lang w:val="nl"/>
        </w:rPr>
      </w:pPr>
      <w:r w:rsidRPr="00570069">
        <w:rPr>
          <w:rFonts w:cs="Arial"/>
          <w:szCs w:val="18"/>
          <w:lang w:val="nl"/>
        </w:rPr>
        <w:t xml:space="preserve">(statutair) gevestigd </w:t>
      </w:r>
      <w:r w:rsidR="006A4B8C" w:rsidRPr="00570069">
        <w:rPr>
          <w:rFonts w:cs="Arial"/>
          <w:szCs w:val="18"/>
          <w:lang w:val="nl"/>
        </w:rPr>
        <w:t xml:space="preserve">[eventueel  toevoegen: en kantoorhoudende] </w:t>
      </w:r>
      <w:r w:rsidRPr="00570069">
        <w:rPr>
          <w:rFonts w:cs="Arial"/>
          <w:szCs w:val="18"/>
          <w:lang w:val="nl"/>
        </w:rPr>
        <w:t>te [</w:t>
      </w:r>
      <w:r w:rsidR="006A4B8C" w:rsidRPr="00570069">
        <w:rPr>
          <w:rFonts w:cs="Arial"/>
          <w:szCs w:val="18"/>
          <w:lang w:val="nl"/>
        </w:rPr>
        <w:t xml:space="preserve">adres, </w:t>
      </w:r>
      <w:r w:rsidRPr="00570069">
        <w:rPr>
          <w:rFonts w:cs="Arial"/>
          <w:szCs w:val="18"/>
          <w:lang w:val="nl"/>
        </w:rPr>
        <w:t>plaats],</w:t>
      </w:r>
      <w:r w:rsidR="006A4B8C" w:rsidRPr="00570069">
        <w:rPr>
          <w:rFonts w:cs="Arial"/>
          <w:szCs w:val="18"/>
          <w:lang w:val="nl"/>
        </w:rPr>
        <w:t xml:space="preserve"> [eventueel toevoegen: KVK-nummer]</w:t>
      </w:r>
    </w:p>
    <w:p w14:paraId="6DC3CF5A" w14:textId="2861837F" w:rsidR="00081451" w:rsidRPr="00570069" w:rsidRDefault="00BB410B" w:rsidP="00570069">
      <w:pPr>
        <w:spacing w:line="276" w:lineRule="auto"/>
        <w:rPr>
          <w:rFonts w:cs="Arial"/>
          <w:szCs w:val="18"/>
          <w:lang w:val="nl"/>
        </w:rPr>
      </w:pPr>
      <w:r w:rsidRPr="00570069">
        <w:rPr>
          <w:rFonts w:cs="Arial"/>
          <w:szCs w:val="18"/>
          <w:lang w:val="nl"/>
        </w:rPr>
        <w:t>te dezen vertegenwoordigd door</w:t>
      </w:r>
      <w:r w:rsidR="006A4B8C" w:rsidRPr="00570069">
        <w:rPr>
          <w:rFonts w:cs="Arial"/>
          <w:szCs w:val="18"/>
          <w:lang w:val="nl"/>
        </w:rPr>
        <w:t xml:space="preserve"> [functie en </w:t>
      </w:r>
      <w:r w:rsidRPr="00570069">
        <w:rPr>
          <w:rFonts w:cs="Arial"/>
          <w:szCs w:val="18"/>
          <w:lang w:val="nl"/>
        </w:rPr>
        <w:t>naam ondertekenaar]</w:t>
      </w:r>
      <w:r w:rsidR="006A4B8C" w:rsidRPr="00570069">
        <w:rPr>
          <w:rFonts w:cs="Arial"/>
          <w:szCs w:val="18"/>
          <w:lang w:val="nl"/>
        </w:rPr>
        <w:t>,</w:t>
      </w:r>
    </w:p>
    <w:p w14:paraId="0BF6A616" w14:textId="77777777" w:rsidR="00081451" w:rsidRPr="00570069" w:rsidRDefault="00BB410B" w:rsidP="00570069">
      <w:pPr>
        <w:spacing w:line="276" w:lineRule="auto"/>
        <w:rPr>
          <w:rFonts w:cs="Arial"/>
          <w:szCs w:val="18"/>
          <w:lang w:val="nl"/>
        </w:rPr>
      </w:pPr>
      <w:r w:rsidRPr="00570069">
        <w:rPr>
          <w:rFonts w:cs="Arial"/>
          <w:szCs w:val="18"/>
          <w:lang w:val="nl"/>
        </w:rPr>
        <w:t>hierna te noemen:</w:t>
      </w:r>
      <w:r w:rsidR="00207594" w:rsidRPr="00570069">
        <w:rPr>
          <w:rFonts w:cs="Arial"/>
          <w:szCs w:val="18"/>
          <w:lang w:val="nl"/>
        </w:rPr>
        <w:t xml:space="preserve"> </w:t>
      </w:r>
      <w:r w:rsidR="008B6CDB" w:rsidRPr="00570069">
        <w:rPr>
          <w:rFonts w:cs="Arial"/>
          <w:szCs w:val="18"/>
          <w:lang w:val="nl"/>
        </w:rPr>
        <w:t>Partij</w:t>
      </w:r>
      <w:r w:rsidR="00E41C77">
        <w:rPr>
          <w:rFonts w:cs="Arial"/>
          <w:szCs w:val="18"/>
          <w:lang w:val="nl"/>
        </w:rPr>
        <w:t>,</w:t>
      </w:r>
    </w:p>
    <w:p w14:paraId="104E4D2C" w14:textId="77777777" w:rsidR="00207594" w:rsidRPr="00570069" w:rsidRDefault="00207594" w:rsidP="00570069">
      <w:pPr>
        <w:spacing w:line="276" w:lineRule="auto"/>
        <w:rPr>
          <w:rFonts w:cs="Arial"/>
          <w:szCs w:val="18"/>
          <w:lang w:val="nl"/>
        </w:rPr>
      </w:pPr>
    </w:p>
    <w:p w14:paraId="26F346C9" w14:textId="77777777" w:rsidR="001D4CB3" w:rsidRPr="00570069" w:rsidRDefault="00E72FE9" w:rsidP="00570069">
      <w:pPr>
        <w:tabs>
          <w:tab w:val="left" w:pos="720"/>
        </w:tabs>
        <w:spacing w:line="276" w:lineRule="auto"/>
        <w:rPr>
          <w:b/>
          <w:bCs/>
          <w:szCs w:val="18"/>
        </w:rPr>
      </w:pPr>
      <w:r w:rsidRPr="00570069">
        <w:rPr>
          <w:rStyle w:val="Zwaar"/>
          <w:szCs w:val="18"/>
        </w:rPr>
        <w:t>en/of</w:t>
      </w:r>
      <w:r w:rsidR="001D4CB3" w:rsidRPr="00570069">
        <w:rPr>
          <w:rFonts w:cs="Arial"/>
          <w:szCs w:val="18"/>
          <w:lang w:val="nl"/>
        </w:rPr>
        <w:t xml:space="preserve"> </w:t>
      </w:r>
    </w:p>
    <w:p w14:paraId="5DEF5087" w14:textId="77777777" w:rsidR="001D4CB3" w:rsidRPr="00570069" w:rsidRDefault="001D4CB3" w:rsidP="00570069">
      <w:pPr>
        <w:spacing w:line="276" w:lineRule="auto"/>
        <w:rPr>
          <w:rFonts w:cs="Arial"/>
          <w:szCs w:val="18"/>
          <w:lang w:val="nl"/>
        </w:rPr>
      </w:pPr>
    </w:p>
    <w:p w14:paraId="40F13E22" w14:textId="77777777" w:rsidR="001D4CB3" w:rsidRPr="00570069" w:rsidRDefault="00F3217D" w:rsidP="00570069">
      <w:pPr>
        <w:spacing w:line="276" w:lineRule="auto"/>
        <w:rPr>
          <w:rFonts w:cs="Arial"/>
          <w:szCs w:val="18"/>
          <w:lang w:val="nl"/>
        </w:rPr>
      </w:pPr>
      <w:r w:rsidRPr="00570069">
        <w:rPr>
          <w:rFonts w:cs="Arial"/>
          <w:szCs w:val="18"/>
          <w:lang w:val="nl"/>
        </w:rPr>
        <w:t>B</w:t>
      </w:r>
      <w:r w:rsidR="00E85241" w:rsidRPr="00570069">
        <w:rPr>
          <w:rFonts w:cs="Arial"/>
          <w:szCs w:val="18"/>
          <w:lang w:val="nl"/>
        </w:rPr>
        <w:t>IJ MEERDERE OVERHEIDSONDERDELEN/</w:t>
      </w:r>
      <w:r w:rsidR="00E41C77">
        <w:rPr>
          <w:rFonts w:cs="Arial"/>
          <w:szCs w:val="18"/>
          <w:lang w:val="nl"/>
        </w:rPr>
        <w:t>MINISTERIES</w:t>
      </w:r>
      <w:r w:rsidR="00E41C77" w:rsidRPr="00570069">
        <w:rPr>
          <w:rFonts w:cs="Arial"/>
          <w:szCs w:val="18"/>
          <w:lang w:val="nl"/>
        </w:rPr>
        <w:t xml:space="preserve"> </w:t>
      </w:r>
    </w:p>
    <w:p w14:paraId="01E97832" w14:textId="77777777" w:rsidR="001D4CB3" w:rsidRPr="00570069" w:rsidRDefault="001D4CB3" w:rsidP="00570069">
      <w:pPr>
        <w:spacing w:line="276" w:lineRule="auto"/>
        <w:rPr>
          <w:rFonts w:cs="Arial"/>
          <w:szCs w:val="18"/>
          <w:lang w:val="nl"/>
        </w:rPr>
      </w:pPr>
      <w:r w:rsidRPr="00570069">
        <w:rPr>
          <w:rFonts w:cs="Arial"/>
          <w:szCs w:val="18"/>
          <w:lang w:val="nl"/>
        </w:rPr>
        <w:t>[organisatienaam], onderdeel van [naam ministerie]</w:t>
      </w:r>
    </w:p>
    <w:p w14:paraId="74B4C178" w14:textId="77777777" w:rsidR="001D4CB3" w:rsidRPr="00570069" w:rsidRDefault="001D4CB3" w:rsidP="00570069">
      <w:pPr>
        <w:spacing w:line="276" w:lineRule="auto"/>
        <w:rPr>
          <w:rFonts w:cs="Arial"/>
          <w:szCs w:val="18"/>
          <w:lang w:val="nl"/>
        </w:rPr>
      </w:pPr>
      <w:r w:rsidRPr="00570069">
        <w:rPr>
          <w:rFonts w:cs="Arial"/>
          <w:szCs w:val="18"/>
          <w:lang w:val="nl"/>
        </w:rPr>
        <w:t>te dezen vertegenwoordigd door,</w:t>
      </w:r>
    </w:p>
    <w:p w14:paraId="556F1859" w14:textId="3FFE59CE" w:rsidR="001D4CB3" w:rsidRPr="00570069" w:rsidRDefault="001D4CB3" w:rsidP="00570069">
      <w:pPr>
        <w:spacing w:line="276" w:lineRule="auto"/>
        <w:rPr>
          <w:rFonts w:cs="Arial"/>
          <w:szCs w:val="18"/>
          <w:lang w:val="nl"/>
        </w:rPr>
      </w:pPr>
      <w:r w:rsidRPr="00570069">
        <w:rPr>
          <w:rFonts w:cs="Arial"/>
          <w:szCs w:val="18"/>
          <w:lang w:val="nl"/>
        </w:rPr>
        <w:t>[functie en naam ondertekenaar]</w:t>
      </w:r>
    </w:p>
    <w:p w14:paraId="2205F390" w14:textId="77777777" w:rsidR="001D4CB3" w:rsidRPr="00570069" w:rsidRDefault="001D4CB3" w:rsidP="00570069">
      <w:pPr>
        <w:spacing w:line="276" w:lineRule="auto"/>
        <w:rPr>
          <w:rFonts w:cs="Arial"/>
          <w:szCs w:val="18"/>
          <w:lang w:val="nl"/>
        </w:rPr>
      </w:pPr>
      <w:r w:rsidRPr="00570069">
        <w:rPr>
          <w:rFonts w:cs="Arial"/>
          <w:szCs w:val="18"/>
          <w:lang w:val="nl"/>
        </w:rPr>
        <w:t>hierna te noemen: Partij</w:t>
      </w:r>
      <w:r w:rsidR="00E41C77">
        <w:rPr>
          <w:rFonts w:cs="Arial"/>
          <w:szCs w:val="18"/>
          <w:lang w:val="nl"/>
        </w:rPr>
        <w:t>,</w:t>
      </w:r>
      <w:r w:rsidRPr="00570069">
        <w:rPr>
          <w:rFonts w:cs="Arial"/>
          <w:szCs w:val="18"/>
          <w:lang w:val="nl"/>
        </w:rPr>
        <w:t xml:space="preserve"> </w:t>
      </w:r>
    </w:p>
    <w:p w14:paraId="29D17DC3" w14:textId="77777777" w:rsidR="00DB543B" w:rsidRDefault="00DB543B" w:rsidP="00570069">
      <w:pPr>
        <w:spacing w:line="276" w:lineRule="auto"/>
        <w:rPr>
          <w:rFonts w:cs="Arial"/>
          <w:szCs w:val="18"/>
          <w:lang w:val="nl"/>
        </w:rPr>
      </w:pPr>
    </w:p>
    <w:p w14:paraId="4DFC5398" w14:textId="77777777" w:rsidR="00DB543B" w:rsidRPr="00570069" w:rsidRDefault="00DB543B" w:rsidP="00570069">
      <w:pPr>
        <w:spacing w:line="276" w:lineRule="auto"/>
        <w:rPr>
          <w:rFonts w:cs="Arial"/>
          <w:szCs w:val="18"/>
          <w:lang w:val="nl"/>
        </w:rPr>
      </w:pPr>
    </w:p>
    <w:p w14:paraId="778332CC" w14:textId="77777777" w:rsidR="00E72FE9" w:rsidRPr="00570069" w:rsidRDefault="00E72FE9" w:rsidP="00570069">
      <w:pPr>
        <w:tabs>
          <w:tab w:val="left" w:pos="720"/>
        </w:tabs>
        <w:spacing w:line="276" w:lineRule="auto"/>
        <w:rPr>
          <w:rStyle w:val="Zwaar"/>
          <w:szCs w:val="18"/>
        </w:rPr>
      </w:pPr>
      <w:r w:rsidRPr="00570069">
        <w:rPr>
          <w:rStyle w:val="Zwaar"/>
          <w:szCs w:val="18"/>
        </w:rPr>
        <w:lastRenderedPageBreak/>
        <w:t>en/of</w:t>
      </w:r>
    </w:p>
    <w:p w14:paraId="102ADD04" w14:textId="77777777" w:rsidR="003067B0" w:rsidRPr="00570069" w:rsidRDefault="003067B0" w:rsidP="00570069">
      <w:pPr>
        <w:spacing w:line="276" w:lineRule="auto"/>
        <w:rPr>
          <w:rFonts w:cs="Arial"/>
          <w:szCs w:val="18"/>
          <w:lang w:val="nl"/>
        </w:rPr>
      </w:pPr>
    </w:p>
    <w:p w14:paraId="72906EB4" w14:textId="77777777" w:rsidR="001D4CB3" w:rsidRPr="00570069" w:rsidRDefault="001D4CB3" w:rsidP="00570069">
      <w:pPr>
        <w:spacing w:line="276" w:lineRule="auto"/>
        <w:rPr>
          <w:rFonts w:cs="Arial"/>
          <w:szCs w:val="18"/>
          <w:lang w:val="nl"/>
        </w:rPr>
      </w:pPr>
      <w:r w:rsidRPr="00570069">
        <w:rPr>
          <w:rFonts w:cs="Arial"/>
          <w:szCs w:val="18"/>
          <w:lang w:val="nl"/>
        </w:rPr>
        <w:t>[organisatienaam], onderdeel van [naam ministerie]</w:t>
      </w:r>
    </w:p>
    <w:p w14:paraId="29F3EF98" w14:textId="77777777" w:rsidR="001D4CB3" w:rsidRPr="00570069" w:rsidRDefault="001D4CB3" w:rsidP="00570069">
      <w:pPr>
        <w:spacing w:line="276" w:lineRule="auto"/>
        <w:rPr>
          <w:rFonts w:cs="Arial"/>
          <w:szCs w:val="18"/>
          <w:lang w:val="nl"/>
        </w:rPr>
      </w:pPr>
      <w:r w:rsidRPr="00570069">
        <w:rPr>
          <w:rFonts w:cs="Arial"/>
          <w:szCs w:val="18"/>
          <w:lang w:val="nl"/>
        </w:rPr>
        <w:t>te dezen vertegenwoordigd door,</w:t>
      </w:r>
    </w:p>
    <w:p w14:paraId="0E3B6BF8" w14:textId="1BC8164B" w:rsidR="001D4CB3" w:rsidRPr="00570069" w:rsidRDefault="001D4CB3" w:rsidP="00570069">
      <w:pPr>
        <w:spacing w:line="276" w:lineRule="auto"/>
        <w:rPr>
          <w:rFonts w:cs="Arial"/>
          <w:szCs w:val="18"/>
          <w:lang w:val="nl"/>
        </w:rPr>
      </w:pPr>
      <w:r w:rsidRPr="00570069">
        <w:rPr>
          <w:rFonts w:cs="Arial"/>
          <w:szCs w:val="18"/>
          <w:lang w:val="nl"/>
        </w:rPr>
        <w:t>[functie en naam ondertekenaar]</w:t>
      </w:r>
    </w:p>
    <w:p w14:paraId="18A9C317" w14:textId="77777777" w:rsidR="001D4CB3" w:rsidRPr="00570069" w:rsidRDefault="001D4CB3" w:rsidP="00570069">
      <w:pPr>
        <w:spacing w:line="276" w:lineRule="auto"/>
        <w:rPr>
          <w:rFonts w:cs="Arial"/>
          <w:b/>
          <w:szCs w:val="18"/>
          <w:lang w:val="nl"/>
        </w:rPr>
      </w:pPr>
      <w:r w:rsidRPr="00570069">
        <w:rPr>
          <w:rFonts w:cs="Arial"/>
          <w:szCs w:val="18"/>
          <w:lang w:val="nl"/>
        </w:rPr>
        <w:t xml:space="preserve">hierna te noemen: </w:t>
      </w:r>
      <w:r w:rsidR="00217BAD" w:rsidRPr="00570069">
        <w:rPr>
          <w:rFonts w:cs="Arial"/>
          <w:szCs w:val="18"/>
          <w:lang w:val="nl"/>
        </w:rPr>
        <w:t>Partij</w:t>
      </w:r>
      <w:r w:rsidR="00E41C77">
        <w:rPr>
          <w:rFonts w:cs="Arial"/>
          <w:szCs w:val="18"/>
          <w:lang w:val="nl"/>
        </w:rPr>
        <w:t>,</w:t>
      </w:r>
      <w:r w:rsidR="00217BAD" w:rsidRPr="00570069">
        <w:rPr>
          <w:rFonts w:cs="Arial"/>
          <w:szCs w:val="18"/>
          <w:lang w:val="nl"/>
        </w:rPr>
        <w:t xml:space="preserve"> </w:t>
      </w:r>
    </w:p>
    <w:p w14:paraId="43AE1376" w14:textId="77777777" w:rsidR="001D4CB3" w:rsidRPr="00570069" w:rsidRDefault="001D4CB3" w:rsidP="00570069">
      <w:pPr>
        <w:spacing w:line="276" w:lineRule="auto"/>
        <w:rPr>
          <w:rFonts w:cs="Arial"/>
          <w:szCs w:val="18"/>
          <w:lang w:val="nl"/>
        </w:rPr>
      </w:pPr>
    </w:p>
    <w:p w14:paraId="082D6200" w14:textId="77777777" w:rsidR="00081451" w:rsidRPr="003A48F7" w:rsidRDefault="00207594" w:rsidP="00570069">
      <w:pPr>
        <w:spacing w:line="276" w:lineRule="auto"/>
        <w:rPr>
          <w:rFonts w:cs="Arial"/>
          <w:b/>
          <w:i/>
          <w:szCs w:val="18"/>
          <w:lang w:val="nl"/>
        </w:rPr>
      </w:pPr>
      <w:r w:rsidRPr="00570069">
        <w:rPr>
          <w:rFonts w:cs="Arial"/>
          <w:b/>
          <w:i/>
          <w:szCs w:val="18"/>
          <w:lang w:val="nl"/>
        </w:rPr>
        <w:t>&lt;</w:t>
      </w:r>
      <w:r w:rsidR="00EC079E" w:rsidRPr="00570069">
        <w:rPr>
          <w:rFonts w:cs="Arial"/>
          <w:b/>
          <w:i/>
          <w:szCs w:val="18"/>
          <w:lang w:val="nl"/>
        </w:rPr>
        <w:t>toevoegen meerdere partijen op gelijke wijze&gt;</w:t>
      </w:r>
    </w:p>
    <w:p w14:paraId="50153C17" w14:textId="77777777" w:rsidR="00081451" w:rsidRPr="00570069" w:rsidRDefault="00BB410B" w:rsidP="00570069">
      <w:pPr>
        <w:spacing w:line="276" w:lineRule="auto"/>
        <w:rPr>
          <w:rFonts w:cs="Arial"/>
          <w:szCs w:val="18"/>
        </w:rPr>
      </w:pPr>
      <w:r w:rsidRPr="00570069">
        <w:rPr>
          <w:rFonts w:cs="Arial"/>
          <w:szCs w:val="18"/>
        </w:rPr>
        <w:t>hierna gezamenlijk te noemen: Partijen</w:t>
      </w:r>
      <w:r w:rsidR="00E41C77">
        <w:rPr>
          <w:rFonts w:cs="Arial"/>
          <w:szCs w:val="18"/>
        </w:rPr>
        <w:t>,</w:t>
      </w:r>
      <w:r w:rsidR="00AE0AD9" w:rsidRPr="00570069">
        <w:rPr>
          <w:rFonts w:cs="Arial"/>
          <w:szCs w:val="18"/>
        </w:rPr>
        <w:t xml:space="preserve"> </w:t>
      </w:r>
    </w:p>
    <w:p w14:paraId="59AF30FF" w14:textId="77777777" w:rsidR="00E41C77" w:rsidRDefault="00E41C77" w:rsidP="00570069">
      <w:pPr>
        <w:spacing w:line="276" w:lineRule="auto"/>
        <w:rPr>
          <w:rStyle w:val="Zwaar"/>
          <w:szCs w:val="18"/>
        </w:rPr>
      </w:pPr>
      <w:bookmarkStart w:id="12" w:name="_Toc484590190"/>
      <w:bookmarkStart w:id="13" w:name="_Toc484590369"/>
      <w:bookmarkStart w:id="14" w:name="_Toc484590455"/>
    </w:p>
    <w:p w14:paraId="5C54CF7E" w14:textId="77777777" w:rsidR="003067B0" w:rsidRDefault="003067B0" w:rsidP="00570069">
      <w:pPr>
        <w:spacing w:line="276" w:lineRule="auto"/>
        <w:rPr>
          <w:rStyle w:val="Zwaar"/>
          <w:szCs w:val="18"/>
        </w:rPr>
      </w:pPr>
    </w:p>
    <w:p w14:paraId="30F77D08" w14:textId="77777777" w:rsidR="00081451" w:rsidRPr="00570069" w:rsidRDefault="00BB410B" w:rsidP="00570069">
      <w:pPr>
        <w:spacing w:line="276" w:lineRule="auto"/>
        <w:rPr>
          <w:rStyle w:val="Zwaar"/>
          <w:szCs w:val="18"/>
        </w:rPr>
      </w:pPr>
      <w:r w:rsidRPr="00570069">
        <w:rPr>
          <w:rStyle w:val="Zwaar"/>
          <w:szCs w:val="18"/>
        </w:rPr>
        <w:t>OVERWEGENDE DAT</w:t>
      </w:r>
      <w:bookmarkEnd w:id="12"/>
      <w:bookmarkEnd w:id="13"/>
      <w:bookmarkEnd w:id="14"/>
    </w:p>
    <w:p w14:paraId="21845FF1" w14:textId="77777777" w:rsidR="00081451" w:rsidRPr="00570069" w:rsidRDefault="00081451" w:rsidP="00570069">
      <w:pPr>
        <w:spacing w:line="276" w:lineRule="auto"/>
        <w:rPr>
          <w:rFonts w:cs="Arial"/>
          <w:szCs w:val="18"/>
          <w:lang w:val="nl"/>
        </w:rPr>
      </w:pPr>
    </w:p>
    <w:p w14:paraId="6E6177B1" w14:textId="76B49421" w:rsidR="00840563" w:rsidRPr="00570069" w:rsidRDefault="00E41C77" w:rsidP="00570069">
      <w:pPr>
        <w:pStyle w:val="Lijstalinea"/>
        <w:numPr>
          <w:ilvl w:val="0"/>
          <w:numId w:val="37"/>
        </w:numPr>
        <w:spacing w:line="276" w:lineRule="auto"/>
        <w:ind w:left="709" w:hanging="425"/>
        <w:rPr>
          <w:szCs w:val="18"/>
        </w:rPr>
      </w:pPr>
      <w:r>
        <w:rPr>
          <w:rFonts w:cs="Arial"/>
          <w:szCs w:val="18"/>
          <w:lang w:val="nl"/>
        </w:rPr>
        <w:t>Partijen</w:t>
      </w:r>
      <w:r w:rsidR="008D44D5" w:rsidRPr="00570069">
        <w:rPr>
          <w:rFonts w:cs="Arial"/>
          <w:szCs w:val="18"/>
          <w:lang w:val="nl"/>
        </w:rPr>
        <w:t xml:space="preserve"> gezamenlijk</w:t>
      </w:r>
      <w:r w:rsidR="00A80EC5" w:rsidRPr="00570069">
        <w:rPr>
          <w:rFonts w:cs="Arial"/>
          <w:szCs w:val="18"/>
          <w:lang w:val="nl"/>
        </w:rPr>
        <w:t xml:space="preserve"> </w:t>
      </w:r>
      <w:r w:rsidR="00A80EC5" w:rsidRPr="00570069">
        <w:rPr>
          <w:szCs w:val="18"/>
        </w:rPr>
        <w:t xml:space="preserve">de doeleinden en middelen </w:t>
      </w:r>
      <w:r w:rsidRPr="00570069">
        <w:rPr>
          <w:rFonts w:cs="Arial"/>
          <w:szCs w:val="18"/>
          <w:lang w:val="nl"/>
        </w:rPr>
        <w:t>bepalen</w:t>
      </w:r>
      <w:r w:rsidRPr="00570069">
        <w:rPr>
          <w:szCs w:val="18"/>
        </w:rPr>
        <w:t xml:space="preserve"> </w:t>
      </w:r>
      <w:r w:rsidR="00A80EC5" w:rsidRPr="00570069">
        <w:rPr>
          <w:szCs w:val="18"/>
        </w:rPr>
        <w:t xml:space="preserve">van de volgende </w:t>
      </w:r>
      <w:r w:rsidR="00CB390B">
        <w:rPr>
          <w:szCs w:val="18"/>
        </w:rPr>
        <w:t>V</w:t>
      </w:r>
      <w:r w:rsidR="00A80EC5" w:rsidRPr="00570069">
        <w:rPr>
          <w:szCs w:val="18"/>
        </w:rPr>
        <w:t>erwerking:</w:t>
      </w:r>
      <w:r w:rsidR="000D6054" w:rsidRPr="00570069">
        <w:rPr>
          <w:szCs w:val="18"/>
        </w:rPr>
        <w:t xml:space="preserve"> </w:t>
      </w:r>
      <w:r w:rsidR="007E4277">
        <w:rPr>
          <w:szCs w:val="18"/>
        </w:rPr>
        <w:t>[…invullen…]</w:t>
      </w:r>
      <w:r w:rsidR="00A80EC5" w:rsidRPr="00570069">
        <w:rPr>
          <w:szCs w:val="18"/>
        </w:rPr>
        <w:t xml:space="preserve"> </w:t>
      </w:r>
    </w:p>
    <w:p w14:paraId="2C39A4A8" w14:textId="2468ADF5" w:rsidR="00840563" w:rsidRPr="00570069" w:rsidRDefault="009E2CAE" w:rsidP="00570069">
      <w:pPr>
        <w:pStyle w:val="Lijstalinea"/>
        <w:numPr>
          <w:ilvl w:val="0"/>
          <w:numId w:val="37"/>
        </w:numPr>
        <w:spacing w:line="276" w:lineRule="auto"/>
        <w:ind w:left="709" w:hanging="425"/>
        <w:rPr>
          <w:szCs w:val="18"/>
        </w:rPr>
      </w:pPr>
      <w:r w:rsidRPr="00570069">
        <w:rPr>
          <w:szCs w:val="18"/>
        </w:rPr>
        <w:t xml:space="preserve">Partijen door gezamenlijk </w:t>
      </w:r>
      <w:r w:rsidR="00DC09B5" w:rsidRPr="00570069">
        <w:rPr>
          <w:szCs w:val="18"/>
        </w:rPr>
        <w:t>P</w:t>
      </w:r>
      <w:r w:rsidRPr="00570069">
        <w:rPr>
          <w:szCs w:val="18"/>
        </w:rPr>
        <w:t xml:space="preserve">ersoonsgegevens te </w:t>
      </w:r>
      <w:r w:rsidR="00CB390B">
        <w:rPr>
          <w:szCs w:val="18"/>
        </w:rPr>
        <w:t>V</w:t>
      </w:r>
      <w:r w:rsidR="00BA3EB9" w:rsidRPr="00570069">
        <w:rPr>
          <w:szCs w:val="18"/>
        </w:rPr>
        <w:t xml:space="preserve">erwerken voor </w:t>
      </w:r>
      <w:r w:rsidR="00CB390B">
        <w:rPr>
          <w:szCs w:val="18"/>
        </w:rPr>
        <w:t>V</w:t>
      </w:r>
      <w:r w:rsidR="003B27F0" w:rsidRPr="00570069">
        <w:rPr>
          <w:szCs w:val="18"/>
        </w:rPr>
        <w:t xml:space="preserve">erwerking </w:t>
      </w:r>
      <w:r w:rsidR="007E4277">
        <w:rPr>
          <w:szCs w:val="18"/>
        </w:rPr>
        <w:t>[..invullen…]</w:t>
      </w:r>
      <w:r w:rsidR="00BA3EB9" w:rsidRPr="00570069">
        <w:rPr>
          <w:szCs w:val="18"/>
        </w:rPr>
        <w:t xml:space="preserve"> </w:t>
      </w:r>
      <w:r w:rsidRPr="00570069">
        <w:rPr>
          <w:szCs w:val="18"/>
        </w:rPr>
        <w:t xml:space="preserve">als </w:t>
      </w:r>
      <w:r w:rsidR="002B7D6F">
        <w:rPr>
          <w:szCs w:val="18"/>
        </w:rPr>
        <w:t>G</w:t>
      </w:r>
      <w:r w:rsidRPr="00570069">
        <w:rPr>
          <w:szCs w:val="18"/>
        </w:rPr>
        <w:t xml:space="preserve">ezamenlijke </w:t>
      </w:r>
      <w:r w:rsidR="00DC09B5" w:rsidRPr="00570069">
        <w:rPr>
          <w:szCs w:val="18"/>
        </w:rPr>
        <w:t>V</w:t>
      </w:r>
      <w:r w:rsidRPr="00570069">
        <w:rPr>
          <w:szCs w:val="18"/>
        </w:rPr>
        <w:t>erwerkingsverantwoordelijken optreden</w:t>
      </w:r>
      <w:r w:rsidR="00AE0AD9" w:rsidRPr="00570069">
        <w:rPr>
          <w:szCs w:val="18"/>
        </w:rPr>
        <w:t>,</w:t>
      </w:r>
      <w:r w:rsidRPr="00570069">
        <w:rPr>
          <w:szCs w:val="18"/>
        </w:rPr>
        <w:t xml:space="preserve"> als bedoeld in artikel 26</w:t>
      </w:r>
      <w:r w:rsidR="00DC09B5" w:rsidRPr="00570069">
        <w:rPr>
          <w:szCs w:val="18"/>
        </w:rPr>
        <w:t>, eerste</w:t>
      </w:r>
      <w:r w:rsidRPr="00570069">
        <w:rPr>
          <w:szCs w:val="18"/>
        </w:rPr>
        <w:t xml:space="preserve"> lid</w:t>
      </w:r>
      <w:r w:rsidR="00DC09B5" w:rsidRPr="00570069">
        <w:rPr>
          <w:szCs w:val="18"/>
        </w:rPr>
        <w:t xml:space="preserve">, van de </w:t>
      </w:r>
      <w:r w:rsidR="00312D82">
        <w:rPr>
          <w:szCs w:val="18"/>
        </w:rPr>
        <w:t>V</w:t>
      </w:r>
      <w:r w:rsidR="006A0D64">
        <w:rPr>
          <w:szCs w:val="18"/>
        </w:rPr>
        <w:t>erordening</w:t>
      </w:r>
      <w:r w:rsidRPr="00570069">
        <w:rPr>
          <w:szCs w:val="18"/>
        </w:rPr>
        <w:t>;</w:t>
      </w:r>
      <w:r w:rsidR="003B27F0" w:rsidRPr="00570069">
        <w:rPr>
          <w:szCs w:val="18"/>
        </w:rPr>
        <w:t xml:space="preserve"> </w:t>
      </w:r>
    </w:p>
    <w:p w14:paraId="3A6E957A" w14:textId="4E6FC8C3" w:rsidR="00466EAF" w:rsidRPr="00570069" w:rsidRDefault="00BB410B" w:rsidP="00570069">
      <w:pPr>
        <w:pStyle w:val="Lijstalinea"/>
        <w:numPr>
          <w:ilvl w:val="0"/>
          <w:numId w:val="37"/>
        </w:numPr>
        <w:spacing w:line="276" w:lineRule="auto"/>
        <w:ind w:left="709" w:hanging="425"/>
        <w:rPr>
          <w:szCs w:val="18"/>
        </w:rPr>
      </w:pPr>
      <w:r w:rsidRPr="00570069">
        <w:rPr>
          <w:rFonts w:cs="Arial"/>
          <w:szCs w:val="18"/>
        </w:rPr>
        <w:t>Partijen</w:t>
      </w:r>
      <w:r w:rsidR="00C459B2" w:rsidRPr="00570069">
        <w:rPr>
          <w:rFonts w:cs="Arial"/>
          <w:szCs w:val="18"/>
        </w:rPr>
        <w:t xml:space="preserve"> met deze </w:t>
      </w:r>
      <w:r w:rsidR="008D44D5" w:rsidRPr="00570069">
        <w:rPr>
          <w:rFonts w:cs="Arial"/>
          <w:szCs w:val="18"/>
        </w:rPr>
        <w:t>Onderlinge regeling</w:t>
      </w:r>
      <w:r w:rsidR="00217BAD" w:rsidRPr="00570069">
        <w:rPr>
          <w:rFonts w:cs="Arial"/>
          <w:szCs w:val="18"/>
        </w:rPr>
        <w:t xml:space="preserve"> i</w:t>
      </w:r>
      <w:r w:rsidR="00C459B2" w:rsidRPr="00570069">
        <w:rPr>
          <w:rFonts w:cs="Arial"/>
          <w:szCs w:val="18"/>
        </w:rPr>
        <w:t xml:space="preserve">nvulling </w:t>
      </w:r>
      <w:r w:rsidR="00E41C77" w:rsidRPr="00570069">
        <w:rPr>
          <w:rFonts w:cs="Arial"/>
          <w:szCs w:val="18"/>
        </w:rPr>
        <w:t xml:space="preserve">geven </w:t>
      </w:r>
      <w:r w:rsidR="00217BAD" w:rsidRPr="00570069">
        <w:rPr>
          <w:szCs w:val="18"/>
        </w:rPr>
        <w:t>aan de verplichting,</w:t>
      </w:r>
      <w:r w:rsidR="00C459B2" w:rsidRPr="00570069">
        <w:rPr>
          <w:szCs w:val="18"/>
        </w:rPr>
        <w:t xml:space="preserve"> als bedoeld in artikel 26 </w:t>
      </w:r>
      <w:r w:rsidR="00DC09B5" w:rsidRPr="00570069">
        <w:rPr>
          <w:szCs w:val="18"/>
        </w:rPr>
        <w:t xml:space="preserve">van de </w:t>
      </w:r>
      <w:r w:rsidR="00312D82">
        <w:rPr>
          <w:szCs w:val="18"/>
        </w:rPr>
        <w:t>V</w:t>
      </w:r>
      <w:r w:rsidR="006A0D64">
        <w:rPr>
          <w:szCs w:val="18"/>
        </w:rPr>
        <w:t>erordening</w:t>
      </w:r>
      <w:r w:rsidR="00AE0AD9" w:rsidRPr="00570069">
        <w:rPr>
          <w:szCs w:val="18"/>
        </w:rPr>
        <w:t>,</w:t>
      </w:r>
      <w:r w:rsidRPr="00570069">
        <w:rPr>
          <w:rFonts w:cs="Arial"/>
          <w:szCs w:val="18"/>
        </w:rPr>
        <w:t xml:space="preserve"> </w:t>
      </w:r>
      <w:r w:rsidR="00C459B2" w:rsidRPr="00570069">
        <w:rPr>
          <w:rFonts w:cs="Arial"/>
          <w:szCs w:val="18"/>
        </w:rPr>
        <w:t xml:space="preserve">en hiermee </w:t>
      </w:r>
      <w:r w:rsidRPr="00570069">
        <w:rPr>
          <w:rFonts w:cs="Arial"/>
          <w:szCs w:val="18"/>
        </w:rPr>
        <w:t xml:space="preserve">hun </w:t>
      </w:r>
      <w:r w:rsidR="003C27F5" w:rsidRPr="00570069">
        <w:rPr>
          <w:rFonts w:cs="Arial"/>
          <w:szCs w:val="18"/>
        </w:rPr>
        <w:t xml:space="preserve">respectieve verantwoordelijkheden voor de nakoming van de verplichtingen uit hoofde van de </w:t>
      </w:r>
      <w:r w:rsidR="00312D82">
        <w:rPr>
          <w:rFonts w:cs="Arial"/>
          <w:szCs w:val="18"/>
        </w:rPr>
        <w:t>V</w:t>
      </w:r>
      <w:r w:rsidR="006A0D64">
        <w:rPr>
          <w:rFonts w:cs="Arial"/>
          <w:szCs w:val="18"/>
        </w:rPr>
        <w:t>erordening</w:t>
      </w:r>
      <w:r w:rsidR="003C27F5" w:rsidRPr="00570069">
        <w:rPr>
          <w:rFonts w:cs="Arial"/>
          <w:szCs w:val="18"/>
        </w:rPr>
        <w:t xml:space="preserve"> </w:t>
      </w:r>
      <w:r w:rsidR="00E41C77" w:rsidRPr="00570069">
        <w:rPr>
          <w:rFonts w:cs="Arial"/>
          <w:szCs w:val="18"/>
        </w:rPr>
        <w:t xml:space="preserve">willen </w:t>
      </w:r>
      <w:r w:rsidR="00205C8F" w:rsidRPr="00570069">
        <w:rPr>
          <w:rFonts w:cs="Arial"/>
          <w:szCs w:val="18"/>
        </w:rPr>
        <w:t>vast</w:t>
      </w:r>
      <w:r w:rsidR="00B12B2E" w:rsidRPr="00570069">
        <w:rPr>
          <w:rFonts w:cs="Arial"/>
          <w:szCs w:val="18"/>
        </w:rPr>
        <w:t>leggen.</w:t>
      </w:r>
    </w:p>
    <w:p w14:paraId="3F6937FF" w14:textId="77777777" w:rsidR="00384125" w:rsidRPr="00570069" w:rsidRDefault="00384125" w:rsidP="00570069">
      <w:pPr>
        <w:pStyle w:val="Tekstopmerking"/>
        <w:spacing w:line="276" w:lineRule="auto"/>
        <w:rPr>
          <w:szCs w:val="18"/>
        </w:rPr>
      </w:pPr>
    </w:p>
    <w:p w14:paraId="429600D6" w14:textId="3175CCAA" w:rsidR="00384125" w:rsidRPr="00570069" w:rsidRDefault="00384125" w:rsidP="00570069">
      <w:pPr>
        <w:pStyle w:val="Tekstopmerking"/>
        <w:spacing w:line="276" w:lineRule="auto"/>
        <w:rPr>
          <w:rFonts w:cs="Arial"/>
          <w:szCs w:val="18"/>
          <w:lang w:val="nl"/>
        </w:rPr>
      </w:pPr>
      <w:r w:rsidRPr="00570069">
        <w:rPr>
          <w:szCs w:val="18"/>
        </w:rPr>
        <w:t>&lt;</w:t>
      </w:r>
      <w:r w:rsidR="003B27F0" w:rsidRPr="00570069">
        <w:rPr>
          <w:szCs w:val="18"/>
        </w:rPr>
        <w:t xml:space="preserve"> </w:t>
      </w:r>
      <w:r w:rsidR="003B27F0" w:rsidRPr="002D3C3D">
        <w:rPr>
          <w:b/>
          <w:bCs/>
          <w:i/>
          <w:szCs w:val="18"/>
        </w:rPr>
        <w:t>OPTIONEEL</w:t>
      </w:r>
      <w:r w:rsidRPr="00570069">
        <w:rPr>
          <w:szCs w:val="18"/>
        </w:rPr>
        <w:t xml:space="preserve"> om in de overwegingen aan te geven voor welke onderdelen gezamenlijke verantwoordelijkheid bestaat en voor welke delen iedere partij afzonderlijk </w:t>
      </w:r>
      <w:r w:rsidR="00CB390B">
        <w:rPr>
          <w:szCs w:val="18"/>
        </w:rPr>
        <w:t>V</w:t>
      </w:r>
      <w:r w:rsidRPr="00570069">
        <w:rPr>
          <w:szCs w:val="18"/>
        </w:rPr>
        <w:t xml:space="preserve">erwerkingsverantwoordelijke is, of varianten hierop. &gt; </w:t>
      </w:r>
    </w:p>
    <w:p w14:paraId="0FAAEB5C" w14:textId="77777777" w:rsidR="004257FE" w:rsidRDefault="004257FE" w:rsidP="00570069">
      <w:pPr>
        <w:spacing w:line="276" w:lineRule="auto"/>
        <w:rPr>
          <w:rFonts w:cs="Arial"/>
          <w:szCs w:val="18"/>
          <w:lang w:val="nl"/>
        </w:rPr>
      </w:pPr>
    </w:p>
    <w:p w14:paraId="70F96846" w14:textId="77777777" w:rsidR="003067B0" w:rsidRPr="00570069" w:rsidRDefault="003067B0" w:rsidP="00570069">
      <w:pPr>
        <w:spacing w:line="276" w:lineRule="auto"/>
        <w:rPr>
          <w:rFonts w:cs="Arial"/>
          <w:szCs w:val="18"/>
          <w:lang w:val="nl"/>
        </w:rPr>
      </w:pPr>
    </w:p>
    <w:p w14:paraId="2B13E531" w14:textId="77777777" w:rsidR="00081451" w:rsidRPr="00570069" w:rsidRDefault="00205C8F" w:rsidP="00570069">
      <w:pPr>
        <w:spacing w:line="276" w:lineRule="auto"/>
        <w:rPr>
          <w:rStyle w:val="Zwaar"/>
          <w:szCs w:val="18"/>
        </w:rPr>
      </w:pPr>
      <w:r w:rsidRPr="00570069">
        <w:rPr>
          <w:rStyle w:val="Zwaar"/>
          <w:szCs w:val="18"/>
        </w:rPr>
        <w:t>KOMEN OVEREEN</w:t>
      </w:r>
      <w:r w:rsidR="00BB410B" w:rsidRPr="00570069">
        <w:rPr>
          <w:rStyle w:val="Zwaar"/>
          <w:szCs w:val="18"/>
        </w:rPr>
        <w:t xml:space="preserve">: </w:t>
      </w:r>
    </w:p>
    <w:p w14:paraId="354C4831" w14:textId="77777777" w:rsidR="00B130D9" w:rsidRPr="00570069" w:rsidRDefault="002875EA" w:rsidP="00570069">
      <w:pPr>
        <w:pStyle w:val="Kop3"/>
        <w:spacing w:line="276" w:lineRule="auto"/>
        <w:rPr>
          <w:rStyle w:val="Zwaar"/>
          <w:rFonts w:ascii="Verdana" w:hAnsi="Verdana"/>
          <w:b/>
          <w:sz w:val="18"/>
          <w:szCs w:val="18"/>
        </w:rPr>
      </w:pPr>
      <w:bookmarkStart w:id="15" w:name="_Toc484590370"/>
      <w:bookmarkStart w:id="16" w:name="_Toc484590456"/>
      <w:bookmarkStart w:id="17" w:name="_Toc527119386"/>
      <w:r w:rsidRPr="00570069">
        <w:rPr>
          <w:rStyle w:val="Zwaar"/>
          <w:rFonts w:ascii="Verdana" w:hAnsi="Verdana"/>
          <w:b/>
          <w:sz w:val="18"/>
          <w:szCs w:val="18"/>
        </w:rPr>
        <w:t xml:space="preserve">1. </w:t>
      </w:r>
      <w:r w:rsidR="007538D1" w:rsidRPr="00570069">
        <w:rPr>
          <w:rStyle w:val="Zwaar"/>
          <w:rFonts w:ascii="Verdana" w:hAnsi="Verdana"/>
          <w:b/>
          <w:sz w:val="18"/>
          <w:szCs w:val="18"/>
        </w:rPr>
        <w:t>Begrippen</w:t>
      </w:r>
      <w:bookmarkEnd w:id="15"/>
      <w:bookmarkEnd w:id="16"/>
      <w:bookmarkEnd w:id="17"/>
    </w:p>
    <w:p w14:paraId="4A7A4CE7" w14:textId="644701A9" w:rsidR="00217BAD" w:rsidRDefault="00217BAD" w:rsidP="00DB543B">
      <w:pPr>
        <w:suppressAutoHyphens/>
        <w:spacing w:line="276" w:lineRule="auto"/>
        <w:rPr>
          <w:rFonts w:cs="Arial"/>
          <w:szCs w:val="18"/>
          <w:lang w:val="nl"/>
        </w:rPr>
      </w:pPr>
      <w:r w:rsidRPr="00570069">
        <w:rPr>
          <w:rFonts w:cs="Arial"/>
          <w:szCs w:val="18"/>
          <w:lang w:val="nl"/>
        </w:rPr>
        <w:t xml:space="preserve">1. De gehanteerde begrippen hebben een gelijkluidende betekenis als uit de </w:t>
      </w:r>
      <w:r w:rsidR="00D3061F" w:rsidRPr="00570069">
        <w:rPr>
          <w:szCs w:val="18"/>
        </w:rPr>
        <w:t>Verordening (EU) 2016/679 van het Europees Parlement en de Raad van 27 april 2016 betreffende de bescherming van natuurlijke personen in verband met de verwerking van persoonsgegevens en betreffende het vrije verkeer van die gegevens en tot intrekking van de Richtlijn 95/46/EG (</w:t>
      </w:r>
      <w:r w:rsidR="006A0D64">
        <w:rPr>
          <w:szCs w:val="18"/>
        </w:rPr>
        <w:t>Verordening</w:t>
      </w:r>
      <w:r w:rsidR="00D3061F" w:rsidRPr="00570069">
        <w:rPr>
          <w:rFonts w:cs="Arial"/>
          <w:szCs w:val="18"/>
          <w:lang w:val="nl"/>
        </w:rPr>
        <w:t>)</w:t>
      </w:r>
      <w:r w:rsidRPr="00570069">
        <w:rPr>
          <w:rFonts w:cs="Arial"/>
          <w:szCs w:val="18"/>
          <w:lang w:val="nl"/>
        </w:rPr>
        <w:t xml:space="preserve">. </w:t>
      </w:r>
    </w:p>
    <w:p w14:paraId="0BAAE5E0" w14:textId="77777777" w:rsidR="00F01DA4" w:rsidRPr="00570069" w:rsidRDefault="00F01DA4" w:rsidP="00DB543B">
      <w:pPr>
        <w:suppressAutoHyphens/>
        <w:spacing w:line="276" w:lineRule="auto"/>
        <w:ind w:right="-1"/>
        <w:rPr>
          <w:rFonts w:cs="Arial"/>
          <w:szCs w:val="18"/>
          <w:lang w:val="nl"/>
        </w:rPr>
      </w:pPr>
    </w:p>
    <w:p w14:paraId="50E5103C" w14:textId="1317A151" w:rsidR="00217BAD" w:rsidRDefault="00217BAD" w:rsidP="00DB543B">
      <w:pPr>
        <w:suppressAutoHyphens/>
        <w:spacing w:line="276" w:lineRule="auto"/>
        <w:ind w:right="-1"/>
        <w:rPr>
          <w:rFonts w:cs="Arial"/>
          <w:szCs w:val="18"/>
          <w:lang w:val="nl"/>
        </w:rPr>
      </w:pPr>
      <w:r w:rsidRPr="00570069">
        <w:rPr>
          <w:rFonts w:cs="Arial"/>
          <w:szCs w:val="18"/>
          <w:lang w:val="nl"/>
        </w:rPr>
        <w:t xml:space="preserve">2. </w:t>
      </w:r>
      <w:r w:rsidR="00105A44" w:rsidRPr="00570069">
        <w:rPr>
          <w:rFonts w:cs="Arial"/>
          <w:szCs w:val="18"/>
          <w:lang w:val="nl"/>
        </w:rPr>
        <w:t xml:space="preserve">Naast de begrippen uit de </w:t>
      </w:r>
      <w:r w:rsidR="00312D82">
        <w:rPr>
          <w:rFonts w:cs="Arial"/>
          <w:szCs w:val="18"/>
          <w:lang w:val="nl"/>
        </w:rPr>
        <w:t>V</w:t>
      </w:r>
      <w:r w:rsidR="006A0D64">
        <w:rPr>
          <w:rFonts w:cs="Arial"/>
          <w:szCs w:val="18"/>
          <w:lang w:val="nl"/>
        </w:rPr>
        <w:t>erordening</w:t>
      </w:r>
      <w:r w:rsidRPr="00570069">
        <w:rPr>
          <w:rFonts w:cs="Arial"/>
          <w:szCs w:val="18"/>
          <w:lang w:val="nl"/>
        </w:rPr>
        <w:t>, worden de volgende begrippen gehanteerd:</w:t>
      </w:r>
    </w:p>
    <w:p w14:paraId="23AEFA62" w14:textId="77777777" w:rsidR="00F01DA4" w:rsidRDefault="00F01DA4" w:rsidP="00DB543B">
      <w:pPr>
        <w:suppressAutoHyphens/>
        <w:spacing w:line="276" w:lineRule="auto"/>
        <w:ind w:right="-1"/>
        <w:rPr>
          <w:rFonts w:cs="Arial"/>
          <w:szCs w:val="18"/>
          <w:lang w:val="nl"/>
        </w:rPr>
      </w:pPr>
    </w:p>
    <w:p w14:paraId="7EACB139" w14:textId="7FC17F8D" w:rsidR="00D3061F" w:rsidRDefault="00F01DA4" w:rsidP="00DB543B">
      <w:pPr>
        <w:suppressAutoHyphens/>
        <w:spacing w:line="276" w:lineRule="auto"/>
        <w:ind w:right="-1"/>
        <w:rPr>
          <w:szCs w:val="18"/>
        </w:rPr>
      </w:pPr>
      <w:r w:rsidRPr="004A4CAE">
        <w:rPr>
          <w:szCs w:val="18"/>
          <w:u w:val="single"/>
        </w:rPr>
        <w:t>Betrokkene</w:t>
      </w:r>
      <w:r w:rsidRPr="004A4CAE">
        <w:rPr>
          <w:szCs w:val="18"/>
        </w:rPr>
        <w:t>: degene op wie een Persoonsgegeven betrekking heeft.</w:t>
      </w:r>
    </w:p>
    <w:p w14:paraId="6E397E0A" w14:textId="77777777" w:rsidR="00F01DA4" w:rsidRPr="00570069" w:rsidRDefault="00F01DA4" w:rsidP="00DB543B">
      <w:pPr>
        <w:spacing w:line="276" w:lineRule="auto"/>
        <w:ind w:left="360"/>
        <w:rPr>
          <w:szCs w:val="18"/>
        </w:rPr>
      </w:pPr>
    </w:p>
    <w:p w14:paraId="4217D955" w14:textId="187EB80E" w:rsidR="00D3061F" w:rsidRDefault="000440E5" w:rsidP="00DB543B">
      <w:pPr>
        <w:spacing w:line="276" w:lineRule="auto"/>
        <w:rPr>
          <w:szCs w:val="18"/>
        </w:rPr>
      </w:pPr>
      <w:r w:rsidRPr="00570069">
        <w:rPr>
          <w:szCs w:val="18"/>
          <w:u w:val="single"/>
        </w:rPr>
        <w:t>Bijlage:</w:t>
      </w:r>
      <w:r w:rsidRPr="00570069">
        <w:rPr>
          <w:szCs w:val="18"/>
        </w:rPr>
        <w:t xml:space="preserve"> aanhangsel bij deze </w:t>
      </w:r>
      <w:r w:rsidR="00D44D86" w:rsidRPr="00570069">
        <w:rPr>
          <w:szCs w:val="18"/>
        </w:rPr>
        <w:t>Onderlinge regeling</w:t>
      </w:r>
      <w:r w:rsidRPr="00570069">
        <w:rPr>
          <w:szCs w:val="18"/>
        </w:rPr>
        <w:t xml:space="preserve"> die deel uitmaakt van deze </w:t>
      </w:r>
      <w:r w:rsidR="00D44D86" w:rsidRPr="00570069">
        <w:rPr>
          <w:szCs w:val="18"/>
        </w:rPr>
        <w:t>Onderlinge regeling</w:t>
      </w:r>
      <w:r w:rsidR="00F01DA4">
        <w:rPr>
          <w:szCs w:val="18"/>
        </w:rPr>
        <w:t>.</w:t>
      </w:r>
    </w:p>
    <w:p w14:paraId="72325944" w14:textId="77777777" w:rsidR="00F01DA4" w:rsidRPr="00570069" w:rsidRDefault="00F01DA4" w:rsidP="00DB543B">
      <w:pPr>
        <w:spacing w:line="276" w:lineRule="auto"/>
        <w:rPr>
          <w:szCs w:val="18"/>
        </w:rPr>
      </w:pPr>
    </w:p>
    <w:p w14:paraId="27F97503" w14:textId="36543521" w:rsidR="00D3061F" w:rsidRDefault="00EC079E" w:rsidP="00DB543B">
      <w:pPr>
        <w:spacing w:line="276" w:lineRule="auto"/>
        <w:rPr>
          <w:rFonts w:cs="Arial"/>
          <w:szCs w:val="18"/>
        </w:rPr>
      </w:pPr>
      <w:r w:rsidRPr="00570069">
        <w:rPr>
          <w:rFonts w:cs="Arial"/>
          <w:szCs w:val="18"/>
          <w:u w:val="single"/>
        </w:rPr>
        <w:t>Contactpunt:</w:t>
      </w:r>
      <w:r w:rsidRPr="00570069">
        <w:rPr>
          <w:rFonts w:cs="Arial"/>
          <w:szCs w:val="18"/>
        </w:rPr>
        <w:t xml:space="preserve"> het op grond van onderdeel </w:t>
      </w:r>
      <w:r w:rsidR="0004033C">
        <w:rPr>
          <w:rFonts w:cs="Arial"/>
          <w:szCs w:val="18"/>
        </w:rPr>
        <w:t xml:space="preserve">4 </w:t>
      </w:r>
      <w:r w:rsidR="00731BB8">
        <w:rPr>
          <w:rFonts w:cs="Arial"/>
          <w:szCs w:val="18"/>
        </w:rPr>
        <w:t>‘</w:t>
      </w:r>
      <w:r w:rsidR="00731BB8" w:rsidRPr="00731BB8">
        <w:rPr>
          <w:rFonts w:cs="Arial"/>
          <w:szCs w:val="18"/>
        </w:rPr>
        <w:t xml:space="preserve">Rechten van Betrokkenen </w:t>
      </w:r>
      <w:r w:rsidR="00731BB8">
        <w:rPr>
          <w:rFonts w:cs="Arial"/>
          <w:szCs w:val="18"/>
        </w:rPr>
        <w:t>‘</w:t>
      </w:r>
      <w:r w:rsidRPr="00570069">
        <w:rPr>
          <w:rFonts w:cs="Arial"/>
          <w:szCs w:val="18"/>
        </w:rPr>
        <w:t>ingestelde Contactpunt</w:t>
      </w:r>
      <w:r w:rsidR="00F01DA4">
        <w:rPr>
          <w:rFonts w:cs="Arial"/>
          <w:szCs w:val="18"/>
        </w:rPr>
        <w:t>.</w:t>
      </w:r>
    </w:p>
    <w:p w14:paraId="26F1C163" w14:textId="77777777" w:rsidR="00F01DA4" w:rsidRDefault="00F01DA4" w:rsidP="00DB543B">
      <w:pPr>
        <w:spacing w:line="276" w:lineRule="auto"/>
        <w:rPr>
          <w:rFonts w:cs="Arial"/>
          <w:szCs w:val="18"/>
        </w:rPr>
      </w:pPr>
    </w:p>
    <w:p w14:paraId="280AB37B" w14:textId="00910655" w:rsidR="0004033C" w:rsidRDefault="0004033C" w:rsidP="00DB543B">
      <w:pPr>
        <w:spacing w:line="276" w:lineRule="auto"/>
      </w:pPr>
      <w:r w:rsidRPr="00D33887">
        <w:rPr>
          <w:u w:val="single"/>
        </w:rPr>
        <w:t>Gezamenlijke Verwerkingsverantwoordelijken</w:t>
      </w:r>
      <w:r>
        <w:t xml:space="preserve">: de Verwerkingsverantwoordelijken die zijn aangesloten bij deze Onderlinge </w:t>
      </w:r>
      <w:r w:rsidR="00E92C8B">
        <w:t>r</w:t>
      </w:r>
      <w:r>
        <w:t xml:space="preserve">egeling en dus gezamenlijk kwalificeren als </w:t>
      </w:r>
      <w:r w:rsidR="00C826CF">
        <w:t>V</w:t>
      </w:r>
      <w:r>
        <w:t xml:space="preserve">erwerkingsverantwoordelijken voor de </w:t>
      </w:r>
      <w:r w:rsidR="00C826CF">
        <w:t>V</w:t>
      </w:r>
      <w:r>
        <w:t xml:space="preserve">erwerking die het onderwerp is van deze Onderlinge regeling. </w:t>
      </w:r>
    </w:p>
    <w:p w14:paraId="57FFC554" w14:textId="77777777" w:rsidR="00F01DA4" w:rsidRPr="00570069" w:rsidRDefault="00F01DA4" w:rsidP="00DB543B">
      <w:pPr>
        <w:spacing w:line="276" w:lineRule="auto"/>
        <w:rPr>
          <w:rFonts w:cs="Arial"/>
          <w:szCs w:val="18"/>
        </w:rPr>
      </w:pPr>
    </w:p>
    <w:p w14:paraId="7BD2EF55" w14:textId="2172E515" w:rsidR="00840563" w:rsidRDefault="00DD42FB" w:rsidP="00DB543B">
      <w:pPr>
        <w:spacing w:line="276" w:lineRule="auto"/>
        <w:rPr>
          <w:szCs w:val="18"/>
        </w:rPr>
      </w:pPr>
      <w:r w:rsidRPr="00570069">
        <w:rPr>
          <w:rFonts w:cs="Arial"/>
          <w:szCs w:val="18"/>
          <w:u w:val="single"/>
        </w:rPr>
        <w:t>Hoofdovereenkomst:</w:t>
      </w:r>
      <w:r w:rsidRPr="00570069">
        <w:rPr>
          <w:szCs w:val="18"/>
        </w:rPr>
        <w:t xml:space="preserve"> de samenwerkingsovereenkomst </w:t>
      </w:r>
      <w:r w:rsidR="00BA3EB9" w:rsidRPr="00570069">
        <w:rPr>
          <w:szCs w:val="18"/>
        </w:rPr>
        <w:t xml:space="preserve">of samenwerkingsafspraken tussen </w:t>
      </w:r>
      <w:r w:rsidR="00E41C77">
        <w:rPr>
          <w:szCs w:val="18"/>
        </w:rPr>
        <w:t>P</w:t>
      </w:r>
      <w:r w:rsidRPr="00570069">
        <w:rPr>
          <w:szCs w:val="18"/>
        </w:rPr>
        <w:t>artijen [titel] van [datum], met kenmerk [kenmerk].</w:t>
      </w:r>
      <w:bookmarkStart w:id="18" w:name="_Toc527119387"/>
      <w:bookmarkStart w:id="19" w:name="_Toc484590371"/>
      <w:bookmarkStart w:id="20" w:name="_Toc484590457"/>
    </w:p>
    <w:p w14:paraId="6F572782" w14:textId="77777777" w:rsidR="00F41A9E" w:rsidRDefault="00F41A9E" w:rsidP="00DB543B">
      <w:pPr>
        <w:spacing w:line="276" w:lineRule="auto"/>
        <w:rPr>
          <w:szCs w:val="18"/>
        </w:rPr>
      </w:pPr>
    </w:p>
    <w:p w14:paraId="2CE82D10" w14:textId="0A07887A" w:rsidR="00A21B69" w:rsidRDefault="00A21B69" w:rsidP="00DB543B">
      <w:pPr>
        <w:spacing w:line="276" w:lineRule="auto"/>
        <w:rPr>
          <w:szCs w:val="18"/>
          <w:lang w:val="nl"/>
        </w:rPr>
      </w:pPr>
      <w:r>
        <w:rPr>
          <w:szCs w:val="18"/>
          <w:u w:val="single"/>
          <w:lang w:val="nl"/>
        </w:rPr>
        <w:t>Inbreuk in verband met Persoonsgegevens</w:t>
      </w:r>
      <w:r w:rsidRPr="00A6396C">
        <w:rPr>
          <w:szCs w:val="18"/>
          <w:lang w:val="nl"/>
        </w:rPr>
        <w:t>: een inbreuk</w:t>
      </w:r>
      <w:r>
        <w:rPr>
          <w:szCs w:val="18"/>
          <w:lang w:val="nl"/>
        </w:rPr>
        <w:t xml:space="preserve"> op de beveiliging die per ongeluk of op onrechtmatige wijze leidt tot de vernietiging, het verlies, de wijziging of de ongeoorloofde verstrekking van of de ongeoorloofde toegang tot doorgezonden, opgeslagen of anderszins Verwerkte gegevens.</w:t>
      </w:r>
    </w:p>
    <w:p w14:paraId="756E0AF4" w14:textId="2CDF72E9" w:rsidR="00A21B69" w:rsidRDefault="00A21B69" w:rsidP="00DB543B">
      <w:pPr>
        <w:spacing w:line="276" w:lineRule="auto"/>
        <w:rPr>
          <w:rFonts w:cs="Arial"/>
          <w:szCs w:val="18"/>
        </w:rPr>
      </w:pPr>
      <w:r w:rsidRPr="00570069">
        <w:rPr>
          <w:rFonts w:cs="Arial"/>
          <w:szCs w:val="18"/>
          <w:u w:val="single"/>
        </w:rPr>
        <w:lastRenderedPageBreak/>
        <w:t>Onderlinge regeling:</w:t>
      </w:r>
      <w:r w:rsidRPr="00570069">
        <w:rPr>
          <w:rFonts w:cs="Arial"/>
          <w:szCs w:val="18"/>
        </w:rPr>
        <w:t xml:space="preserve"> deze Onderlinge regeling waarin Partijen afspraken hebben gemaakt over de wijze waarop zij uitvoering geven aan hun verplichtingen als </w:t>
      </w:r>
      <w:r w:rsidR="002B7D6F">
        <w:rPr>
          <w:rFonts w:cs="Arial"/>
          <w:szCs w:val="18"/>
        </w:rPr>
        <w:t>G</w:t>
      </w:r>
      <w:r w:rsidRPr="00570069">
        <w:rPr>
          <w:rFonts w:cs="Arial"/>
          <w:szCs w:val="18"/>
        </w:rPr>
        <w:t xml:space="preserve">ezamenlijke Verwerkingsverantwoordelijken als bedoeld in artikel 26 van de </w:t>
      </w:r>
      <w:r>
        <w:rPr>
          <w:rFonts w:cs="Arial"/>
          <w:szCs w:val="18"/>
        </w:rPr>
        <w:t>Verordening</w:t>
      </w:r>
      <w:r w:rsidRPr="00570069">
        <w:rPr>
          <w:rFonts w:cs="Arial"/>
          <w:szCs w:val="18"/>
        </w:rPr>
        <w:t>.</w:t>
      </w:r>
    </w:p>
    <w:p w14:paraId="4E8C5D50" w14:textId="77777777" w:rsidR="00A21B69" w:rsidRDefault="00A21B69" w:rsidP="00DB543B">
      <w:pPr>
        <w:spacing w:line="276" w:lineRule="auto"/>
        <w:rPr>
          <w:szCs w:val="18"/>
        </w:rPr>
      </w:pPr>
    </w:p>
    <w:p w14:paraId="735EBB9C" w14:textId="77777777" w:rsidR="00A21B69" w:rsidRPr="00A6396C" w:rsidRDefault="00A21B69" w:rsidP="00DB543B">
      <w:pPr>
        <w:spacing w:line="276" w:lineRule="auto"/>
        <w:rPr>
          <w:szCs w:val="18"/>
        </w:rPr>
      </w:pPr>
      <w:r w:rsidRPr="000A3E38">
        <w:rPr>
          <w:szCs w:val="18"/>
          <w:u w:val="single"/>
          <w:lang w:val="nl"/>
        </w:rPr>
        <w:t>Ontvanger</w:t>
      </w:r>
      <w:r>
        <w:rPr>
          <w:szCs w:val="18"/>
          <w:lang w:val="nl"/>
        </w:rPr>
        <w:t xml:space="preserve">: </w:t>
      </w:r>
      <w:r w:rsidRPr="00EE6729">
        <w:rPr>
          <w:szCs w:val="18"/>
          <w:lang w:val="nl"/>
        </w:rPr>
        <w:t xml:space="preserve">een natuurlijke persoon of rechtspersoon, een overheidsinstantie, een dienst of een ander orgaan, al dan niet een derde, aan wie/waaraan de </w:t>
      </w:r>
      <w:r>
        <w:rPr>
          <w:szCs w:val="18"/>
          <w:lang w:val="nl"/>
        </w:rPr>
        <w:t>P</w:t>
      </w:r>
      <w:r w:rsidRPr="00EE6729">
        <w:rPr>
          <w:szCs w:val="18"/>
          <w:lang w:val="nl"/>
        </w:rPr>
        <w:t xml:space="preserve">ersoonsgegevens worden verstrekt. Overheidsinstanties die mogelijk </w:t>
      </w:r>
      <w:r>
        <w:rPr>
          <w:szCs w:val="18"/>
          <w:lang w:val="nl"/>
        </w:rPr>
        <w:t>P</w:t>
      </w:r>
      <w:r w:rsidRPr="00EE6729">
        <w:rPr>
          <w:szCs w:val="18"/>
          <w:lang w:val="nl"/>
        </w:rPr>
        <w:t xml:space="preserve">ersoonsgegevens ontvangen in het kader van een bijzonder onderzoek overeenkomstig het Unierecht of het lidstatelijke recht gelden echter niet als </w:t>
      </w:r>
      <w:r>
        <w:rPr>
          <w:szCs w:val="18"/>
          <w:lang w:val="nl"/>
        </w:rPr>
        <w:t>O</w:t>
      </w:r>
      <w:r w:rsidRPr="00EE6729">
        <w:rPr>
          <w:szCs w:val="18"/>
          <w:lang w:val="nl"/>
        </w:rPr>
        <w:t xml:space="preserve">ntvangers; de </w:t>
      </w:r>
      <w:r>
        <w:rPr>
          <w:szCs w:val="18"/>
          <w:lang w:val="nl"/>
        </w:rPr>
        <w:t>V</w:t>
      </w:r>
      <w:r w:rsidRPr="00EE6729">
        <w:rPr>
          <w:szCs w:val="18"/>
          <w:lang w:val="nl"/>
        </w:rPr>
        <w:t>erwerking van die gegevens door die overheidsinstanties strookt met de gegevensbeschermingsregels die op het betreffende verwerkingsdoel van toepassing zijn</w:t>
      </w:r>
      <w:r>
        <w:rPr>
          <w:szCs w:val="18"/>
          <w:lang w:val="nl"/>
        </w:rPr>
        <w:t>.</w:t>
      </w:r>
    </w:p>
    <w:p w14:paraId="7CCBFEB6" w14:textId="77777777" w:rsidR="00A21B69" w:rsidRDefault="00A21B69" w:rsidP="00DB543B">
      <w:pPr>
        <w:spacing w:line="276" w:lineRule="auto"/>
        <w:rPr>
          <w:szCs w:val="18"/>
        </w:rPr>
      </w:pPr>
    </w:p>
    <w:p w14:paraId="300D536E" w14:textId="7AEBD5DB" w:rsidR="00A21B69" w:rsidRDefault="00A21B69" w:rsidP="00DB543B">
      <w:pPr>
        <w:spacing w:line="276" w:lineRule="auto"/>
        <w:rPr>
          <w:szCs w:val="18"/>
        </w:rPr>
      </w:pPr>
      <w:r w:rsidRPr="004D7614">
        <w:rPr>
          <w:szCs w:val="18"/>
          <w:u w:val="single"/>
        </w:rPr>
        <w:t>Persoonsgegevens</w:t>
      </w:r>
      <w:r w:rsidRPr="00A6396C">
        <w:rPr>
          <w:szCs w:val="18"/>
        </w:rPr>
        <w:t xml:space="preserve">: alle informatie over een geïdentificeerde of identificeerbare natuurlijke persoon, die </w:t>
      </w:r>
      <w:r w:rsidR="00C74D16">
        <w:rPr>
          <w:szCs w:val="18"/>
        </w:rPr>
        <w:t>in het kader van de</w:t>
      </w:r>
      <w:r w:rsidR="00900C1E">
        <w:rPr>
          <w:szCs w:val="18"/>
        </w:rPr>
        <w:t xml:space="preserve"> onderliggende Hoofdovereenkomst </w:t>
      </w:r>
      <w:r w:rsidR="00C74D16">
        <w:rPr>
          <w:szCs w:val="18"/>
        </w:rPr>
        <w:t>worden Verwerkt.</w:t>
      </w:r>
    </w:p>
    <w:p w14:paraId="632016BF" w14:textId="77777777" w:rsidR="00A21B69" w:rsidRDefault="00A21B69" w:rsidP="00DB543B">
      <w:pPr>
        <w:spacing w:line="276" w:lineRule="auto"/>
        <w:rPr>
          <w:szCs w:val="18"/>
        </w:rPr>
      </w:pPr>
    </w:p>
    <w:p w14:paraId="223D73D3" w14:textId="77777777" w:rsidR="00F01DA4" w:rsidRDefault="00F01DA4" w:rsidP="00DB543B">
      <w:pPr>
        <w:spacing w:line="276" w:lineRule="auto"/>
        <w:rPr>
          <w:szCs w:val="18"/>
        </w:rPr>
      </w:pPr>
      <w:r w:rsidRPr="000A3E38">
        <w:rPr>
          <w:szCs w:val="18"/>
          <w:u w:val="single"/>
        </w:rPr>
        <w:t>Toezichthoudende autoriteit</w:t>
      </w:r>
      <w:r>
        <w:rPr>
          <w:szCs w:val="18"/>
        </w:rPr>
        <w:t xml:space="preserve">: </w:t>
      </w:r>
      <w:r w:rsidRPr="00EE6729">
        <w:rPr>
          <w:szCs w:val="18"/>
        </w:rPr>
        <w:t xml:space="preserve">een door een lidstaat ingevolge artikel 51 </w:t>
      </w:r>
      <w:r>
        <w:rPr>
          <w:szCs w:val="18"/>
        </w:rPr>
        <w:t xml:space="preserve">van de Verordening </w:t>
      </w:r>
      <w:r w:rsidRPr="00EE6729">
        <w:rPr>
          <w:szCs w:val="18"/>
        </w:rPr>
        <w:t>ingestelde onafhankelijke overheidsinstantie</w:t>
      </w:r>
      <w:r>
        <w:rPr>
          <w:szCs w:val="18"/>
        </w:rPr>
        <w:t>.</w:t>
      </w:r>
    </w:p>
    <w:p w14:paraId="500E85C7" w14:textId="77777777" w:rsidR="00F01DA4" w:rsidRDefault="00F01DA4" w:rsidP="00DB543B">
      <w:pPr>
        <w:spacing w:line="276" w:lineRule="auto"/>
        <w:rPr>
          <w:szCs w:val="18"/>
        </w:rPr>
      </w:pPr>
    </w:p>
    <w:p w14:paraId="3F44BDED" w14:textId="7C64A00F" w:rsidR="00C2457C" w:rsidRDefault="00C2457C" w:rsidP="00DB543B">
      <w:pPr>
        <w:spacing w:line="276" w:lineRule="auto"/>
        <w:rPr>
          <w:szCs w:val="18"/>
        </w:rPr>
      </w:pPr>
      <w:r w:rsidRPr="004D7614">
        <w:rPr>
          <w:szCs w:val="18"/>
          <w:u w:val="single"/>
        </w:rPr>
        <w:t>Verordening</w:t>
      </w:r>
      <w:r w:rsidRPr="00A6396C">
        <w:rPr>
          <w:szCs w:val="18"/>
        </w:rPr>
        <w:t xml:space="preserve">: Verordening (EU) 2016/679 van het Europees Parlement en de Raad van </w:t>
      </w:r>
      <w:r>
        <w:rPr>
          <w:szCs w:val="18"/>
        </w:rPr>
        <w:t>27 april 2016 betreffende de be</w:t>
      </w:r>
      <w:r w:rsidRPr="00A6396C">
        <w:rPr>
          <w:szCs w:val="18"/>
        </w:rPr>
        <w:t>scherming van natuurlijke personen in verband met de verwerking van persoonsgegevens en betreffende het vrije verkeer van die gegevens en tot intrekking van de Richtlijn 95/46/EG (algemene verordening gegevensbescherming).</w:t>
      </w:r>
    </w:p>
    <w:p w14:paraId="14E7431E" w14:textId="77777777" w:rsidR="00F01DA4" w:rsidRDefault="00F01DA4" w:rsidP="00DB543B">
      <w:pPr>
        <w:spacing w:line="276" w:lineRule="auto"/>
        <w:rPr>
          <w:szCs w:val="18"/>
        </w:rPr>
      </w:pPr>
    </w:p>
    <w:p w14:paraId="0318C51D" w14:textId="086E37EF" w:rsidR="00F01DA4" w:rsidRPr="00A6396C" w:rsidRDefault="00F01DA4" w:rsidP="00DB543B">
      <w:pPr>
        <w:spacing w:line="276" w:lineRule="auto"/>
        <w:rPr>
          <w:szCs w:val="18"/>
        </w:rPr>
      </w:pPr>
      <w:r w:rsidRPr="000A3E38">
        <w:rPr>
          <w:szCs w:val="18"/>
          <w:u w:val="single"/>
        </w:rPr>
        <w:t>Verwerker</w:t>
      </w:r>
      <w:r>
        <w:rPr>
          <w:szCs w:val="18"/>
        </w:rPr>
        <w:t xml:space="preserve">: </w:t>
      </w:r>
      <w:r w:rsidRPr="00EE6729">
        <w:rPr>
          <w:szCs w:val="18"/>
        </w:rPr>
        <w:t>een natuurlijke persoon of rechtspersoon, een overheidsinstantie, een dienst of een</w:t>
      </w:r>
      <w:r>
        <w:rPr>
          <w:szCs w:val="18"/>
        </w:rPr>
        <w:t xml:space="preserve"> </w:t>
      </w:r>
      <w:r w:rsidRPr="00EE6729">
        <w:rPr>
          <w:szCs w:val="18"/>
        </w:rPr>
        <w:t xml:space="preserve">ander orgaan die/dat ten behoeve van de </w:t>
      </w:r>
      <w:r w:rsidR="00E92C8B">
        <w:rPr>
          <w:szCs w:val="18"/>
        </w:rPr>
        <w:t xml:space="preserve">Gezamenlijke </w:t>
      </w:r>
      <w:r>
        <w:rPr>
          <w:szCs w:val="18"/>
        </w:rPr>
        <w:t>V</w:t>
      </w:r>
      <w:r w:rsidRPr="00EE6729">
        <w:rPr>
          <w:szCs w:val="18"/>
        </w:rPr>
        <w:t>erwerkingsverantwoordelijke</w:t>
      </w:r>
      <w:r w:rsidR="00E92C8B">
        <w:rPr>
          <w:szCs w:val="18"/>
        </w:rPr>
        <w:t>n</w:t>
      </w:r>
      <w:r w:rsidRPr="00EE6729">
        <w:rPr>
          <w:szCs w:val="18"/>
        </w:rPr>
        <w:t xml:space="preserve"> </w:t>
      </w:r>
      <w:r>
        <w:rPr>
          <w:szCs w:val="18"/>
        </w:rPr>
        <w:t>P</w:t>
      </w:r>
      <w:r w:rsidRPr="00EE6729">
        <w:rPr>
          <w:szCs w:val="18"/>
        </w:rPr>
        <w:t xml:space="preserve">ersoonsgegevens </w:t>
      </w:r>
      <w:r>
        <w:rPr>
          <w:szCs w:val="18"/>
        </w:rPr>
        <w:t>V</w:t>
      </w:r>
      <w:r w:rsidRPr="00EE6729">
        <w:rPr>
          <w:szCs w:val="18"/>
        </w:rPr>
        <w:t>erwerkt</w:t>
      </w:r>
      <w:r>
        <w:rPr>
          <w:szCs w:val="18"/>
        </w:rPr>
        <w:t>.</w:t>
      </w:r>
    </w:p>
    <w:p w14:paraId="13218B79" w14:textId="684E9777" w:rsidR="00F01DA4" w:rsidRDefault="00F01DA4" w:rsidP="00DB543B">
      <w:pPr>
        <w:spacing w:line="276" w:lineRule="auto"/>
        <w:rPr>
          <w:szCs w:val="18"/>
        </w:rPr>
      </w:pPr>
    </w:p>
    <w:p w14:paraId="1370263A" w14:textId="06D82D21" w:rsidR="00A21B69" w:rsidRDefault="00A21B69" w:rsidP="00DB543B">
      <w:pPr>
        <w:spacing w:line="276" w:lineRule="auto"/>
        <w:rPr>
          <w:szCs w:val="18"/>
        </w:rPr>
      </w:pPr>
      <w:r w:rsidRPr="00A6396C">
        <w:rPr>
          <w:szCs w:val="18"/>
          <w:u w:val="single"/>
        </w:rPr>
        <w:t>Verwerking</w:t>
      </w:r>
      <w:r w:rsidRPr="00A6396C">
        <w:rPr>
          <w:szCs w:val="18"/>
        </w:rPr>
        <w:t xml:space="preserve">: een bewerking of een geheel van bewerkingen in het kader van de </w:t>
      </w:r>
      <w:r w:rsidR="00900C1E">
        <w:rPr>
          <w:szCs w:val="18"/>
        </w:rPr>
        <w:t xml:space="preserve">onderliggende Hoofdovereenkomst </w:t>
      </w:r>
      <w:r w:rsidRPr="00A6396C">
        <w:rPr>
          <w:szCs w:val="18"/>
        </w:rPr>
        <w:t xml:space="preserve">met betrekking tot Persoonsgegevens, of een geheel van </w:t>
      </w:r>
      <w:r>
        <w:rPr>
          <w:szCs w:val="18"/>
        </w:rPr>
        <w:t>P</w:t>
      </w:r>
      <w:r w:rsidRPr="00A6396C">
        <w:rPr>
          <w:szCs w:val="18"/>
        </w:rPr>
        <w:t>ersoonsgegevens, al dan niet uitgevoerd via geautomatiseerde procedés, zoals het verzamelen, vastleggen, ordenen, structureren, opslaan, bijwerken</w:t>
      </w:r>
      <w:r>
        <w:rPr>
          <w:szCs w:val="18"/>
        </w:rPr>
        <w:t xml:space="preserve"> of</w:t>
      </w:r>
      <w:r w:rsidRPr="00A6396C">
        <w:rPr>
          <w:szCs w:val="18"/>
        </w:rPr>
        <w:t xml:space="preserve"> wijzigen, opvragen, raadplegen, gebruiken, verstrekken door middel van doorzending, verspreiding of op andere wijze ter</w:t>
      </w:r>
      <w:r>
        <w:rPr>
          <w:szCs w:val="18"/>
        </w:rPr>
        <w:t xml:space="preserve"> </w:t>
      </w:r>
      <w:r w:rsidRPr="00A6396C">
        <w:rPr>
          <w:szCs w:val="18"/>
        </w:rPr>
        <w:t>beschikking</w:t>
      </w:r>
      <w:r>
        <w:rPr>
          <w:szCs w:val="18"/>
        </w:rPr>
        <w:t xml:space="preserve"> </w:t>
      </w:r>
      <w:r w:rsidRPr="00A6396C">
        <w:rPr>
          <w:szCs w:val="18"/>
        </w:rPr>
        <w:t>stell</w:t>
      </w:r>
      <w:r>
        <w:rPr>
          <w:szCs w:val="18"/>
        </w:rPr>
        <w:t>e</w:t>
      </w:r>
      <w:r w:rsidRPr="00A6396C">
        <w:rPr>
          <w:szCs w:val="18"/>
        </w:rPr>
        <w:t>n, aligneren of combineren, afschermen, wi</w:t>
      </w:r>
      <w:r>
        <w:rPr>
          <w:szCs w:val="18"/>
        </w:rPr>
        <w:t>ssen of vernietigen van gegevens.</w:t>
      </w:r>
    </w:p>
    <w:p w14:paraId="2007BB66" w14:textId="77777777" w:rsidR="00A21B69" w:rsidRDefault="00A21B69" w:rsidP="00DB543B">
      <w:pPr>
        <w:spacing w:line="276" w:lineRule="auto"/>
        <w:rPr>
          <w:szCs w:val="18"/>
        </w:rPr>
      </w:pPr>
    </w:p>
    <w:p w14:paraId="7C5876B0" w14:textId="77777777" w:rsidR="00A21B69" w:rsidRDefault="00A21B69" w:rsidP="00DB543B">
      <w:pPr>
        <w:spacing w:line="276" w:lineRule="auto"/>
        <w:rPr>
          <w:szCs w:val="18"/>
        </w:rPr>
      </w:pPr>
      <w:r w:rsidRPr="00EE6729">
        <w:rPr>
          <w:szCs w:val="18"/>
          <w:u w:val="single"/>
        </w:rPr>
        <w:t>Verwerkingsverantwoordelijke</w:t>
      </w:r>
      <w:r>
        <w:rPr>
          <w:szCs w:val="18"/>
        </w:rPr>
        <w:t xml:space="preserve">: </w:t>
      </w:r>
      <w:r w:rsidRPr="00EE6729">
        <w:rPr>
          <w:szCs w:val="18"/>
        </w:rPr>
        <w:t xml:space="preserve">een natuurlijke persoon of rechtspersoon, een overheidsinstantie, een dienst of een ander orgaan die/dat, alleen of samen met anderen, het doel van en de middelen voor de </w:t>
      </w:r>
      <w:r>
        <w:rPr>
          <w:szCs w:val="18"/>
        </w:rPr>
        <w:t>V</w:t>
      </w:r>
      <w:r w:rsidRPr="00EE6729">
        <w:rPr>
          <w:szCs w:val="18"/>
        </w:rPr>
        <w:t xml:space="preserve">erwerking van </w:t>
      </w:r>
      <w:r>
        <w:rPr>
          <w:szCs w:val="18"/>
        </w:rPr>
        <w:t>P</w:t>
      </w:r>
      <w:r w:rsidRPr="00EE6729">
        <w:rPr>
          <w:szCs w:val="18"/>
        </w:rPr>
        <w:t xml:space="preserve">ersoonsgegevens vaststelt; wanneer de doelstellingen van en de middelen voor deze </w:t>
      </w:r>
      <w:r>
        <w:rPr>
          <w:szCs w:val="18"/>
        </w:rPr>
        <w:t>V</w:t>
      </w:r>
      <w:r w:rsidRPr="00EE6729">
        <w:rPr>
          <w:szCs w:val="18"/>
        </w:rPr>
        <w:t xml:space="preserve">erwerking in het Unierecht of het lidstatelijke recht worden vastgesteld, kan daarin worden bepaald wie de </w:t>
      </w:r>
      <w:r>
        <w:rPr>
          <w:szCs w:val="18"/>
        </w:rPr>
        <w:t>V</w:t>
      </w:r>
      <w:r w:rsidRPr="00EE6729">
        <w:rPr>
          <w:szCs w:val="18"/>
        </w:rPr>
        <w:t>erwerkingsverantwoordelijke is of volgens welke criteria deze wordt aangewezen</w:t>
      </w:r>
      <w:r>
        <w:rPr>
          <w:szCs w:val="18"/>
        </w:rPr>
        <w:t>.</w:t>
      </w:r>
    </w:p>
    <w:p w14:paraId="02BBFBF0" w14:textId="77777777" w:rsidR="00A21B69" w:rsidRPr="00570069" w:rsidRDefault="00A21B69" w:rsidP="00DB543B">
      <w:pPr>
        <w:spacing w:line="276" w:lineRule="auto"/>
        <w:rPr>
          <w:szCs w:val="18"/>
        </w:rPr>
      </w:pPr>
    </w:p>
    <w:p w14:paraId="663499AC" w14:textId="77777777" w:rsidR="00840563" w:rsidRPr="00570069" w:rsidRDefault="00840563" w:rsidP="00DB543B">
      <w:pPr>
        <w:spacing w:line="276" w:lineRule="auto"/>
        <w:rPr>
          <w:rFonts w:cs="Arial"/>
          <w:szCs w:val="18"/>
          <w:u w:val="single"/>
        </w:rPr>
      </w:pPr>
    </w:p>
    <w:p w14:paraId="0AF836D3" w14:textId="77777777" w:rsidR="00A6396C" w:rsidRPr="00570069" w:rsidRDefault="002875EA" w:rsidP="00570069">
      <w:pPr>
        <w:spacing w:line="276" w:lineRule="auto"/>
        <w:rPr>
          <w:szCs w:val="18"/>
        </w:rPr>
      </w:pPr>
      <w:r w:rsidRPr="00570069">
        <w:rPr>
          <w:b/>
          <w:szCs w:val="18"/>
        </w:rPr>
        <w:t xml:space="preserve">2. </w:t>
      </w:r>
      <w:r w:rsidR="007538D1" w:rsidRPr="00570069">
        <w:rPr>
          <w:b/>
          <w:szCs w:val="18"/>
        </w:rPr>
        <w:t>Voorwerp van de</w:t>
      </w:r>
      <w:r w:rsidR="00260B08" w:rsidRPr="00570069">
        <w:rPr>
          <w:b/>
          <w:szCs w:val="18"/>
        </w:rPr>
        <w:t>ze</w:t>
      </w:r>
      <w:r w:rsidR="007538D1" w:rsidRPr="00570069">
        <w:rPr>
          <w:b/>
          <w:szCs w:val="18"/>
        </w:rPr>
        <w:t xml:space="preserve"> </w:t>
      </w:r>
      <w:bookmarkEnd w:id="18"/>
      <w:r w:rsidR="00EF29CC" w:rsidRPr="00570069">
        <w:rPr>
          <w:b/>
          <w:szCs w:val="18"/>
        </w:rPr>
        <w:t>Onderlinge regeling</w:t>
      </w:r>
      <w:r w:rsidR="00EF29CC" w:rsidRPr="00570069">
        <w:rPr>
          <w:szCs w:val="18"/>
        </w:rPr>
        <w:t xml:space="preserve">   </w:t>
      </w:r>
    </w:p>
    <w:p w14:paraId="6F5C003C" w14:textId="3C88D162" w:rsidR="00B139B5" w:rsidRPr="00570069" w:rsidRDefault="00B139B5" w:rsidP="00570069">
      <w:pPr>
        <w:pStyle w:val="DPAlinea2"/>
        <w:numPr>
          <w:ilvl w:val="1"/>
          <w:numId w:val="19"/>
        </w:numPr>
        <w:spacing w:line="276" w:lineRule="auto"/>
        <w:rPr>
          <w:szCs w:val="18"/>
        </w:rPr>
      </w:pPr>
      <w:r w:rsidRPr="00570069">
        <w:rPr>
          <w:szCs w:val="18"/>
        </w:rPr>
        <w:t xml:space="preserve">Partijen </w:t>
      </w:r>
      <w:r w:rsidR="00D33887">
        <w:rPr>
          <w:szCs w:val="18"/>
        </w:rPr>
        <w:t xml:space="preserve">maken afspraken over </w:t>
      </w:r>
      <w:r w:rsidRPr="00570069">
        <w:rPr>
          <w:szCs w:val="18"/>
        </w:rPr>
        <w:t xml:space="preserve">de wijze waarop zij invulling geven aan hun </w:t>
      </w:r>
      <w:r w:rsidR="00DE6646">
        <w:rPr>
          <w:szCs w:val="18"/>
        </w:rPr>
        <w:t>g</w:t>
      </w:r>
      <w:r w:rsidRPr="00570069">
        <w:rPr>
          <w:szCs w:val="18"/>
        </w:rPr>
        <w:t xml:space="preserve">ezamenlijke </w:t>
      </w:r>
      <w:r w:rsidR="002B510A">
        <w:rPr>
          <w:szCs w:val="18"/>
        </w:rPr>
        <w:t>v</w:t>
      </w:r>
      <w:r w:rsidRPr="00570069">
        <w:rPr>
          <w:szCs w:val="18"/>
        </w:rPr>
        <w:t>erwerkingsverantwoordelijkheid</w:t>
      </w:r>
      <w:r w:rsidR="005E62A7" w:rsidRPr="00570069">
        <w:rPr>
          <w:szCs w:val="18"/>
        </w:rPr>
        <w:t>,</w:t>
      </w:r>
      <w:r w:rsidRPr="00570069">
        <w:rPr>
          <w:szCs w:val="18"/>
        </w:rPr>
        <w:t xml:space="preserve"> als bedoeld in artikel 26, eerste lid, </w:t>
      </w:r>
      <w:r w:rsidR="005E62A7" w:rsidRPr="00570069">
        <w:rPr>
          <w:szCs w:val="18"/>
        </w:rPr>
        <w:t xml:space="preserve">van de </w:t>
      </w:r>
      <w:r w:rsidR="00312D82">
        <w:rPr>
          <w:szCs w:val="18"/>
        </w:rPr>
        <w:t>V</w:t>
      </w:r>
      <w:r w:rsidR="00C01158">
        <w:rPr>
          <w:szCs w:val="18"/>
        </w:rPr>
        <w:t>erordening</w:t>
      </w:r>
      <w:r w:rsidRPr="00570069">
        <w:rPr>
          <w:szCs w:val="18"/>
        </w:rPr>
        <w:t xml:space="preserve">, </w:t>
      </w:r>
      <w:r w:rsidR="00D50515" w:rsidRPr="00570069">
        <w:rPr>
          <w:szCs w:val="18"/>
        </w:rPr>
        <w:t xml:space="preserve">met betrekking tot: </w:t>
      </w:r>
    </w:p>
    <w:p w14:paraId="3781F7DB" w14:textId="77777777" w:rsidR="00B139B5" w:rsidRPr="00570069" w:rsidRDefault="00B139B5" w:rsidP="00570069">
      <w:pPr>
        <w:spacing w:line="276" w:lineRule="auto"/>
        <w:rPr>
          <w:szCs w:val="18"/>
          <w:lang w:eastAsia="en-US"/>
        </w:rPr>
      </w:pPr>
    </w:p>
    <w:p w14:paraId="100E625B" w14:textId="67D58127" w:rsidR="000D6054" w:rsidRPr="00570069" w:rsidRDefault="00E41C77" w:rsidP="00570069">
      <w:pPr>
        <w:pStyle w:val="DPAlinea2"/>
        <w:numPr>
          <w:ilvl w:val="0"/>
          <w:numId w:val="38"/>
        </w:numPr>
        <w:tabs>
          <w:tab w:val="clear" w:pos="851"/>
        </w:tabs>
        <w:spacing w:line="276" w:lineRule="auto"/>
        <w:rPr>
          <w:szCs w:val="18"/>
        </w:rPr>
      </w:pPr>
      <w:r>
        <w:rPr>
          <w:szCs w:val="18"/>
        </w:rPr>
        <w:t>h</w:t>
      </w:r>
      <w:r w:rsidR="00B139B5" w:rsidRPr="00570069">
        <w:rPr>
          <w:szCs w:val="18"/>
        </w:rPr>
        <w:t>et informeren van Betrokkenen over de Verwerkingen</w:t>
      </w:r>
      <w:r w:rsidR="00F93022">
        <w:rPr>
          <w:szCs w:val="18"/>
        </w:rPr>
        <w:t>;</w:t>
      </w:r>
    </w:p>
    <w:p w14:paraId="12DFEFB7" w14:textId="04C8AC3C" w:rsidR="000D6054" w:rsidRPr="00570069" w:rsidRDefault="00E41C77" w:rsidP="00570069">
      <w:pPr>
        <w:pStyle w:val="DPAlinea2"/>
        <w:numPr>
          <w:ilvl w:val="0"/>
          <w:numId w:val="38"/>
        </w:numPr>
        <w:tabs>
          <w:tab w:val="clear" w:pos="851"/>
        </w:tabs>
        <w:spacing w:line="276" w:lineRule="auto"/>
        <w:rPr>
          <w:szCs w:val="18"/>
        </w:rPr>
      </w:pPr>
      <w:r>
        <w:rPr>
          <w:szCs w:val="18"/>
        </w:rPr>
        <w:t>h</w:t>
      </w:r>
      <w:r w:rsidR="00B139B5" w:rsidRPr="00570069">
        <w:rPr>
          <w:szCs w:val="18"/>
        </w:rPr>
        <w:t xml:space="preserve">et uitvoering geven aan </w:t>
      </w:r>
      <w:r w:rsidR="008D395F" w:rsidRPr="00570069">
        <w:rPr>
          <w:szCs w:val="18"/>
        </w:rPr>
        <w:t xml:space="preserve">wettelijke verplichtingen in verband met </w:t>
      </w:r>
      <w:r w:rsidR="00B139B5" w:rsidRPr="00570069">
        <w:rPr>
          <w:szCs w:val="18"/>
        </w:rPr>
        <w:t>de rechten van de Betrokkenen</w:t>
      </w:r>
      <w:r w:rsidR="00F93022">
        <w:rPr>
          <w:szCs w:val="18"/>
        </w:rPr>
        <w:t>;</w:t>
      </w:r>
    </w:p>
    <w:p w14:paraId="33FBEADD" w14:textId="1AB9C5B9" w:rsidR="009722A0" w:rsidRPr="00570069" w:rsidRDefault="00E41C77" w:rsidP="00570069">
      <w:pPr>
        <w:pStyle w:val="DPAlinea2"/>
        <w:numPr>
          <w:ilvl w:val="0"/>
          <w:numId w:val="38"/>
        </w:numPr>
        <w:tabs>
          <w:tab w:val="clear" w:pos="851"/>
        </w:tabs>
        <w:spacing w:line="276" w:lineRule="auto"/>
        <w:rPr>
          <w:szCs w:val="18"/>
        </w:rPr>
      </w:pPr>
      <w:r>
        <w:rPr>
          <w:szCs w:val="18"/>
        </w:rPr>
        <w:t>h</w:t>
      </w:r>
      <w:r w:rsidR="009722A0" w:rsidRPr="00570069">
        <w:rPr>
          <w:szCs w:val="18"/>
        </w:rPr>
        <w:t>et melden van een Inbreuk in verband met Persoonsgegevens</w:t>
      </w:r>
      <w:r w:rsidR="00BC3E6F">
        <w:rPr>
          <w:szCs w:val="18"/>
        </w:rPr>
        <w:t>;</w:t>
      </w:r>
      <w:r w:rsidR="00731BB8">
        <w:rPr>
          <w:szCs w:val="18"/>
        </w:rPr>
        <w:t>,</w:t>
      </w:r>
    </w:p>
    <w:p w14:paraId="0D9E8948" w14:textId="348B1D55" w:rsidR="00C842CB" w:rsidRPr="00C842CB" w:rsidRDefault="00E41C77" w:rsidP="00C842CB">
      <w:pPr>
        <w:pStyle w:val="DPAlinea2"/>
        <w:numPr>
          <w:ilvl w:val="0"/>
          <w:numId w:val="38"/>
        </w:numPr>
        <w:tabs>
          <w:tab w:val="clear" w:pos="851"/>
        </w:tabs>
        <w:spacing w:line="276" w:lineRule="auto"/>
        <w:rPr>
          <w:szCs w:val="18"/>
        </w:rPr>
      </w:pPr>
      <w:r>
        <w:rPr>
          <w:szCs w:val="18"/>
        </w:rPr>
        <w:t>d</w:t>
      </w:r>
      <w:r w:rsidR="00ED086D" w:rsidRPr="00570069">
        <w:rPr>
          <w:szCs w:val="18"/>
        </w:rPr>
        <w:t xml:space="preserve">e beveiliging van de </w:t>
      </w:r>
      <w:r w:rsidR="0093013D">
        <w:rPr>
          <w:szCs w:val="18"/>
        </w:rPr>
        <w:t>V</w:t>
      </w:r>
      <w:r w:rsidR="00ED086D" w:rsidRPr="00570069">
        <w:rPr>
          <w:szCs w:val="18"/>
        </w:rPr>
        <w:t>erwerking</w:t>
      </w:r>
      <w:r>
        <w:rPr>
          <w:szCs w:val="18"/>
        </w:rPr>
        <w:t>;</w:t>
      </w:r>
      <w:r w:rsidR="00ED086D" w:rsidRPr="00570069">
        <w:rPr>
          <w:szCs w:val="18"/>
        </w:rPr>
        <w:t xml:space="preserve"> </w:t>
      </w:r>
    </w:p>
    <w:p w14:paraId="311B840C" w14:textId="1533BF5F" w:rsidR="00B139B5" w:rsidRPr="00570069" w:rsidRDefault="00E41C77" w:rsidP="00570069">
      <w:pPr>
        <w:pStyle w:val="DPAlinea2"/>
        <w:numPr>
          <w:ilvl w:val="0"/>
          <w:numId w:val="38"/>
        </w:numPr>
        <w:tabs>
          <w:tab w:val="clear" w:pos="851"/>
        </w:tabs>
        <w:spacing w:line="276" w:lineRule="auto"/>
        <w:rPr>
          <w:szCs w:val="18"/>
        </w:rPr>
      </w:pPr>
      <w:r>
        <w:rPr>
          <w:szCs w:val="18"/>
        </w:rPr>
        <w:t>h</w:t>
      </w:r>
      <w:r w:rsidR="00B139B5" w:rsidRPr="00570069">
        <w:rPr>
          <w:szCs w:val="18"/>
        </w:rPr>
        <w:t xml:space="preserve">et </w:t>
      </w:r>
      <w:r w:rsidR="008D395F" w:rsidRPr="00570069">
        <w:rPr>
          <w:szCs w:val="18"/>
        </w:rPr>
        <w:t xml:space="preserve">afhandelen </w:t>
      </w:r>
      <w:r w:rsidR="00B139B5" w:rsidRPr="00570069">
        <w:rPr>
          <w:szCs w:val="18"/>
        </w:rPr>
        <w:t xml:space="preserve">van (gerechtelijke) verzoeken van </w:t>
      </w:r>
      <w:r w:rsidR="004E1A06">
        <w:rPr>
          <w:szCs w:val="18"/>
        </w:rPr>
        <w:t>een Toezichthoudende a</w:t>
      </w:r>
      <w:r w:rsidR="00B139B5" w:rsidRPr="00570069">
        <w:rPr>
          <w:szCs w:val="18"/>
        </w:rPr>
        <w:t>utoriteit</w:t>
      </w:r>
      <w:r w:rsidR="00F623D9" w:rsidRPr="00570069">
        <w:rPr>
          <w:szCs w:val="18"/>
        </w:rPr>
        <w:t>;</w:t>
      </w:r>
    </w:p>
    <w:p w14:paraId="07A58C7E" w14:textId="1E9B44D6" w:rsidR="00F623D9" w:rsidRPr="00570069" w:rsidRDefault="00E22B53" w:rsidP="00570069">
      <w:pPr>
        <w:pStyle w:val="DPAlinea2"/>
        <w:numPr>
          <w:ilvl w:val="0"/>
          <w:numId w:val="38"/>
        </w:numPr>
        <w:tabs>
          <w:tab w:val="clear" w:pos="851"/>
        </w:tabs>
        <w:spacing w:line="276" w:lineRule="auto"/>
        <w:rPr>
          <w:szCs w:val="18"/>
        </w:rPr>
      </w:pPr>
      <w:r w:rsidRPr="00570069">
        <w:rPr>
          <w:szCs w:val="18"/>
        </w:rPr>
        <w:t>het in</w:t>
      </w:r>
      <w:r w:rsidR="002B7D6F">
        <w:rPr>
          <w:szCs w:val="18"/>
        </w:rPr>
        <w:t>schakelen</w:t>
      </w:r>
      <w:r w:rsidRPr="00570069">
        <w:rPr>
          <w:szCs w:val="18"/>
        </w:rPr>
        <w:t xml:space="preserve"> van </w:t>
      </w:r>
      <w:r w:rsidR="005E62A7" w:rsidRPr="00570069">
        <w:rPr>
          <w:szCs w:val="18"/>
        </w:rPr>
        <w:t>V</w:t>
      </w:r>
      <w:r w:rsidRPr="00570069">
        <w:rPr>
          <w:szCs w:val="18"/>
        </w:rPr>
        <w:t>e</w:t>
      </w:r>
      <w:r w:rsidR="008D395F" w:rsidRPr="00570069">
        <w:rPr>
          <w:szCs w:val="18"/>
        </w:rPr>
        <w:t>r</w:t>
      </w:r>
      <w:r w:rsidRPr="00570069">
        <w:rPr>
          <w:szCs w:val="18"/>
        </w:rPr>
        <w:t>werkers</w:t>
      </w:r>
      <w:r w:rsidR="00F623D9" w:rsidRPr="00570069">
        <w:rPr>
          <w:szCs w:val="18"/>
        </w:rPr>
        <w:t>;</w:t>
      </w:r>
    </w:p>
    <w:p w14:paraId="750B5FDD" w14:textId="51FD36E9" w:rsidR="00E56356" w:rsidRPr="00C842CB" w:rsidRDefault="00AE0DFD" w:rsidP="00C842CB">
      <w:pPr>
        <w:pStyle w:val="Lijstalinea"/>
        <w:numPr>
          <w:ilvl w:val="0"/>
          <w:numId w:val="38"/>
        </w:numPr>
        <w:spacing w:line="276" w:lineRule="auto"/>
        <w:rPr>
          <w:szCs w:val="18"/>
        </w:rPr>
      </w:pPr>
      <w:r w:rsidRPr="00C842CB">
        <w:rPr>
          <w:rFonts w:eastAsiaTheme="majorEastAsia" w:cstheme="majorBidi"/>
          <w:bCs/>
          <w:szCs w:val="18"/>
          <w:lang w:eastAsia="en-US"/>
        </w:rPr>
        <w:t xml:space="preserve">het uitvoeren van een </w:t>
      </w:r>
      <w:proofErr w:type="spellStart"/>
      <w:r w:rsidRPr="00C842CB">
        <w:rPr>
          <w:rFonts w:eastAsiaTheme="majorEastAsia" w:cstheme="majorBidi"/>
          <w:bCs/>
          <w:szCs w:val="18"/>
          <w:lang w:eastAsia="en-US"/>
        </w:rPr>
        <w:t>geg</w:t>
      </w:r>
      <w:r w:rsidR="000D6054" w:rsidRPr="00C842CB">
        <w:rPr>
          <w:rFonts w:eastAsiaTheme="majorEastAsia" w:cstheme="majorBidi"/>
          <w:bCs/>
          <w:szCs w:val="18"/>
          <w:lang w:eastAsia="en-US"/>
        </w:rPr>
        <w:t>e</w:t>
      </w:r>
      <w:r w:rsidRPr="00C842CB">
        <w:rPr>
          <w:rFonts w:eastAsiaTheme="majorEastAsia" w:cstheme="majorBidi"/>
          <w:bCs/>
          <w:szCs w:val="18"/>
          <w:lang w:eastAsia="en-US"/>
        </w:rPr>
        <w:t>vensbeschermingseffectbeoordeling</w:t>
      </w:r>
      <w:proofErr w:type="spellEnd"/>
      <w:r w:rsidRPr="00C842CB">
        <w:rPr>
          <w:rFonts w:eastAsiaTheme="majorEastAsia" w:cstheme="majorBidi"/>
          <w:bCs/>
          <w:szCs w:val="18"/>
          <w:lang w:eastAsia="en-US"/>
        </w:rPr>
        <w:t xml:space="preserve"> (</w:t>
      </w:r>
      <w:r w:rsidR="00E41C77" w:rsidRPr="00C842CB">
        <w:rPr>
          <w:rFonts w:eastAsiaTheme="majorEastAsia" w:cstheme="majorBidi"/>
          <w:bCs/>
          <w:szCs w:val="18"/>
          <w:lang w:eastAsia="en-US"/>
        </w:rPr>
        <w:t>D</w:t>
      </w:r>
      <w:r w:rsidRPr="00C842CB">
        <w:rPr>
          <w:rFonts w:eastAsiaTheme="majorEastAsia" w:cstheme="majorBidi"/>
          <w:bCs/>
          <w:szCs w:val="18"/>
          <w:lang w:eastAsia="en-US"/>
        </w:rPr>
        <w:t>PIA)</w:t>
      </w:r>
      <w:r w:rsidR="009B0DA3" w:rsidRPr="00C842CB">
        <w:rPr>
          <w:rFonts w:eastAsiaTheme="majorEastAsia" w:cstheme="majorBidi"/>
          <w:bCs/>
          <w:szCs w:val="18"/>
          <w:lang w:eastAsia="en-US"/>
        </w:rPr>
        <w:t xml:space="preserve"> gedurende de samenwerking.</w:t>
      </w:r>
    </w:p>
    <w:p w14:paraId="506993ED" w14:textId="77777777" w:rsidR="00B139B5" w:rsidRPr="00570069" w:rsidRDefault="00B139B5" w:rsidP="00E228CF">
      <w:pPr>
        <w:pStyle w:val="DPAlinea2"/>
        <w:numPr>
          <w:ilvl w:val="0"/>
          <w:numId w:val="0"/>
        </w:numPr>
        <w:tabs>
          <w:tab w:val="clear" w:pos="851"/>
        </w:tabs>
        <w:spacing w:line="276" w:lineRule="auto"/>
        <w:rPr>
          <w:szCs w:val="18"/>
        </w:rPr>
      </w:pPr>
    </w:p>
    <w:bookmarkEnd w:id="19"/>
    <w:bookmarkEnd w:id="20"/>
    <w:p w14:paraId="7D5CC1A3" w14:textId="77777777" w:rsidR="00AD703F" w:rsidRPr="00570069" w:rsidRDefault="002875EA" w:rsidP="00E228CF">
      <w:pPr>
        <w:spacing w:line="276" w:lineRule="auto"/>
        <w:rPr>
          <w:szCs w:val="18"/>
          <w:lang w:val="nl"/>
        </w:rPr>
      </w:pPr>
      <w:r w:rsidRPr="00570069">
        <w:rPr>
          <w:szCs w:val="18"/>
          <w:lang w:val="nl"/>
        </w:rPr>
        <w:t>2.2</w:t>
      </w:r>
      <w:r w:rsidRPr="00570069">
        <w:rPr>
          <w:szCs w:val="18"/>
          <w:lang w:val="nl"/>
        </w:rPr>
        <w:tab/>
      </w:r>
      <w:r w:rsidR="006320F4" w:rsidRPr="00570069">
        <w:rPr>
          <w:szCs w:val="18"/>
          <w:lang w:val="nl"/>
        </w:rPr>
        <w:t xml:space="preserve">In </w:t>
      </w:r>
      <w:r w:rsidR="00683398" w:rsidRPr="00570069">
        <w:rPr>
          <w:szCs w:val="18"/>
          <w:lang w:val="nl"/>
        </w:rPr>
        <w:t>B</w:t>
      </w:r>
      <w:r w:rsidR="006320F4" w:rsidRPr="00570069">
        <w:rPr>
          <w:szCs w:val="18"/>
          <w:lang w:val="nl"/>
        </w:rPr>
        <w:t xml:space="preserve">ijlage 1 zijn </w:t>
      </w:r>
      <w:r w:rsidR="008D395F" w:rsidRPr="00570069">
        <w:rPr>
          <w:szCs w:val="18"/>
          <w:lang w:val="nl"/>
        </w:rPr>
        <w:t xml:space="preserve">onder meer </w:t>
      </w:r>
      <w:r w:rsidR="006320F4" w:rsidRPr="00570069">
        <w:rPr>
          <w:szCs w:val="18"/>
          <w:lang w:val="nl"/>
        </w:rPr>
        <w:t>d</w:t>
      </w:r>
      <w:r w:rsidRPr="00570069">
        <w:rPr>
          <w:szCs w:val="18"/>
          <w:lang w:val="nl"/>
        </w:rPr>
        <w:t xml:space="preserve">e aard en het doel van de Verwerking, het soort </w:t>
      </w:r>
      <w:r w:rsidR="005E62A7" w:rsidRPr="00570069">
        <w:rPr>
          <w:szCs w:val="18"/>
          <w:lang w:val="nl"/>
        </w:rPr>
        <w:t>P</w:t>
      </w:r>
      <w:r w:rsidR="00043CE8" w:rsidRPr="00570069">
        <w:rPr>
          <w:szCs w:val="18"/>
          <w:lang w:val="nl"/>
        </w:rPr>
        <w:t>ersoonsgegevens</w:t>
      </w:r>
      <w:r w:rsidR="005E62A7" w:rsidRPr="00570069">
        <w:rPr>
          <w:szCs w:val="18"/>
          <w:lang w:val="nl"/>
        </w:rPr>
        <w:t>, de categorieën van Persoonsgegevens, de Betrokkenen, en de Ontvangers</w:t>
      </w:r>
      <w:r w:rsidR="00260B08" w:rsidRPr="00570069">
        <w:rPr>
          <w:szCs w:val="18"/>
          <w:lang w:val="nl"/>
        </w:rPr>
        <w:t xml:space="preserve"> </w:t>
      </w:r>
      <w:r w:rsidRPr="00570069">
        <w:rPr>
          <w:szCs w:val="18"/>
          <w:lang w:val="nl"/>
        </w:rPr>
        <w:t xml:space="preserve">omschreven. </w:t>
      </w:r>
    </w:p>
    <w:p w14:paraId="6A7D828C" w14:textId="77777777" w:rsidR="00131571" w:rsidRPr="00570069" w:rsidRDefault="00131571" w:rsidP="00E228CF">
      <w:pPr>
        <w:spacing w:line="276" w:lineRule="auto"/>
        <w:rPr>
          <w:szCs w:val="18"/>
          <w:lang w:val="nl"/>
        </w:rPr>
      </w:pPr>
    </w:p>
    <w:p w14:paraId="6C062A45" w14:textId="77777777" w:rsidR="003063A4" w:rsidRPr="00570069" w:rsidRDefault="00131571" w:rsidP="00E228CF">
      <w:pPr>
        <w:spacing w:line="276" w:lineRule="auto"/>
        <w:rPr>
          <w:szCs w:val="18"/>
          <w:lang w:val="nl"/>
        </w:rPr>
      </w:pPr>
      <w:r w:rsidRPr="00570069">
        <w:rPr>
          <w:szCs w:val="18"/>
          <w:lang w:val="nl"/>
        </w:rPr>
        <w:t>2.</w:t>
      </w:r>
      <w:r w:rsidR="00685400" w:rsidRPr="00570069">
        <w:rPr>
          <w:szCs w:val="18"/>
          <w:lang w:val="nl"/>
        </w:rPr>
        <w:t>3</w:t>
      </w:r>
      <w:r w:rsidRPr="00570069">
        <w:rPr>
          <w:szCs w:val="18"/>
          <w:lang w:val="nl"/>
        </w:rPr>
        <w:tab/>
      </w:r>
      <w:r w:rsidR="00051A59" w:rsidRPr="00570069">
        <w:rPr>
          <w:szCs w:val="18"/>
          <w:lang w:val="nl"/>
        </w:rPr>
        <w:t xml:space="preserve">Partijen </w:t>
      </w:r>
      <w:r w:rsidR="00E2558D" w:rsidRPr="00570069">
        <w:rPr>
          <w:szCs w:val="18"/>
          <w:lang w:val="nl"/>
        </w:rPr>
        <w:t xml:space="preserve">Verwerken de Persoonsgegevens overeenkomstig </w:t>
      </w:r>
      <w:r w:rsidRPr="00570069">
        <w:rPr>
          <w:szCs w:val="18"/>
          <w:lang w:val="nl"/>
        </w:rPr>
        <w:t>de toepasselijke wet-</w:t>
      </w:r>
      <w:r w:rsidR="00744B52" w:rsidRPr="00570069">
        <w:rPr>
          <w:szCs w:val="18"/>
          <w:lang w:val="nl"/>
        </w:rPr>
        <w:t xml:space="preserve"> en regelgeving betreffende de </w:t>
      </w:r>
      <w:r w:rsidR="00E2558D" w:rsidRPr="00570069">
        <w:rPr>
          <w:szCs w:val="18"/>
          <w:lang w:val="nl"/>
        </w:rPr>
        <w:t>V</w:t>
      </w:r>
      <w:r w:rsidRPr="00570069">
        <w:rPr>
          <w:szCs w:val="18"/>
          <w:lang w:val="nl"/>
        </w:rPr>
        <w:t xml:space="preserve">erwerking van </w:t>
      </w:r>
      <w:r w:rsidR="005E62A7" w:rsidRPr="00570069">
        <w:rPr>
          <w:szCs w:val="18"/>
          <w:lang w:val="nl"/>
        </w:rPr>
        <w:t>P</w:t>
      </w:r>
      <w:r w:rsidRPr="00570069">
        <w:rPr>
          <w:szCs w:val="18"/>
          <w:lang w:val="nl"/>
        </w:rPr>
        <w:t>ersoonsgegevens</w:t>
      </w:r>
      <w:r w:rsidR="007C09D7" w:rsidRPr="00570069">
        <w:rPr>
          <w:szCs w:val="18"/>
          <w:lang w:val="nl"/>
        </w:rPr>
        <w:t>.</w:t>
      </w:r>
    </w:p>
    <w:p w14:paraId="43908B1B" w14:textId="77777777" w:rsidR="00E22B53" w:rsidRDefault="00E22B53" w:rsidP="00977CAD">
      <w:pPr>
        <w:spacing w:line="276" w:lineRule="auto"/>
        <w:rPr>
          <w:rFonts w:cs="Arial"/>
          <w:b/>
          <w:szCs w:val="18"/>
        </w:rPr>
      </w:pPr>
    </w:p>
    <w:p w14:paraId="7F455DB2" w14:textId="77777777" w:rsidR="006639D6" w:rsidRDefault="006639D6" w:rsidP="00977CAD">
      <w:pPr>
        <w:spacing w:line="276" w:lineRule="auto"/>
        <w:rPr>
          <w:rFonts w:cs="Arial"/>
          <w:b/>
          <w:szCs w:val="18"/>
        </w:rPr>
      </w:pPr>
    </w:p>
    <w:p w14:paraId="2F7D15A3" w14:textId="3748CBA5" w:rsidR="00044361" w:rsidRDefault="00044361" w:rsidP="00044361">
      <w:pPr>
        <w:spacing w:line="276" w:lineRule="auto"/>
        <w:rPr>
          <w:b/>
          <w:szCs w:val="18"/>
        </w:rPr>
      </w:pPr>
      <w:r>
        <w:rPr>
          <w:b/>
          <w:szCs w:val="18"/>
        </w:rPr>
        <w:t xml:space="preserve">3. </w:t>
      </w:r>
      <w:proofErr w:type="spellStart"/>
      <w:r w:rsidRPr="00570069">
        <w:rPr>
          <w:b/>
          <w:szCs w:val="18"/>
        </w:rPr>
        <w:t>Gegevensbeschermingseffectbeoordeling</w:t>
      </w:r>
      <w:proofErr w:type="spellEnd"/>
      <w:r w:rsidRPr="00570069">
        <w:rPr>
          <w:b/>
          <w:szCs w:val="18"/>
        </w:rPr>
        <w:t xml:space="preserve"> (DPIA)</w:t>
      </w:r>
    </w:p>
    <w:p w14:paraId="6CB3ED39" w14:textId="77777777" w:rsidR="00044361" w:rsidRDefault="00044361" w:rsidP="00044361">
      <w:pPr>
        <w:spacing w:line="276" w:lineRule="auto"/>
        <w:rPr>
          <w:i/>
          <w:szCs w:val="18"/>
        </w:rPr>
      </w:pPr>
      <w:r>
        <w:rPr>
          <w:b/>
          <w:szCs w:val="18"/>
        </w:rPr>
        <w:br/>
      </w:r>
      <w:r>
        <w:rPr>
          <w:rFonts w:cs="Arial"/>
          <w:i/>
          <w:noProof/>
          <w:szCs w:val="18"/>
        </w:rPr>
        <mc:AlternateContent>
          <mc:Choice Requires="wps">
            <w:drawing>
              <wp:inline distT="0" distB="0" distL="0" distR="0" wp14:anchorId="6CB46AB6" wp14:editId="7587C051">
                <wp:extent cx="5600700" cy="1171575"/>
                <wp:effectExtent l="0" t="0" r="1905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1575"/>
                        </a:xfrm>
                        <a:prstGeom prst="rect">
                          <a:avLst/>
                        </a:prstGeom>
                        <a:solidFill>
                          <a:srgbClr val="FFFFFF"/>
                        </a:solidFill>
                        <a:ln w="9525">
                          <a:solidFill>
                            <a:srgbClr val="000000"/>
                          </a:solidFill>
                          <a:miter lim="800000"/>
                          <a:headEnd/>
                          <a:tailEnd/>
                        </a:ln>
                      </wps:spPr>
                      <wps:txbx>
                        <w:txbxContent>
                          <w:p w14:paraId="798F5865" w14:textId="7BEAC069" w:rsidR="00E32FDD" w:rsidRPr="00E32FDD" w:rsidRDefault="00044361" w:rsidP="00E32FDD">
                            <w:pPr>
                              <w:spacing w:line="276" w:lineRule="auto"/>
                              <w:rPr>
                                <w:bCs/>
                                <w:i/>
                                <w:iCs/>
                                <w:szCs w:val="18"/>
                              </w:rPr>
                            </w:pPr>
                            <w:r w:rsidRPr="00977CAD">
                              <w:rPr>
                                <w:rFonts w:cs="Helvetica"/>
                                <w:i/>
                                <w:iCs/>
                                <w:szCs w:val="18"/>
                                <w:u w:val="single"/>
                                <w:lang w:val="nl"/>
                              </w:rPr>
                              <w:t>Instructie:</w:t>
                            </w:r>
                            <w:r>
                              <w:rPr>
                                <w:rFonts w:cs="Helvetica"/>
                                <w:b/>
                                <w:bCs/>
                                <w:i/>
                                <w:iCs/>
                                <w:sz w:val="16"/>
                                <w:szCs w:val="16"/>
                                <w:u w:val="single"/>
                                <w:lang w:val="nl"/>
                              </w:rPr>
                              <w:t xml:space="preserve"> </w:t>
                            </w:r>
                            <w:r w:rsidR="00E32FDD" w:rsidRPr="00E32FDD">
                              <w:rPr>
                                <w:bCs/>
                                <w:i/>
                                <w:iCs/>
                                <w:szCs w:val="18"/>
                              </w:rPr>
                              <w:t>Als dat nodig is wordt een DPIA uitgevoerd. De resultaten van de DPIA zijn vervolgens medebepalend voor de inhoud van de Onderlinge regeling. In de Onderlinge regeling is bepaald wanneer de verwerking start.</w:t>
                            </w:r>
                          </w:p>
                          <w:p w14:paraId="2C38807E" w14:textId="77E47EAB" w:rsidR="00044361" w:rsidRDefault="00E32FDD" w:rsidP="00044361">
                            <w:pPr>
                              <w:tabs>
                                <w:tab w:val="left" w:pos="480"/>
                                <w:tab w:val="left" w:pos="600"/>
                                <w:tab w:val="left" w:pos="960"/>
                                <w:tab w:val="left" w:pos="2040"/>
                                <w:tab w:val="left" w:pos="4320"/>
                                <w:tab w:val="left" w:pos="6480"/>
                              </w:tabs>
                              <w:suppressAutoHyphens/>
                              <w:rPr>
                                <w:bCs/>
                                <w:i/>
                                <w:iCs/>
                                <w:szCs w:val="18"/>
                              </w:rPr>
                            </w:pPr>
                            <w:r w:rsidRPr="00E32FDD">
                              <w:rPr>
                                <w:bCs/>
                                <w:i/>
                                <w:iCs/>
                                <w:szCs w:val="18"/>
                              </w:rPr>
                              <w:t>Als de verwerking of de daarmee gemoeide risico’s tussentijds wijzigen</w:t>
                            </w:r>
                            <w:r>
                              <w:rPr>
                                <w:bCs/>
                                <w:i/>
                                <w:iCs/>
                                <w:szCs w:val="18"/>
                              </w:rPr>
                              <w:t>,</w:t>
                            </w:r>
                            <w:r w:rsidRPr="00E32FDD">
                              <w:rPr>
                                <w:bCs/>
                                <w:i/>
                                <w:iCs/>
                                <w:szCs w:val="18"/>
                              </w:rPr>
                              <w:t xml:space="preserve"> kan dat aanleiding zijn om de Onderlinge regeling hierop aan te passen.</w:t>
                            </w:r>
                          </w:p>
                          <w:p w14:paraId="44C0BBA5" w14:textId="77777777" w:rsidR="003067B0" w:rsidRPr="00EA20CB" w:rsidRDefault="003067B0" w:rsidP="00044361">
                            <w:pPr>
                              <w:tabs>
                                <w:tab w:val="left" w:pos="480"/>
                                <w:tab w:val="left" w:pos="600"/>
                                <w:tab w:val="left" w:pos="960"/>
                                <w:tab w:val="left" w:pos="2040"/>
                                <w:tab w:val="left" w:pos="4320"/>
                                <w:tab w:val="left" w:pos="6480"/>
                              </w:tabs>
                              <w:suppressAutoHyphens/>
                              <w:rPr>
                                <w:rFonts w:cs="Arial"/>
                                <w:b/>
                                <w:sz w:val="16"/>
                                <w:szCs w:val="16"/>
                                <w:lang w:val="nl"/>
                              </w:rPr>
                            </w:pPr>
                          </w:p>
                          <w:p w14:paraId="0EA62FA1" w14:textId="77777777" w:rsidR="00044361" w:rsidRPr="00DB543B" w:rsidRDefault="00044361" w:rsidP="00044361">
                            <w:pPr>
                              <w:tabs>
                                <w:tab w:val="left" w:pos="480"/>
                                <w:tab w:val="left" w:pos="600"/>
                                <w:tab w:val="left" w:pos="960"/>
                                <w:tab w:val="left" w:pos="2040"/>
                                <w:tab w:val="left" w:pos="4320"/>
                                <w:tab w:val="left" w:pos="6480"/>
                              </w:tabs>
                              <w:suppressAutoHyphens/>
                              <w:rPr>
                                <w:bCs/>
                                <w:i/>
                                <w:iCs/>
                                <w:szCs w:val="18"/>
                                <w:lang w:val="nl"/>
                              </w:rPr>
                            </w:pPr>
                            <w:r w:rsidRPr="00DB543B">
                              <w:rPr>
                                <w:rFonts w:cs="Arial"/>
                                <w:bCs/>
                                <w:i/>
                                <w:iCs/>
                                <w:szCs w:val="18"/>
                                <w:lang w:val="nl"/>
                              </w:rPr>
                              <w:t>N.B. Bij gebruik van deze Onderlinge regeling, deze instructie verwijderen.</w:t>
                            </w:r>
                          </w:p>
                          <w:p w14:paraId="187DDC67" w14:textId="77777777" w:rsidR="00044361" w:rsidRPr="00F140E5" w:rsidRDefault="00044361" w:rsidP="00044361">
                            <w:pPr>
                              <w:rPr>
                                <w:lang w:val="nl"/>
                              </w:rPr>
                            </w:pPr>
                          </w:p>
                        </w:txbxContent>
                      </wps:txbx>
                      <wps:bodyPr rot="0" vert="horz" wrap="square" lIns="91440" tIns="45720" rIns="91440" bIns="45720" anchor="t" anchorCtr="0" upright="1">
                        <a:noAutofit/>
                      </wps:bodyPr>
                    </wps:wsp>
                  </a:graphicData>
                </a:graphic>
              </wp:inline>
            </w:drawing>
          </mc:Choice>
          <mc:Fallback xmlns="">
            <w:pict>
              <v:shape w14:anchorId="6CB46AB6" id="_x0000_s1028" type="#_x0000_t202" style="width:441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jeGQIAADMEAAAOAAAAZHJzL2Uyb0RvYy54bWysU9uO2yAQfa/Uf0C8N7ajeLNrxVlts01V&#10;aXuRtv0AjLGNihkKJHb69R2wN5veXqrygBgGzsycObO5HXtFjsI6Cbqk2SKlRGgOtdRtSb983r+6&#10;ps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">
                <v:textbox>
                  <w:txbxContent>
                    <w:p w14:paraId="798F5865" w14:textId="7BEAC069" w:rsidR="00E32FDD" w:rsidRPr="00E32FDD" w:rsidRDefault="00044361" w:rsidP="00E32FDD">
                      <w:pPr>
                        <w:spacing w:line="276" w:lineRule="auto"/>
                        <w:rPr>
                          <w:bCs/>
                          <w:i/>
                          <w:iCs/>
                          <w:szCs w:val="18"/>
                        </w:rPr>
                      </w:pPr>
                      <w:r w:rsidRPr="00977CAD">
                        <w:rPr>
                          <w:rFonts w:cs="Helvetica"/>
                          <w:i/>
                          <w:iCs/>
                          <w:szCs w:val="18"/>
                          <w:u w:val="single"/>
                          <w:lang w:val="nl"/>
                        </w:rPr>
                        <w:t>Instructie:</w:t>
                      </w:r>
                      <w:r>
                        <w:rPr>
                          <w:rFonts w:cs="Helvetica"/>
                          <w:b/>
                          <w:bCs/>
                          <w:i/>
                          <w:iCs/>
                          <w:sz w:val="16"/>
                          <w:szCs w:val="16"/>
                          <w:u w:val="single"/>
                          <w:lang w:val="nl"/>
                        </w:rPr>
                        <w:t xml:space="preserve"> </w:t>
                      </w:r>
                      <w:r w:rsidR="00E32FDD" w:rsidRPr="00E32FDD">
                        <w:rPr>
                          <w:bCs/>
                          <w:i/>
                          <w:iCs/>
                          <w:szCs w:val="18"/>
                        </w:rPr>
                        <w:t>Als dat nodig is wordt een DPIA uitgevoerd. De resultaten van de DPIA zijn vervolgens medebepalend voor de inhoud van de Onderlinge regeling. In de Onderlinge regeling is bepaald wanneer de verwerking start.</w:t>
                      </w:r>
                    </w:p>
                    <w:p w14:paraId="2C38807E" w14:textId="77E47EAB" w:rsidR="00044361" w:rsidRDefault="00E32FDD" w:rsidP="00044361">
                      <w:pPr>
                        <w:tabs>
                          <w:tab w:val="left" w:pos="480"/>
                          <w:tab w:val="left" w:pos="600"/>
                          <w:tab w:val="left" w:pos="960"/>
                          <w:tab w:val="left" w:pos="2040"/>
                          <w:tab w:val="left" w:pos="4320"/>
                          <w:tab w:val="left" w:pos="6480"/>
                        </w:tabs>
                        <w:suppressAutoHyphens/>
                        <w:rPr>
                          <w:bCs/>
                          <w:i/>
                          <w:iCs/>
                          <w:szCs w:val="18"/>
                        </w:rPr>
                      </w:pPr>
                      <w:r w:rsidRPr="00E32FDD">
                        <w:rPr>
                          <w:bCs/>
                          <w:i/>
                          <w:iCs/>
                          <w:szCs w:val="18"/>
                        </w:rPr>
                        <w:t>Als de verwerking of de daarmee gemoeide risico’s tussentijds wijzigen</w:t>
                      </w:r>
                      <w:r>
                        <w:rPr>
                          <w:bCs/>
                          <w:i/>
                          <w:iCs/>
                          <w:szCs w:val="18"/>
                        </w:rPr>
                        <w:t>,</w:t>
                      </w:r>
                      <w:r w:rsidRPr="00E32FDD">
                        <w:rPr>
                          <w:bCs/>
                          <w:i/>
                          <w:iCs/>
                          <w:szCs w:val="18"/>
                        </w:rPr>
                        <w:t xml:space="preserve"> kan dat aanleiding zijn om de Onderlinge regeling hierop aan te passen.</w:t>
                      </w:r>
                    </w:p>
                    <w:p w14:paraId="44C0BBA5" w14:textId="77777777" w:rsidR="003067B0" w:rsidRPr="00EA20CB" w:rsidRDefault="003067B0" w:rsidP="00044361">
                      <w:pPr>
                        <w:tabs>
                          <w:tab w:val="left" w:pos="480"/>
                          <w:tab w:val="left" w:pos="600"/>
                          <w:tab w:val="left" w:pos="960"/>
                          <w:tab w:val="left" w:pos="2040"/>
                          <w:tab w:val="left" w:pos="4320"/>
                          <w:tab w:val="left" w:pos="6480"/>
                        </w:tabs>
                        <w:suppressAutoHyphens/>
                        <w:rPr>
                          <w:rFonts w:cs="Arial"/>
                          <w:b/>
                          <w:sz w:val="16"/>
                          <w:szCs w:val="16"/>
                          <w:lang w:val="nl"/>
                        </w:rPr>
                      </w:pPr>
                    </w:p>
                    <w:p w14:paraId="0EA62FA1" w14:textId="77777777" w:rsidR="00044361" w:rsidRPr="00DB543B" w:rsidRDefault="00044361" w:rsidP="00044361">
                      <w:pPr>
                        <w:tabs>
                          <w:tab w:val="left" w:pos="480"/>
                          <w:tab w:val="left" w:pos="600"/>
                          <w:tab w:val="left" w:pos="960"/>
                          <w:tab w:val="left" w:pos="2040"/>
                          <w:tab w:val="left" w:pos="4320"/>
                          <w:tab w:val="left" w:pos="6480"/>
                        </w:tabs>
                        <w:suppressAutoHyphens/>
                        <w:rPr>
                          <w:bCs/>
                          <w:i/>
                          <w:iCs/>
                          <w:szCs w:val="18"/>
                          <w:lang w:val="nl"/>
                        </w:rPr>
                      </w:pPr>
                      <w:r w:rsidRPr="00DB543B">
                        <w:rPr>
                          <w:rFonts w:cs="Arial"/>
                          <w:bCs/>
                          <w:i/>
                          <w:iCs/>
                          <w:szCs w:val="18"/>
                          <w:lang w:val="nl"/>
                        </w:rPr>
                        <w:t>N.B. Bij gebruik van deze Onderlinge regeling, deze instructie verwijderen.</w:t>
                      </w:r>
                    </w:p>
                    <w:p w14:paraId="187DDC67" w14:textId="77777777" w:rsidR="00044361" w:rsidRPr="00F140E5" w:rsidRDefault="00044361" w:rsidP="00044361">
                      <w:pPr>
                        <w:rPr>
                          <w:lang w:val="nl"/>
                        </w:rPr>
                      </w:pPr>
                    </w:p>
                  </w:txbxContent>
                </v:textbox>
                <w10:anchorlock/>
              </v:shape>
            </w:pict>
          </mc:Fallback>
        </mc:AlternateContent>
      </w:r>
    </w:p>
    <w:p w14:paraId="4DA089D5" w14:textId="77777777" w:rsidR="00044361" w:rsidRDefault="00044361" w:rsidP="00044361">
      <w:pPr>
        <w:spacing w:line="276" w:lineRule="auto"/>
        <w:rPr>
          <w:i/>
          <w:szCs w:val="18"/>
        </w:rPr>
      </w:pPr>
    </w:p>
    <w:p w14:paraId="5BED7408" w14:textId="4A580A06" w:rsidR="005F480A" w:rsidRDefault="005F480A" w:rsidP="00044361">
      <w:pPr>
        <w:spacing w:line="276" w:lineRule="auto"/>
        <w:rPr>
          <w:iCs/>
          <w:szCs w:val="18"/>
        </w:rPr>
      </w:pPr>
      <w:r>
        <w:rPr>
          <w:iCs/>
          <w:szCs w:val="18"/>
        </w:rPr>
        <w:t>3.1</w:t>
      </w:r>
      <w:r>
        <w:rPr>
          <w:iCs/>
          <w:szCs w:val="18"/>
        </w:rPr>
        <w:tab/>
        <w:t>Partijen kunnen individueel of gezamenlijk een DPIA (laten) uitvoeren en aanpassen.</w:t>
      </w:r>
    </w:p>
    <w:p w14:paraId="18F47931" w14:textId="77777777" w:rsidR="005F480A" w:rsidRDefault="005F480A" w:rsidP="00044361">
      <w:pPr>
        <w:spacing w:line="276" w:lineRule="auto"/>
        <w:rPr>
          <w:iCs/>
          <w:szCs w:val="18"/>
        </w:rPr>
      </w:pPr>
    </w:p>
    <w:p w14:paraId="1E676C90" w14:textId="6DCF6B12" w:rsidR="005F480A" w:rsidRDefault="005F480A" w:rsidP="00044361">
      <w:pPr>
        <w:spacing w:line="276" w:lineRule="auto"/>
      </w:pPr>
      <w:r>
        <w:rPr>
          <w:iCs/>
          <w:szCs w:val="18"/>
        </w:rPr>
        <w:t>3.2</w:t>
      </w:r>
      <w:r>
        <w:rPr>
          <w:iCs/>
          <w:szCs w:val="18"/>
        </w:rPr>
        <w:tab/>
        <w:t xml:space="preserve">Partijen geven elkaar </w:t>
      </w:r>
      <w:r w:rsidRPr="00570069">
        <w:t>hun volledige medewerking aan het (laten) uitvoeren van (aanpassing van) een gezamenlijke DPIA.</w:t>
      </w:r>
    </w:p>
    <w:p w14:paraId="2C2BEC8C" w14:textId="77777777" w:rsidR="005F480A" w:rsidRDefault="005F480A" w:rsidP="00044361">
      <w:pPr>
        <w:spacing w:line="276" w:lineRule="auto"/>
      </w:pPr>
    </w:p>
    <w:p w14:paraId="63C3EFDE" w14:textId="77777777" w:rsidR="005F480A" w:rsidRDefault="005F480A" w:rsidP="005F480A">
      <w:pPr>
        <w:pStyle w:val="DPAlinea2"/>
        <w:numPr>
          <w:ilvl w:val="0"/>
          <w:numId w:val="0"/>
        </w:numPr>
        <w:spacing w:line="276" w:lineRule="auto"/>
        <w:rPr>
          <w:szCs w:val="18"/>
        </w:rPr>
      </w:pPr>
      <w:r>
        <w:t>3.3</w:t>
      </w:r>
      <w:r>
        <w:tab/>
      </w:r>
      <w:r w:rsidRPr="00570069">
        <w:rPr>
          <w:szCs w:val="18"/>
        </w:rPr>
        <w:t>Indien Partijen voor het uitvoeren van een gezamenlijke DPIA een derde partij in willen schakelen, worden de kosten voor de inschakeling van deze derde voor gelijke delen gedragen door Partijen</w:t>
      </w:r>
      <w:r>
        <w:rPr>
          <w:szCs w:val="18"/>
        </w:rPr>
        <w:t>, tenzij Partijen anders overeenkomen</w:t>
      </w:r>
      <w:r w:rsidRPr="00570069">
        <w:rPr>
          <w:szCs w:val="18"/>
        </w:rPr>
        <w:t xml:space="preserve">. </w:t>
      </w:r>
    </w:p>
    <w:p w14:paraId="1E0CCC62" w14:textId="77777777" w:rsidR="005F480A" w:rsidRDefault="005F480A" w:rsidP="00977CAD">
      <w:pPr>
        <w:spacing w:line="276" w:lineRule="auto"/>
        <w:rPr>
          <w:rFonts w:cs="Arial"/>
          <w:b/>
          <w:szCs w:val="18"/>
        </w:rPr>
      </w:pPr>
    </w:p>
    <w:p w14:paraId="676397C7" w14:textId="77777777" w:rsidR="006D20B7" w:rsidRPr="00570069" w:rsidRDefault="006D20B7" w:rsidP="00977CAD">
      <w:pPr>
        <w:spacing w:line="276" w:lineRule="auto"/>
        <w:rPr>
          <w:rFonts w:cs="Arial"/>
          <w:b/>
          <w:szCs w:val="18"/>
        </w:rPr>
      </w:pPr>
    </w:p>
    <w:p w14:paraId="50CDA009" w14:textId="0D1E5713" w:rsidR="006D20B7" w:rsidRDefault="006639D6" w:rsidP="00570069">
      <w:pPr>
        <w:spacing w:line="276" w:lineRule="auto"/>
        <w:rPr>
          <w:szCs w:val="18"/>
        </w:rPr>
      </w:pPr>
      <w:r>
        <w:rPr>
          <w:rFonts w:cs="Arial"/>
          <w:b/>
          <w:szCs w:val="18"/>
        </w:rPr>
        <w:t>4</w:t>
      </w:r>
      <w:r w:rsidR="00E22B53" w:rsidRPr="00570069">
        <w:rPr>
          <w:rFonts w:cs="Arial"/>
          <w:b/>
          <w:szCs w:val="18"/>
        </w:rPr>
        <w:t xml:space="preserve">. Informeren van </w:t>
      </w:r>
      <w:r w:rsidR="0024081B" w:rsidRPr="00570069">
        <w:rPr>
          <w:rFonts w:cs="Arial"/>
          <w:b/>
          <w:szCs w:val="18"/>
        </w:rPr>
        <w:t>B</w:t>
      </w:r>
      <w:r w:rsidR="00E22B53" w:rsidRPr="00570069">
        <w:rPr>
          <w:rFonts w:cs="Arial"/>
          <w:b/>
          <w:szCs w:val="18"/>
        </w:rPr>
        <w:t>etrokkenen</w:t>
      </w:r>
      <w:r w:rsidR="00E22B53" w:rsidRPr="00570069">
        <w:rPr>
          <w:rFonts w:cs="Arial"/>
          <w:b/>
          <w:szCs w:val="18"/>
        </w:rPr>
        <w:br/>
      </w:r>
    </w:p>
    <w:p w14:paraId="031AE3BB" w14:textId="023C3EDE" w:rsidR="006D20B7" w:rsidRDefault="006D20B7" w:rsidP="00570069">
      <w:pPr>
        <w:spacing w:line="276" w:lineRule="auto"/>
        <w:rPr>
          <w:szCs w:val="18"/>
        </w:rPr>
      </w:pPr>
      <w:r>
        <w:rPr>
          <w:rFonts w:cs="Arial"/>
          <w:i/>
          <w:noProof/>
          <w:szCs w:val="18"/>
        </w:rPr>
        <mc:AlternateContent>
          <mc:Choice Requires="wps">
            <w:drawing>
              <wp:inline distT="0" distB="0" distL="0" distR="0" wp14:anchorId="5C447A61" wp14:editId="123DFAE8">
                <wp:extent cx="5600700" cy="179070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90700"/>
                        </a:xfrm>
                        <a:prstGeom prst="rect">
                          <a:avLst/>
                        </a:prstGeom>
                        <a:solidFill>
                          <a:srgbClr val="FFFFFF"/>
                        </a:solidFill>
                        <a:ln w="9525">
                          <a:solidFill>
                            <a:srgbClr val="000000"/>
                          </a:solidFill>
                          <a:miter lim="800000"/>
                          <a:headEnd/>
                          <a:tailEnd/>
                        </a:ln>
                      </wps:spPr>
                      <wps:txbx>
                        <w:txbxContent>
                          <w:p w14:paraId="52A4A1F2" w14:textId="13DC5026" w:rsidR="006D20B7" w:rsidRDefault="00977CAD" w:rsidP="006D20B7">
                            <w:pPr>
                              <w:tabs>
                                <w:tab w:val="left" w:pos="480"/>
                                <w:tab w:val="left" w:pos="600"/>
                                <w:tab w:val="left" w:pos="960"/>
                                <w:tab w:val="left" w:pos="2040"/>
                                <w:tab w:val="left" w:pos="4320"/>
                                <w:tab w:val="left" w:pos="6480"/>
                              </w:tabs>
                              <w:suppressAutoHyphens/>
                              <w:rPr>
                                <w:i/>
                                <w:szCs w:val="18"/>
                              </w:rPr>
                            </w:pPr>
                            <w:r w:rsidRPr="00977CAD">
                              <w:rPr>
                                <w:rFonts w:cs="Helvetica"/>
                                <w:i/>
                                <w:iCs/>
                                <w:szCs w:val="18"/>
                                <w:u w:val="single"/>
                                <w:lang w:val="nl"/>
                              </w:rPr>
                              <w:t>Instructie:</w:t>
                            </w:r>
                            <w:r>
                              <w:rPr>
                                <w:rFonts w:cs="Helvetica"/>
                                <w:b/>
                                <w:bCs/>
                                <w:i/>
                                <w:iCs/>
                                <w:sz w:val="16"/>
                                <w:szCs w:val="16"/>
                                <w:u w:val="single"/>
                                <w:lang w:val="nl"/>
                              </w:rPr>
                              <w:t xml:space="preserve"> </w:t>
                            </w:r>
                            <w:r w:rsidR="006D20B7" w:rsidRPr="00570069">
                              <w:rPr>
                                <w:i/>
                                <w:szCs w:val="18"/>
                              </w:rPr>
                              <w:t>Het informeren van betrokkene kan op verschillende manieren.</w:t>
                            </w:r>
                            <w:r w:rsidR="006D20B7">
                              <w:rPr>
                                <w:i/>
                                <w:szCs w:val="18"/>
                              </w:rPr>
                              <w:t xml:space="preserve"> Het is belangrijk dat </w:t>
                            </w:r>
                            <w:r w:rsidR="006D20B7">
                              <w:rPr>
                                <w:i/>
                                <w:iCs/>
                                <w:szCs w:val="18"/>
                              </w:rPr>
                              <w:t>de wezenlijke inhoud van de afspraken kenbaar zijn voor de betrokkene en dat betrokkene goed geïnformeerd wordt over de gegevensverwerking.</w:t>
                            </w:r>
                            <w:r w:rsidR="006D20B7" w:rsidRPr="00570069">
                              <w:rPr>
                                <w:i/>
                                <w:szCs w:val="18"/>
                              </w:rPr>
                              <w:t xml:space="preserve"> In </w:t>
                            </w:r>
                            <w:r w:rsidR="006D20B7">
                              <w:rPr>
                                <w:i/>
                                <w:szCs w:val="18"/>
                              </w:rPr>
                              <w:t xml:space="preserve">onderdeel </w:t>
                            </w:r>
                            <w:r w:rsidR="00953AB7">
                              <w:rPr>
                                <w:i/>
                                <w:szCs w:val="18"/>
                              </w:rPr>
                              <w:t>4</w:t>
                            </w:r>
                            <w:r w:rsidR="006D20B7">
                              <w:rPr>
                                <w:i/>
                                <w:szCs w:val="18"/>
                              </w:rPr>
                              <w:t>.1 kan bijvoorbeeld worden</w:t>
                            </w:r>
                            <w:r w:rsidR="006D20B7" w:rsidRPr="00570069">
                              <w:rPr>
                                <w:i/>
                                <w:szCs w:val="18"/>
                              </w:rPr>
                              <w:t xml:space="preserve"> gekozen voor de vorm van een </w:t>
                            </w:r>
                            <w:r w:rsidR="006D20B7">
                              <w:rPr>
                                <w:i/>
                                <w:szCs w:val="18"/>
                              </w:rPr>
                              <w:t xml:space="preserve">gezamenlijke </w:t>
                            </w:r>
                            <w:r w:rsidR="006D20B7" w:rsidRPr="00570069">
                              <w:rPr>
                                <w:i/>
                                <w:szCs w:val="18"/>
                              </w:rPr>
                              <w:t>privacyverklaring</w:t>
                            </w:r>
                            <w:r w:rsidR="006D20B7">
                              <w:rPr>
                                <w:i/>
                                <w:szCs w:val="18"/>
                              </w:rPr>
                              <w:t>, waarin</w:t>
                            </w:r>
                            <w:r w:rsidR="006D20B7" w:rsidRPr="00DC54FD">
                              <w:rPr>
                                <w:iCs/>
                                <w:szCs w:val="18"/>
                              </w:rPr>
                              <w:t xml:space="preserve"> </w:t>
                            </w:r>
                            <w:r w:rsidR="006D20B7" w:rsidRPr="00DC54FD">
                              <w:rPr>
                                <w:i/>
                                <w:szCs w:val="18"/>
                              </w:rPr>
                              <w:t>Betrokkenen onder meer gewezen</w:t>
                            </w:r>
                            <w:r w:rsidR="006D20B7">
                              <w:rPr>
                                <w:i/>
                                <w:szCs w:val="18"/>
                              </w:rPr>
                              <w:t xml:space="preserve"> worden</w:t>
                            </w:r>
                            <w:r w:rsidR="006D20B7" w:rsidRPr="00DC54FD">
                              <w:rPr>
                                <w:i/>
                                <w:szCs w:val="18"/>
                              </w:rPr>
                              <w:t xml:space="preserve"> op het bestaan van het Contactpunt en de wezenlijke inhoud van deze Onderlinge regeling</w:t>
                            </w:r>
                            <w:r w:rsidR="006D20B7">
                              <w:rPr>
                                <w:i/>
                                <w:szCs w:val="18"/>
                              </w:rPr>
                              <w:t xml:space="preserve"> . </w:t>
                            </w:r>
                            <w:r w:rsidR="006D20B7" w:rsidRPr="00570069">
                              <w:rPr>
                                <w:i/>
                                <w:szCs w:val="18"/>
                              </w:rPr>
                              <w:t>Het gaat erom dat overeenkomstig het transparantiebeginsel informatie en communicatie in verband met de verwerking van die persoonsgegevens eenvoudig toegankelijk en begrijpelijk zijn. Dit kan bijvoorbeeld via een gezamenlijke verklaring op een website, maar kan ook via aparte verklaringen van betrokken partijen.</w:t>
                            </w:r>
                          </w:p>
                          <w:p w14:paraId="1916A007" w14:textId="77777777" w:rsidR="00977CAD" w:rsidRPr="00EA20CB" w:rsidRDefault="00977CAD" w:rsidP="006D20B7">
                            <w:pPr>
                              <w:tabs>
                                <w:tab w:val="left" w:pos="480"/>
                                <w:tab w:val="left" w:pos="600"/>
                                <w:tab w:val="left" w:pos="960"/>
                                <w:tab w:val="left" w:pos="2040"/>
                                <w:tab w:val="left" w:pos="4320"/>
                                <w:tab w:val="left" w:pos="6480"/>
                              </w:tabs>
                              <w:suppressAutoHyphens/>
                              <w:rPr>
                                <w:rFonts w:cs="Arial"/>
                                <w:b/>
                                <w:sz w:val="16"/>
                                <w:szCs w:val="16"/>
                                <w:lang w:val="nl"/>
                              </w:rPr>
                            </w:pPr>
                          </w:p>
                          <w:p w14:paraId="10E5A2B3" w14:textId="0BFAC7B2" w:rsidR="006D20B7" w:rsidRPr="00E228CF" w:rsidRDefault="006D20B7" w:rsidP="006D20B7">
                            <w:pPr>
                              <w:tabs>
                                <w:tab w:val="left" w:pos="480"/>
                                <w:tab w:val="left" w:pos="600"/>
                                <w:tab w:val="left" w:pos="960"/>
                                <w:tab w:val="left" w:pos="2040"/>
                                <w:tab w:val="left" w:pos="4320"/>
                                <w:tab w:val="left" w:pos="6480"/>
                              </w:tabs>
                              <w:suppressAutoHyphens/>
                              <w:rPr>
                                <w:bCs/>
                                <w:i/>
                                <w:iCs/>
                                <w:szCs w:val="18"/>
                                <w:lang w:val="nl"/>
                              </w:rPr>
                            </w:pPr>
                            <w:r w:rsidRPr="00E228CF">
                              <w:rPr>
                                <w:rFonts w:cs="Arial"/>
                                <w:bCs/>
                                <w:i/>
                                <w:iCs/>
                                <w:szCs w:val="18"/>
                                <w:lang w:val="nl"/>
                              </w:rPr>
                              <w:t>N.B. Bij gebruik van de</w:t>
                            </w:r>
                            <w:r w:rsidR="00977CAD" w:rsidRPr="00E228CF">
                              <w:rPr>
                                <w:rFonts w:cs="Arial"/>
                                <w:bCs/>
                                <w:i/>
                                <w:iCs/>
                                <w:szCs w:val="18"/>
                                <w:lang w:val="nl"/>
                              </w:rPr>
                              <w:t>ze Onderlinge regeling</w:t>
                            </w:r>
                            <w:r w:rsidRPr="00E228CF">
                              <w:rPr>
                                <w:rFonts w:cs="Arial"/>
                                <w:bCs/>
                                <w:i/>
                                <w:iCs/>
                                <w:szCs w:val="18"/>
                                <w:lang w:val="nl"/>
                              </w:rPr>
                              <w:t>, deze instructie verwijderen.</w:t>
                            </w:r>
                          </w:p>
                          <w:p w14:paraId="549F6213" w14:textId="77777777" w:rsidR="006D20B7" w:rsidRPr="00F140E5" w:rsidRDefault="006D20B7" w:rsidP="006D20B7">
                            <w:pPr>
                              <w:rPr>
                                <w:lang w:val="nl"/>
                              </w:rPr>
                            </w:pPr>
                          </w:p>
                        </w:txbxContent>
                      </wps:txbx>
                      <wps:bodyPr rot="0" vert="horz" wrap="square" lIns="91440" tIns="45720" rIns="91440" bIns="45720" anchor="t" anchorCtr="0" upright="1">
                        <a:noAutofit/>
                      </wps:bodyPr>
                    </wps:wsp>
                  </a:graphicData>
                </a:graphic>
              </wp:inline>
            </w:drawing>
          </mc:Choice>
          <mc:Fallback xmlns="">
            <w:pict>
              <v:shape w14:anchorId="5C447A61" id="_x0000_s1029" type="#_x0000_t202" style="width:44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">
                <v:textbox>
                  <w:txbxContent>
                    <w:p w14:paraId="52A4A1F2" w14:textId="13DC5026" w:rsidR="006D20B7" w:rsidRDefault="00977CAD" w:rsidP="006D20B7">
                      <w:pPr>
                        <w:tabs>
                          <w:tab w:val="left" w:pos="480"/>
                          <w:tab w:val="left" w:pos="600"/>
                          <w:tab w:val="left" w:pos="960"/>
                          <w:tab w:val="left" w:pos="2040"/>
                          <w:tab w:val="left" w:pos="4320"/>
                          <w:tab w:val="left" w:pos="6480"/>
                        </w:tabs>
                        <w:suppressAutoHyphens/>
                        <w:rPr>
                          <w:i/>
                          <w:szCs w:val="18"/>
                        </w:rPr>
                      </w:pPr>
                      <w:r w:rsidRPr="00977CAD">
                        <w:rPr>
                          <w:rFonts w:cs="Helvetica"/>
                          <w:i/>
                          <w:iCs/>
                          <w:szCs w:val="18"/>
                          <w:u w:val="single"/>
                          <w:lang w:val="nl"/>
                        </w:rPr>
                        <w:t>Instructie:</w:t>
                      </w:r>
                      <w:r>
                        <w:rPr>
                          <w:rFonts w:cs="Helvetica"/>
                          <w:b/>
                          <w:bCs/>
                          <w:i/>
                          <w:iCs/>
                          <w:sz w:val="16"/>
                          <w:szCs w:val="16"/>
                          <w:u w:val="single"/>
                          <w:lang w:val="nl"/>
                        </w:rPr>
                        <w:t xml:space="preserve"> </w:t>
                      </w:r>
                      <w:r w:rsidR="006D20B7" w:rsidRPr="00570069">
                        <w:rPr>
                          <w:i/>
                          <w:szCs w:val="18"/>
                        </w:rPr>
                        <w:t>Het informeren van betrokkene kan op verschillende manieren.</w:t>
                      </w:r>
                      <w:r w:rsidR="006D20B7">
                        <w:rPr>
                          <w:i/>
                          <w:szCs w:val="18"/>
                        </w:rPr>
                        <w:t xml:space="preserve"> Het is belangrijk dat </w:t>
                      </w:r>
                      <w:r w:rsidR="006D20B7">
                        <w:rPr>
                          <w:i/>
                          <w:iCs/>
                          <w:szCs w:val="18"/>
                        </w:rPr>
                        <w:t>de wezenlijke inhoud van de afspraken kenbaar zijn voor de betrokkene en dat betrokkene goed geïnformeerd wordt over de gegevensverwerking.</w:t>
                      </w:r>
                      <w:r w:rsidR="006D20B7" w:rsidRPr="00570069">
                        <w:rPr>
                          <w:i/>
                          <w:szCs w:val="18"/>
                        </w:rPr>
                        <w:t xml:space="preserve"> In </w:t>
                      </w:r>
                      <w:r w:rsidR="006D20B7">
                        <w:rPr>
                          <w:i/>
                          <w:szCs w:val="18"/>
                        </w:rPr>
                        <w:t xml:space="preserve">onderdeel </w:t>
                      </w:r>
                      <w:r w:rsidR="00953AB7">
                        <w:rPr>
                          <w:i/>
                          <w:szCs w:val="18"/>
                        </w:rPr>
                        <w:t>4</w:t>
                      </w:r>
                      <w:r w:rsidR="006D20B7">
                        <w:rPr>
                          <w:i/>
                          <w:szCs w:val="18"/>
                        </w:rPr>
                        <w:t>.1 kan bijvoorbeeld worden</w:t>
                      </w:r>
                      <w:r w:rsidR="006D20B7" w:rsidRPr="00570069">
                        <w:rPr>
                          <w:i/>
                          <w:szCs w:val="18"/>
                        </w:rPr>
                        <w:t xml:space="preserve"> gekozen voor de vorm van een </w:t>
                      </w:r>
                      <w:r w:rsidR="006D20B7">
                        <w:rPr>
                          <w:i/>
                          <w:szCs w:val="18"/>
                        </w:rPr>
                        <w:t xml:space="preserve">gezamenlijke </w:t>
                      </w:r>
                      <w:r w:rsidR="006D20B7" w:rsidRPr="00570069">
                        <w:rPr>
                          <w:i/>
                          <w:szCs w:val="18"/>
                        </w:rPr>
                        <w:t>privacyverklaring</w:t>
                      </w:r>
                      <w:r w:rsidR="006D20B7">
                        <w:rPr>
                          <w:i/>
                          <w:szCs w:val="18"/>
                        </w:rPr>
                        <w:t>, waarin</w:t>
                      </w:r>
                      <w:r w:rsidR="006D20B7" w:rsidRPr="00DC54FD">
                        <w:rPr>
                          <w:iCs/>
                          <w:szCs w:val="18"/>
                        </w:rPr>
                        <w:t xml:space="preserve"> </w:t>
                      </w:r>
                      <w:r w:rsidR="006D20B7" w:rsidRPr="00DC54FD">
                        <w:rPr>
                          <w:i/>
                          <w:szCs w:val="18"/>
                        </w:rPr>
                        <w:t>Betrokkenen onder meer gewezen</w:t>
                      </w:r>
                      <w:r w:rsidR="006D20B7">
                        <w:rPr>
                          <w:i/>
                          <w:szCs w:val="18"/>
                        </w:rPr>
                        <w:t xml:space="preserve"> worden</w:t>
                      </w:r>
                      <w:r w:rsidR="006D20B7" w:rsidRPr="00DC54FD">
                        <w:rPr>
                          <w:i/>
                          <w:szCs w:val="18"/>
                        </w:rPr>
                        <w:t xml:space="preserve"> op het bestaan van het Contactpunt en de wezenlijke inhoud van deze Onderlinge regeling</w:t>
                      </w:r>
                      <w:r w:rsidR="006D20B7">
                        <w:rPr>
                          <w:i/>
                          <w:szCs w:val="18"/>
                        </w:rPr>
                        <w:t xml:space="preserve"> . </w:t>
                      </w:r>
                      <w:r w:rsidR="006D20B7" w:rsidRPr="00570069">
                        <w:rPr>
                          <w:i/>
                          <w:szCs w:val="18"/>
                        </w:rPr>
                        <w:t>Het gaat erom dat overeenkomstig het transparantiebeginsel informatie en communicatie in verband met de verwerking van die persoonsgegevens eenvoudig toegankelijk en begrijpelijk zijn. Dit kan bijvoorbeeld via een gezamenlijke verklaring op een website, maar kan ook via aparte verklaringen van betrokken partijen.</w:t>
                      </w:r>
                    </w:p>
                    <w:p w14:paraId="1916A007" w14:textId="77777777" w:rsidR="00977CAD" w:rsidRPr="00EA20CB" w:rsidRDefault="00977CAD" w:rsidP="006D20B7">
                      <w:pPr>
                        <w:tabs>
                          <w:tab w:val="left" w:pos="480"/>
                          <w:tab w:val="left" w:pos="600"/>
                          <w:tab w:val="left" w:pos="960"/>
                          <w:tab w:val="left" w:pos="2040"/>
                          <w:tab w:val="left" w:pos="4320"/>
                          <w:tab w:val="left" w:pos="6480"/>
                        </w:tabs>
                        <w:suppressAutoHyphens/>
                        <w:rPr>
                          <w:rFonts w:cs="Arial"/>
                          <w:b/>
                          <w:sz w:val="16"/>
                          <w:szCs w:val="16"/>
                          <w:lang w:val="nl"/>
                        </w:rPr>
                      </w:pPr>
                    </w:p>
                    <w:p w14:paraId="10E5A2B3" w14:textId="0BFAC7B2" w:rsidR="006D20B7" w:rsidRPr="00E228CF" w:rsidRDefault="006D20B7" w:rsidP="006D20B7">
                      <w:pPr>
                        <w:tabs>
                          <w:tab w:val="left" w:pos="480"/>
                          <w:tab w:val="left" w:pos="600"/>
                          <w:tab w:val="left" w:pos="960"/>
                          <w:tab w:val="left" w:pos="2040"/>
                          <w:tab w:val="left" w:pos="4320"/>
                          <w:tab w:val="left" w:pos="6480"/>
                        </w:tabs>
                        <w:suppressAutoHyphens/>
                        <w:rPr>
                          <w:bCs/>
                          <w:i/>
                          <w:iCs/>
                          <w:szCs w:val="18"/>
                          <w:lang w:val="nl"/>
                        </w:rPr>
                      </w:pPr>
                      <w:r w:rsidRPr="00E228CF">
                        <w:rPr>
                          <w:rFonts w:cs="Arial"/>
                          <w:bCs/>
                          <w:i/>
                          <w:iCs/>
                          <w:szCs w:val="18"/>
                          <w:lang w:val="nl"/>
                        </w:rPr>
                        <w:t>N.B. Bij gebruik van de</w:t>
                      </w:r>
                      <w:r w:rsidR="00977CAD" w:rsidRPr="00E228CF">
                        <w:rPr>
                          <w:rFonts w:cs="Arial"/>
                          <w:bCs/>
                          <w:i/>
                          <w:iCs/>
                          <w:szCs w:val="18"/>
                          <w:lang w:val="nl"/>
                        </w:rPr>
                        <w:t>ze Onderlinge regeling</w:t>
                      </w:r>
                      <w:r w:rsidRPr="00E228CF">
                        <w:rPr>
                          <w:rFonts w:cs="Arial"/>
                          <w:bCs/>
                          <w:i/>
                          <w:iCs/>
                          <w:szCs w:val="18"/>
                          <w:lang w:val="nl"/>
                        </w:rPr>
                        <w:t>, deze instructie verwijderen.</w:t>
                      </w:r>
                    </w:p>
                    <w:p w14:paraId="549F6213" w14:textId="77777777" w:rsidR="006D20B7" w:rsidRPr="00F140E5" w:rsidRDefault="006D20B7" w:rsidP="006D20B7">
                      <w:pPr>
                        <w:rPr>
                          <w:lang w:val="nl"/>
                        </w:rPr>
                      </w:pPr>
                    </w:p>
                  </w:txbxContent>
                </v:textbox>
                <w10:anchorlock/>
              </v:shape>
            </w:pict>
          </mc:Fallback>
        </mc:AlternateContent>
      </w:r>
    </w:p>
    <w:p w14:paraId="1B357655" w14:textId="6479F50A" w:rsidR="0095085B" w:rsidRPr="00570069" w:rsidRDefault="00695C2B" w:rsidP="00570069">
      <w:pPr>
        <w:spacing w:line="276" w:lineRule="auto"/>
        <w:rPr>
          <w:szCs w:val="18"/>
        </w:rPr>
      </w:pPr>
      <w:r w:rsidRPr="00570069">
        <w:rPr>
          <w:szCs w:val="18"/>
        </w:rPr>
        <w:br/>
      </w:r>
      <w:r w:rsidR="006639D6">
        <w:rPr>
          <w:szCs w:val="18"/>
        </w:rPr>
        <w:t>4</w:t>
      </w:r>
      <w:r w:rsidR="00E22B53" w:rsidRPr="00570069">
        <w:rPr>
          <w:szCs w:val="18"/>
        </w:rPr>
        <w:t xml:space="preserve">.1     Partijen geven invulling aan de uit artikelen 13 </w:t>
      </w:r>
      <w:r w:rsidR="0024081B" w:rsidRPr="00570069">
        <w:rPr>
          <w:szCs w:val="18"/>
        </w:rPr>
        <w:t>en</w:t>
      </w:r>
      <w:r w:rsidR="00E22B53" w:rsidRPr="00570069">
        <w:rPr>
          <w:szCs w:val="18"/>
        </w:rPr>
        <w:t xml:space="preserve"> 14 </w:t>
      </w:r>
      <w:r w:rsidR="0024081B" w:rsidRPr="00570069">
        <w:rPr>
          <w:szCs w:val="18"/>
        </w:rPr>
        <w:t xml:space="preserve">van de </w:t>
      </w:r>
      <w:r w:rsidR="00F93022">
        <w:rPr>
          <w:szCs w:val="18"/>
        </w:rPr>
        <w:t>Verordening</w:t>
      </w:r>
      <w:r w:rsidR="00E22B53" w:rsidRPr="00570069">
        <w:rPr>
          <w:szCs w:val="18"/>
        </w:rPr>
        <w:t xml:space="preserve"> voortvloeiende informatieverplichtingen door</w:t>
      </w:r>
      <w:r w:rsidR="0095085B" w:rsidRPr="00570069">
        <w:rPr>
          <w:szCs w:val="18"/>
        </w:rPr>
        <w:t>:</w:t>
      </w:r>
      <w:r w:rsidR="002B6A07" w:rsidRPr="00570069">
        <w:rPr>
          <w:szCs w:val="18"/>
        </w:rPr>
        <w:br/>
      </w:r>
    </w:p>
    <w:p w14:paraId="6D096774" w14:textId="35BA77C5" w:rsidR="002866A8" w:rsidRPr="00570069" w:rsidRDefault="002B6A07" w:rsidP="00570069">
      <w:pPr>
        <w:spacing w:line="276" w:lineRule="auto"/>
        <w:rPr>
          <w:szCs w:val="18"/>
        </w:rPr>
      </w:pPr>
      <w:r w:rsidRPr="00570069">
        <w:rPr>
          <w:b/>
          <w:szCs w:val="18"/>
        </w:rPr>
        <w:t>&lt; hier de wijze van informeren die is afgesproken benoemen</w:t>
      </w:r>
      <w:r w:rsidR="00442D61">
        <w:rPr>
          <w:b/>
          <w:szCs w:val="18"/>
        </w:rPr>
        <w:t xml:space="preserve"> &gt;</w:t>
      </w:r>
      <w:r w:rsidRPr="00570069">
        <w:rPr>
          <w:szCs w:val="18"/>
        </w:rPr>
        <w:t xml:space="preserve"> </w:t>
      </w:r>
    </w:p>
    <w:p w14:paraId="5C05D2C5" w14:textId="19A2239A" w:rsidR="00E22B53" w:rsidRPr="00570069" w:rsidRDefault="00E22B53" w:rsidP="00570069">
      <w:pPr>
        <w:spacing w:line="276" w:lineRule="auto"/>
        <w:rPr>
          <w:szCs w:val="18"/>
        </w:rPr>
      </w:pPr>
    </w:p>
    <w:p w14:paraId="6673AF2C" w14:textId="19E93378" w:rsidR="00E22B53" w:rsidRPr="00570069" w:rsidRDefault="006639D6" w:rsidP="00570069">
      <w:pPr>
        <w:spacing w:line="276" w:lineRule="auto"/>
        <w:rPr>
          <w:szCs w:val="18"/>
        </w:rPr>
      </w:pPr>
      <w:r>
        <w:rPr>
          <w:szCs w:val="18"/>
        </w:rPr>
        <w:t>4</w:t>
      </w:r>
      <w:r w:rsidR="00E22B53" w:rsidRPr="00570069">
        <w:rPr>
          <w:szCs w:val="18"/>
        </w:rPr>
        <w:t xml:space="preserve">.2     </w:t>
      </w:r>
      <w:r w:rsidR="008F4144" w:rsidRPr="00570069">
        <w:rPr>
          <w:szCs w:val="18"/>
        </w:rPr>
        <w:t>Partijen informeren Betrokkenen middels d</w:t>
      </w:r>
      <w:r w:rsidR="00E22B53" w:rsidRPr="00570069">
        <w:rPr>
          <w:szCs w:val="18"/>
        </w:rPr>
        <w:t xml:space="preserve">e privacyverklaring </w:t>
      </w:r>
      <w:r w:rsidR="00E65C77" w:rsidRPr="00570069">
        <w:rPr>
          <w:szCs w:val="18"/>
        </w:rPr>
        <w:t>over de V</w:t>
      </w:r>
      <w:r w:rsidR="008F4144" w:rsidRPr="00570069">
        <w:rPr>
          <w:szCs w:val="18"/>
        </w:rPr>
        <w:t>erwerking</w:t>
      </w:r>
      <w:r w:rsidR="00E22B53" w:rsidRPr="00570069">
        <w:rPr>
          <w:szCs w:val="18"/>
        </w:rPr>
        <w:t>.</w:t>
      </w:r>
      <w:r w:rsidR="00A12F27" w:rsidRPr="00570069">
        <w:rPr>
          <w:szCs w:val="18"/>
        </w:rPr>
        <w:br/>
      </w:r>
    </w:p>
    <w:p w14:paraId="427C311D" w14:textId="22684B0D" w:rsidR="001475A4" w:rsidRDefault="006639D6" w:rsidP="00570069">
      <w:pPr>
        <w:spacing w:line="276" w:lineRule="auto"/>
        <w:rPr>
          <w:szCs w:val="18"/>
        </w:rPr>
      </w:pPr>
      <w:r>
        <w:rPr>
          <w:szCs w:val="18"/>
        </w:rPr>
        <w:t>4</w:t>
      </w:r>
      <w:r w:rsidR="00E22B53" w:rsidRPr="00570069">
        <w:rPr>
          <w:szCs w:val="18"/>
        </w:rPr>
        <w:t>.</w:t>
      </w:r>
      <w:r w:rsidR="001475A4" w:rsidRPr="00570069">
        <w:rPr>
          <w:szCs w:val="18"/>
        </w:rPr>
        <w:t>3</w:t>
      </w:r>
      <w:r w:rsidR="00A12F27" w:rsidRPr="00570069">
        <w:rPr>
          <w:szCs w:val="18"/>
        </w:rPr>
        <w:t xml:space="preserve">     </w:t>
      </w:r>
      <w:r w:rsidR="00E22B53" w:rsidRPr="00570069">
        <w:rPr>
          <w:szCs w:val="18"/>
        </w:rPr>
        <w:t xml:space="preserve">Indien mogelijk ondersteunen Partijen elkaar bij het informeren van de Betrokkenen. </w:t>
      </w:r>
    </w:p>
    <w:p w14:paraId="0F35AAD0" w14:textId="77777777" w:rsidR="00977CAD" w:rsidRDefault="00977CAD" w:rsidP="00977CAD">
      <w:pPr>
        <w:spacing w:line="276" w:lineRule="auto"/>
        <w:rPr>
          <w:szCs w:val="18"/>
        </w:rPr>
      </w:pPr>
    </w:p>
    <w:p w14:paraId="4B08EDE7" w14:textId="77777777" w:rsidR="00977CAD" w:rsidRDefault="00977CAD" w:rsidP="00977CAD">
      <w:pPr>
        <w:spacing w:line="276" w:lineRule="auto"/>
        <w:rPr>
          <w:szCs w:val="18"/>
        </w:rPr>
      </w:pPr>
    </w:p>
    <w:p w14:paraId="3AD0041E" w14:textId="77777777" w:rsidR="00E228CF" w:rsidRPr="00570069" w:rsidRDefault="00E228CF" w:rsidP="00977CAD">
      <w:pPr>
        <w:spacing w:line="276" w:lineRule="auto"/>
        <w:rPr>
          <w:szCs w:val="18"/>
        </w:rPr>
      </w:pPr>
    </w:p>
    <w:p w14:paraId="168537D2" w14:textId="1613FE01" w:rsidR="00977CAD" w:rsidRDefault="006639D6" w:rsidP="00977CAD">
      <w:pPr>
        <w:spacing w:line="276" w:lineRule="auto"/>
        <w:rPr>
          <w:b/>
          <w:szCs w:val="18"/>
        </w:rPr>
      </w:pPr>
      <w:bookmarkStart w:id="21" w:name="_Toc527119391"/>
      <w:r>
        <w:rPr>
          <w:b/>
          <w:szCs w:val="18"/>
        </w:rPr>
        <w:lastRenderedPageBreak/>
        <w:t>5</w:t>
      </w:r>
      <w:r w:rsidR="00B139B5" w:rsidRPr="00570069">
        <w:rPr>
          <w:b/>
          <w:szCs w:val="18"/>
        </w:rPr>
        <w:t xml:space="preserve">. </w:t>
      </w:r>
      <w:r w:rsidR="0024081B" w:rsidRPr="00570069">
        <w:rPr>
          <w:b/>
          <w:szCs w:val="18"/>
        </w:rPr>
        <w:t>R</w:t>
      </w:r>
      <w:r w:rsidR="00B139B5" w:rsidRPr="00570069">
        <w:rPr>
          <w:b/>
          <w:szCs w:val="18"/>
        </w:rPr>
        <w:t xml:space="preserve">echten van </w:t>
      </w:r>
      <w:r w:rsidR="0024081B" w:rsidRPr="00570069">
        <w:rPr>
          <w:b/>
          <w:szCs w:val="18"/>
        </w:rPr>
        <w:t>B</w:t>
      </w:r>
      <w:r w:rsidR="00B139B5" w:rsidRPr="00570069">
        <w:rPr>
          <w:b/>
          <w:szCs w:val="18"/>
        </w:rPr>
        <w:t xml:space="preserve">etrokkenen  </w:t>
      </w:r>
    </w:p>
    <w:p w14:paraId="1A4B06DF" w14:textId="77777777" w:rsidR="00977CAD" w:rsidRDefault="00977CAD" w:rsidP="00977CAD">
      <w:pPr>
        <w:spacing w:line="276" w:lineRule="auto"/>
        <w:rPr>
          <w:b/>
          <w:szCs w:val="18"/>
        </w:rPr>
      </w:pPr>
    </w:p>
    <w:p w14:paraId="112E9D45" w14:textId="29F1650A" w:rsidR="00977CAD" w:rsidRDefault="00977CAD" w:rsidP="00977CAD">
      <w:pPr>
        <w:spacing w:line="276" w:lineRule="auto"/>
        <w:rPr>
          <w:b/>
          <w:szCs w:val="18"/>
        </w:rPr>
      </w:pPr>
      <w:r>
        <w:rPr>
          <w:rFonts w:cs="Arial"/>
          <w:i/>
          <w:noProof/>
          <w:szCs w:val="18"/>
        </w:rPr>
        <mc:AlternateContent>
          <mc:Choice Requires="wps">
            <w:drawing>
              <wp:inline distT="0" distB="0" distL="0" distR="0" wp14:anchorId="2CBDF618" wp14:editId="692D74C1">
                <wp:extent cx="5600700" cy="233362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33625"/>
                        </a:xfrm>
                        <a:prstGeom prst="rect">
                          <a:avLst/>
                        </a:prstGeom>
                        <a:solidFill>
                          <a:srgbClr val="FFFFFF"/>
                        </a:solidFill>
                        <a:ln w="9525">
                          <a:solidFill>
                            <a:srgbClr val="000000"/>
                          </a:solidFill>
                          <a:miter lim="800000"/>
                          <a:headEnd/>
                          <a:tailEnd/>
                        </a:ln>
                      </wps:spPr>
                      <wps:txbx>
                        <w:txbxContent>
                          <w:p w14:paraId="45A9B63D" w14:textId="1AF19B47" w:rsidR="00977CAD" w:rsidRPr="00755C5B" w:rsidRDefault="00977CAD" w:rsidP="00977CAD">
                            <w:pPr>
                              <w:spacing w:line="276" w:lineRule="auto"/>
                              <w:rPr>
                                <w:rFonts w:cs="Calibri"/>
                                <w:color w:val="2E74B5"/>
                                <w:sz w:val="20"/>
                              </w:rPr>
                            </w:pPr>
                            <w:r w:rsidRPr="00977CAD">
                              <w:rPr>
                                <w:rFonts w:cs="Helvetica"/>
                                <w:i/>
                                <w:iCs/>
                                <w:szCs w:val="18"/>
                                <w:u w:val="single"/>
                                <w:lang w:val="nl"/>
                              </w:rPr>
                              <w:t>Instructie:</w:t>
                            </w:r>
                            <w:r>
                              <w:rPr>
                                <w:rFonts w:cs="Helvetica"/>
                                <w:b/>
                                <w:bCs/>
                                <w:i/>
                                <w:iCs/>
                                <w:sz w:val="16"/>
                                <w:szCs w:val="16"/>
                                <w:u w:val="single"/>
                                <w:lang w:val="nl"/>
                              </w:rPr>
                              <w:t xml:space="preserve"> </w:t>
                            </w:r>
                            <w:r>
                              <w:rPr>
                                <w:i/>
                                <w:szCs w:val="18"/>
                              </w:rPr>
                              <w:t xml:space="preserve">Uitgangspunt is dat het voor betrokkene duidelijk moet zijn waar en bij wie hij zijn privacy rechten kan uitvoeren. </w:t>
                            </w:r>
                            <w:r w:rsidRPr="00570069">
                              <w:rPr>
                                <w:i/>
                                <w:szCs w:val="18"/>
                              </w:rPr>
                              <w:t xml:space="preserve">Het is belangrijk dat voor betrokkene duidelijk is waar hij terecht kan met verzoeken en vragen. </w:t>
                            </w:r>
                            <w:r>
                              <w:rPr>
                                <w:i/>
                                <w:szCs w:val="18"/>
                              </w:rPr>
                              <w:t xml:space="preserve">De verplichting om dit te regelen ligt bij de gezamenlijk verwerkingsverantwoordelijke partijen bij deze Onderlinge regeling. </w:t>
                            </w:r>
                            <w:r w:rsidRPr="00570069">
                              <w:rPr>
                                <w:i/>
                                <w:szCs w:val="18"/>
                              </w:rPr>
                              <w:t xml:space="preserve">Het inrichten van een apart nieuw contactpunt is geen verplichting maar </w:t>
                            </w:r>
                            <w:r>
                              <w:rPr>
                                <w:i/>
                                <w:szCs w:val="18"/>
                              </w:rPr>
                              <w:t xml:space="preserve">er moet dus wel iets geregeld worden voor de rechten van betrokkenen. Het contactpunt </w:t>
                            </w:r>
                            <w:r w:rsidRPr="00570069">
                              <w:rPr>
                                <w:i/>
                                <w:szCs w:val="18"/>
                              </w:rPr>
                              <w:t>is een mogelijkheid om ervoor te zorgen dat aan deze verplichting wordt voldaan. Denk dan aan een gezamenlijk aan te wijzen contactpunt/contactpersoon.</w:t>
                            </w:r>
                            <w:r w:rsidRPr="00570069">
                              <w:rPr>
                                <w:b/>
                                <w:szCs w:val="18"/>
                              </w:rPr>
                              <w:t xml:space="preserve"> </w:t>
                            </w:r>
                            <w:r w:rsidRPr="00570069">
                              <w:rPr>
                                <w:i/>
                                <w:szCs w:val="18"/>
                              </w:rPr>
                              <w:t>NB. Denk hierbij ook aan het maken van afspraken over het contactpunt en eventuele aansprakelijkheid, wie is waarvoor verantwoordelijk (beveiligen, bewaren etc</w:t>
                            </w:r>
                            <w:r w:rsidRPr="00755C5B">
                              <w:rPr>
                                <w:i/>
                                <w:szCs w:val="18"/>
                              </w:rPr>
                              <w:t>.). Het gaat erom dat het voor betrokkenen duidelijk moet zijn tot wie (welk loket) zij zich moeten wenden voor het uitoefenen van hun rechten. Voor de leesbaarheid is gekozen voor het gebruik van de term ‘Contactpunt’.</w:t>
                            </w:r>
                            <w:r w:rsidRPr="00755C5B">
                              <w:rPr>
                                <w:sz w:val="20"/>
                              </w:rPr>
                              <w:t xml:space="preserve"> </w:t>
                            </w:r>
                          </w:p>
                          <w:p w14:paraId="6CB743B4" w14:textId="1AC117CE" w:rsidR="00977CAD" w:rsidRPr="00EA20CB" w:rsidRDefault="00977CAD" w:rsidP="00977CAD">
                            <w:pPr>
                              <w:tabs>
                                <w:tab w:val="left" w:pos="480"/>
                                <w:tab w:val="left" w:pos="600"/>
                                <w:tab w:val="left" w:pos="960"/>
                                <w:tab w:val="left" w:pos="2040"/>
                                <w:tab w:val="left" w:pos="4320"/>
                                <w:tab w:val="left" w:pos="6480"/>
                              </w:tabs>
                              <w:suppressAutoHyphens/>
                              <w:rPr>
                                <w:rFonts w:cs="Arial"/>
                                <w:b/>
                                <w:sz w:val="16"/>
                                <w:szCs w:val="16"/>
                                <w:lang w:val="nl"/>
                              </w:rPr>
                            </w:pPr>
                          </w:p>
                          <w:p w14:paraId="4DAD3CD0" w14:textId="77777777" w:rsidR="00977CAD" w:rsidRPr="00E228CF" w:rsidRDefault="00977CAD" w:rsidP="00977CAD">
                            <w:pPr>
                              <w:tabs>
                                <w:tab w:val="left" w:pos="480"/>
                                <w:tab w:val="left" w:pos="600"/>
                                <w:tab w:val="left" w:pos="960"/>
                                <w:tab w:val="left" w:pos="2040"/>
                                <w:tab w:val="left" w:pos="4320"/>
                                <w:tab w:val="left" w:pos="6480"/>
                              </w:tabs>
                              <w:suppressAutoHyphens/>
                              <w:rPr>
                                <w:bCs/>
                                <w:i/>
                                <w:iCs/>
                                <w:szCs w:val="18"/>
                                <w:lang w:val="nl"/>
                              </w:rPr>
                            </w:pPr>
                            <w:r w:rsidRPr="00E228CF">
                              <w:rPr>
                                <w:rFonts w:cs="Arial"/>
                                <w:bCs/>
                                <w:i/>
                                <w:iCs/>
                                <w:szCs w:val="18"/>
                                <w:lang w:val="nl"/>
                              </w:rPr>
                              <w:t>N.B. Bij gebruik van deze Onderlinge regeling, deze instructie verwijderen.</w:t>
                            </w:r>
                          </w:p>
                          <w:p w14:paraId="0A02D6A6" w14:textId="77777777" w:rsidR="00977CAD" w:rsidRPr="00E228CF" w:rsidRDefault="00977CAD" w:rsidP="00977CAD">
                            <w:pPr>
                              <w:rPr>
                                <w:lang w:val="nl"/>
                              </w:rPr>
                            </w:pPr>
                          </w:p>
                        </w:txbxContent>
                      </wps:txbx>
                      <wps:bodyPr rot="0" vert="horz" wrap="square" lIns="91440" tIns="45720" rIns="91440" bIns="45720" anchor="t" anchorCtr="0" upright="1">
                        <a:noAutofit/>
                      </wps:bodyPr>
                    </wps:wsp>
                  </a:graphicData>
                </a:graphic>
              </wp:inline>
            </w:drawing>
          </mc:Choice>
          <mc:Fallback xmlns="">
            <w:pict>
              <v:shape w14:anchorId="2CBDF618" id="_x0000_s1030" type="#_x0000_t202" style="width:441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">
                <v:textbox>
                  <w:txbxContent>
                    <w:p w14:paraId="45A9B63D" w14:textId="1AF19B47" w:rsidR="00977CAD" w:rsidRPr="00755C5B" w:rsidRDefault="00977CAD" w:rsidP="00977CAD">
                      <w:pPr>
                        <w:spacing w:line="276" w:lineRule="auto"/>
                        <w:rPr>
                          <w:rFonts w:cs="Calibri"/>
                          <w:color w:val="2E74B5"/>
                          <w:sz w:val="20"/>
                        </w:rPr>
                      </w:pPr>
                      <w:r w:rsidRPr="00977CAD">
                        <w:rPr>
                          <w:rFonts w:cs="Helvetica"/>
                          <w:i/>
                          <w:iCs/>
                          <w:szCs w:val="18"/>
                          <w:u w:val="single"/>
                          <w:lang w:val="nl"/>
                        </w:rPr>
                        <w:t>Instructie:</w:t>
                      </w:r>
                      <w:r>
                        <w:rPr>
                          <w:rFonts w:cs="Helvetica"/>
                          <w:b/>
                          <w:bCs/>
                          <w:i/>
                          <w:iCs/>
                          <w:sz w:val="16"/>
                          <w:szCs w:val="16"/>
                          <w:u w:val="single"/>
                          <w:lang w:val="nl"/>
                        </w:rPr>
                        <w:t xml:space="preserve"> </w:t>
                      </w:r>
                      <w:r>
                        <w:rPr>
                          <w:i/>
                          <w:szCs w:val="18"/>
                        </w:rPr>
                        <w:t xml:space="preserve">Uitgangspunt is dat het voor betrokkene duidelijk moet zijn waar en bij wie hij zijn privacy rechten kan uitvoeren. </w:t>
                      </w:r>
                      <w:r w:rsidRPr="00570069">
                        <w:rPr>
                          <w:i/>
                          <w:szCs w:val="18"/>
                        </w:rPr>
                        <w:t xml:space="preserve">Het is belangrijk dat voor betrokkene duidelijk is waar hij terecht kan met verzoeken en vragen. </w:t>
                      </w:r>
                      <w:r>
                        <w:rPr>
                          <w:i/>
                          <w:szCs w:val="18"/>
                        </w:rPr>
                        <w:t xml:space="preserve">De verplichting om dit te regelen ligt bij de gezamenlijk verwerkingsverantwoordelijke partijen bij deze Onderlinge regeling. </w:t>
                      </w:r>
                      <w:r w:rsidRPr="00570069">
                        <w:rPr>
                          <w:i/>
                          <w:szCs w:val="18"/>
                        </w:rPr>
                        <w:t xml:space="preserve">Het inrichten van een apart nieuw contactpunt is geen verplichting maar </w:t>
                      </w:r>
                      <w:r>
                        <w:rPr>
                          <w:i/>
                          <w:szCs w:val="18"/>
                        </w:rPr>
                        <w:t xml:space="preserve">er moet dus wel iets geregeld worden voor de rechten van betrokkenen. Het contactpunt </w:t>
                      </w:r>
                      <w:r w:rsidRPr="00570069">
                        <w:rPr>
                          <w:i/>
                          <w:szCs w:val="18"/>
                        </w:rPr>
                        <w:t>is een mogelijkheid om ervoor te zorgen dat aan deze verplichting wordt voldaan. Denk dan aan een gezamenlijk aan te wijzen contactpunt/contactpersoon.</w:t>
                      </w:r>
                      <w:r w:rsidRPr="00570069">
                        <w:rPr>
                          <w:b/>
                          <w:szCs w:val="18"/>
                        </w:rPr>
                        <w:t xml:space="preserve"> </w:t>
                      </w:r>
                      <w:r w:rsidRPr="00570069">
                        <w:rPr>
                          <w:i/>
                          <w:szCs w:val="18"/>
                        </w:rPr>
                        <w:t>NB. Denk hierbij ook aan het maken van afspraken over het contactpunt en eventuele aansprakelijkheid, wie is waarvoor verantwoordelijk (beveiligen, bewaren etc</w:t>
                      </w:r>
                      <w:r w:rsidRPr="00755C5B">
                        <w:rPr>
                          <w:i/>
                          <w:szCs w:val="18"/>
                        </w:rPr>
                        <w:t>.). Het gaat erom dat het voor betrokkenen duidelijk moet zijn tot wie (welk loket) zij zich moeten wenden voor het uitoefenen van hun rechten. Voor de leesbaarheid is gekozen voor het gebruik van de term ‘Contactpunt’.</w:t>
                      </w:r>
                      <w:r w:rsidRPr="00755C5B">
                        <w:rPr>
                          <w:sz w:val="20"/>
                        </w:rPr>
                        <w:t xml:space="preserve"> </w:t>
                      </w:r>
                    </w:p>
                    <w:p w14:paraId="6CB743B4" w14:textId="1AC117CE" w:rsidR="00977CAD" w:rsidRPr="00EA20CB" w:rsidRDefault="00977CAD" w:rsidP="00977CAD">
                      <w:pPr>
                        <w:tabs>
                          <w:tab w:val="left" w:pos="480"/>
                          <w:tab w:val="left" w:pos="600"/>
                          <w:tab w:val="left" w:pos="960"/>
                          <w:tab w:val="left" w:pos="2040"/>
                          <w:tab w:val="left" w:pos="4320"/>
                          <w:tab w:val="left" w:pos="6480"/>
                        </w:tabs>
                        <w:suppressAutoHyphens/>
                        <w:rPr>
                          <w:rFonts w:cs="Arial"/>
                          <w:b/>
                          <w:sz w:val="16"/>
                          <w:szCs w:val="16"/>
                          <w:lang w:val="nl"/>
                        </w:rPr>
                      </w:pPr>
                    </w:p>
                    <w:p w14:paraId="4DAD3CD0" w14:textId="77777777" w:rsidR="00977CAD" w:rsidRPr="00E228CF" w:rsidRDefault="00977CAD" w:rsidP="00977CAD">
                      <w:pPr>
                        <w:tabs>
                          <w:tab w:val="left" w:pos="480"/>
                          <w:tab w:val="left" w:pos="600"/>
                          <w:tab w:val="left" w:pos="960"/>
                          <w:tab w:val="left" w:pos="2040"/>
                          <w:tab w:val="left" w:pos="4320"/>
                          <w:tab w:val="left" w:pos="6480"/>
                        </w:tabs>
                        <w:suppressAutoHyphens/>
                        <w:rPr>
                          <w:bCs/>
                          <w:i/>
                          <w:iCs/>
                          <w:szCs w:val="18"/>
                          <w:lang w:val="nl"/>
                        </w:rPr>
                      </w:pPr>
                      <w:r w:rsidRPr="00E228CF">
                        <w:rPr>
                          <w:rFonts w:cs="Arial"/>
                          <w:bCs/>
                          <w:i/>
                          <w:iCs/>
                          <w:szCs w:val="18"/>
                          <w:lang w:val="nl"/>
                        </w:rPr>
                        <w:t>N.B. Bij gebruik van deze Onderlinge regeling, deze instructie verwijderen.</w:t>
                      </w:r>
                    </w:p>
                    <w:p w14:paraId="0A02D6A6" w14:textId="77777777" w:rsidR="00977CAD" w:rsidRPr="00E228CF" w:rsidRDefault="00977CAD" w:rsidP="00977CAD">
                      <w:pPr>
                        <w:rPr>
                          <w:lang w:val="nl"/>
                        </w:rPr>
                      </w:pPr>
                    </w:p>
                  </w:txbxContent>
                </v:textbox>
                <w10:anchorlock/>
              </v:shape>
            </w:pict>
          </mc:Fallback>
        </mc:AlternateContent>
      </w:r>
    </w:p>
    <w:p w14:paraId="6D50FBC1" w14:textId="7062B147" w:rsidR="00B139B5" w:rsidRPr="00977CAD" w:rsidRDefault="00B139B5" w:rsidP="00570069">
      <w:pPr>
        <w:spacing w:line="276" w:lineRule="auto"/>
        <w:rPr>
          <w:rFonts w:cs="Calibri"/>
          <w:color w:val="2E74B5"/>
          <w:sz w:val="20"/>
        </w:rPr>
      </w:pPr>
    </w:p>
    <w:p w14:paraId="56D71DDD" w14:textId="605540B6" w:rsidR="000F7DB0" w:rsidRPr="00570069" w:rsidRDefault="006639D6" w:rsidP="00E228CF">
      <w:pPr>
        <w:spacing w:line="276" w:lineRule="auto"/>
        <w:rPr>
          <w:szCs w:val="18"/>
        </w:rPr>
      </w:pPr>
      <w:r>
        <w:rPr>
          <w:szCs w:val="18"/>
        </w:rPr>
        <w:t>5</w:t>
      </w:r>
      <w:r w:rsidR="00B139B5" w:rsidRPr="00570069">
        <w:rPr>
          <w:szCs w:val="18"/>
        </w:rPr>
        <w:t>.1</w:t>
      </w:r>
      <w:r w:rsidR="000F7DB0" w:rsidRPr="00570069">
        <w:rPr>
          <w:szCs w:val="18"/>
        </w:rPr>
        <w:t xml:space="preserve"> </w:t>
      </w:r>
      <w:r w:rsidR="006B2076" w:rsidRPr="00570069">
        <w:rPr>
          <w:szCs w:val="18"/>
        </w:rPr>
        <w:tab/>
      </w:r>
      <w:r w:rsidR="00B139B5" w:rsidRPr="00570069">
        <w:rPr>
          <w:szCs w:val="18"/>
        </w:rPr>
        <w:t xml:space="preserve">Partijen </w:t>
      </w:r>
      <w:r w:rsidR="002866A8" w:rsidRPr="00570069">
        <w:rPr>
          <w:szCs w:val="18"/>
        </w:rPr>
        <w:t>richten</w:t>
      </w:r>
      <w:r w:rsidR="003605A7" w:rsidRPr="00570069">
        <w:rPr>
          <w:szCs w:val="18"/>
        </w:rPr>
        <w:t xml:space="preserve"> </w:t>
      </w:r>
      <w:r w:rsidR="00C459B2" w:rsidRPr="00570069">
        <w:rPr>
          <w:szCs w:val="18"/>
        </w:rPr>
        <w:t xml:space="preserve">voor </w:t>
      </w:r>
      <w:r w:rsidR="0024081B" w:rsidRPr="00570069">
        <w:rPr>
          <w:szCs w:val="18"/>
        </w:rPr>
        <w:t>B</w:t>
      </w:r>
      <w:r w:rsidR="00C459B2" w:rsidRPr="00570069">
        <w:rPr>
          <w:szCs w:val="18"/>
        </w:rPr>
        <w:t>etrokkene</w:t>
      </w:r>
      <w:r w:rsidR="0086134B">
        <w:rPr>
          <w:szCs w:val="18"/>
        </w:rPr>
        <w:t>n</w:t>
      </w:r>
      <w:r w:rsidR="00C459B2" w:rsidRPr="00570069">
        <w:rPr>
          <w:szCs w:val="18"/>
        </w:rPr>
        <w:t xml:space="preserve"> </w:t>
      </w:r>
      <w:r w:rsidR="00B139B5" w:rsidRPr="00570069">
        <w:rPr>
          <w:szCs w:val="18"/>
        </w:rPr>
        <w:t xml:space="preserve">een </w:t>
      </w:r>
      <w:r w:rsidR="003B7F94" w:rsidRPr="00570069">
        <w:rPr>
          <w:szCs w:val="18"/>
        </w:rPr>
        <w:t>C</w:t>
      </w:r>
      <w:r w:rsidR="00B139B5" w:rsidRPr="00570069">
        <w:rPr>
          <w:szCs w:val="18"/>
        </w:rPr>
        <w:t>ontactpunt</w:t>
      </w:r>
      <w:r w:rsidR="000F7DB0" w:rsidRPr="00570069">
        <w:rPr>
          <w:szCs w:val="18"/>
        </w:rPr>
        <w:t xml:space="preserve"> in</w:t>
      </w:r>
      <w:r w:rsidR="00C459B2" w:rsidRPr="00570069">
        <w:rPr>
          <w:szCs w:val="18"/>
        </w:rPr>
        <w:t xml:space="preserve">. </w:t>
      </w:r>
      <w:r w:rsidR="000F7DB0" w:rsidRPr="00570069">
        <w:rPr>
          <w:szCs w:val="18"/>
        </w:rPr>
        <w:t>Het Contactpunt is een centraal punt waar Betrokkenen verzoeken</w:t>
      </w:r>
      <w:r w:rsidR="0024081B" w:rsidRPr="00570069">
        <w:rPr>
          <w:szCs w:val="18"/>
        </w:rPr>
        <w:t>,</w:t>
      </w:r>
      <w:r w:rsidR="000F7DB0" w:rsidRPr="00570069">
        <w:rPr>
          <w:szCs w:val="18"/>
        </w:rPr>
        <w:t xml:space="preserve"> als bedoeld in de artikelen 15 tot en met 20 </w:t>
      </w:r>
      <w:r w:rsidR="0024081B" w:rsidRPr="00570069">
        <w:rPr>
          <w:szCs w:val="18"/>
        </w:rPr>
        <w:t xml:space="preserve">van de </w:t>
      </w:r>
      <w:r w:rsidR="00312D82">
        <w:rPr>
          <w:szCs w:val="18"/>
        </w:rPr>
        <w:t>Verordening</w:t>
      </w:r>
      <w:r w:rsidR="0024081B" w:rsidRPr="00570069">
        <w:rPr>
          <w:szCs w:val="18"/>
        </w:rPr>
        <w:t>,</w:t>
      </w:r>
      <w:r w:rsidR="000F7DB0" w:rsidRPr="00570069">
        <w:rPr>
          <w:szCs w:val="18"/>
        </w:rPr>
        <w:t xml:space="preserve"> kunnen </w:t>
      </w:r>
      <w:r w:rsidR="0024081B" w:rsidRPr="00570069">
        <w:rPr>
          <w:szCs w:val="18"/>
        </w:rPr>
        <w:t>in</w:t>
      </w:r>
      <w:r w:rsidR="000F7DB0" w:rsidRPr="00570069">
        <w:rPr>
          <w:szCs w:val="18"/>
        </w:rPr>
        <w:t xml:space="preserve">dienen. Ook kunnen Betrokkenen via het Contactpunt bezwaar maken in de zin </w:t>
      </w:r>
      <w:r w:rsidR="0024081B" w:rsidRPr="00570069">
        <w:rPr>
          <w:szCs w:val="18"/>
        </w:rPr>
        <w:t xml:space="preserve">van </w:t>
      </w:r>
      <w:r w:rsidR="000F7DB0" w:rsidRPr="00570069">
        <w:rPr>
          <w:szCs w:val="18"/>
        </w:rPr>
        <w:t>artikel</w:t>
      </w:r>
      <w:r w:rsidR="002866A8" w:rsidRPr="00570069">
        <w:rPr>
          <w:szCs w:val="18"/>
        </w:rPr>
        <w:t>en</w:t>
      </w:r>
      <w:r w:rsidR="000F7DB0" w:rsidRPr="00570069">
        <w:rPr>
          <w:szCs w:val="18"/>
        </w:rPr>
        <w:t xml:space="preserve"> 21</w:t>
      </w:r>
      <w:r w:rsidR="0024081B" w:rsidRPr="00570069">
        <w:rPr>
          <w:szCs w:val="18"/>
        </w:rPr>
        <w:t xml:space="preserve"> </w:t>
      </w:r>
      <w:r w:rsidR="002866A8" w:rsidRPr="00570069">
        <w:rPr>
          <w:szCs w:val="18"/>
        </w:rPr>
        <w:t xml:space="preserve">en 22 </w:t>
      </w:r>
      <w:r w:rsidR="0024081B" w:rsidRPr="00570069">
        <w:rPr>
          <w:szCs w:val="18"/>
        </w:rPr>
        <w:t>van de</w:t>
      </w:r>
      <w:r w:rsidR="000F7DB0" w:rsidRPr="00570069">
        <w:rPr>
          <w:szCs w:val="18"/>
        </w:rPr>
        <w:t xml:space="preserve"> </w:t>
      </w:r>
      <w:r w:rsidR="00312D82">
        <w:rPr>
          <w:szCs w:val="18"/>
        </w:rPr>
        <w:t>Verordening</w:t>
      </w:r>
      <w:r w:rsidR="000F7DB0" w:rsidRPr="00570069">
        <w:rPr>
          <w:szCs w:val="18"/>
        </w:rPr>
        <w:t xml:space="preserve">. </w:t>
      </w:r>
    </w:p>
    <w:p w14:paraId="15A17FC7" w14:textId="77777777" w:rsidR="000F7DB0" w:rsidRPr="00570069" w:rsidRDefault="000F7DB0" w:rsidP="00E228CF">
      <w:pPr>
        <w:spacing w:line="276" w:lineRule="auto"/>
        <w:rPr>
          <w:szCs w:val="18"/>
        </w:rPr>
      </w:pPr>
    </w:p>
    <w:p w14:paraId="6FAFBC9F" w14:textId="4797B73E" w:rsidR="008569ED" w:rsidRPr="00570069" w:rsidRDefault="006639D6" w:rsidP="00E228CF">
      <w:pPr>
        <w:spacing w:line="276" w:lineRule="auto"/>
        <w:rPr>
          <w:szCs w:val="18"/>
        </w:rPr>
      </w:pPr>
      <w:r>
        <w:rPr>
          <w:szCs w:val="18"/>
        </w:rPr>
        <w:t>5</w:t>
      </w:r>
      <w:r w:rsidR="000F7DB0" w:rsidRPr="00570069">
        <w:rPr>
          <w:szCs w:val="18"/>
        </w:rPr>
        <w:t xml:space="preserve">.2 </w:t>
      </w:r>
      <w:r w:rsidR="006B2076" w:rsidRPr="00570069">
        <w:rPr>
          <w:szCs w:val="18"/>
        </w:rPr>
        <w:tab/>
      </w:r>
      <w:r w:rsidR="00C459B2" w:rsidRPr="00570069">
        <w:rPr>
          <w:szCs w:val="18"/>
        </w:rPr>
        <w:t>H</w:t>
      </w:r>
      <w:r w:rsidR="00B139B5" w:rsidRPr="00570069">
        <w:rPr>
          <w:szCs w:val="18"/>
        </w:rPr>
        <w:t xml:space="preserve">et Contactpunt </w:t>
      </w:r>
      <w:r w:rsidR="0024081B" w:rsidRPr="00570069">
        <w:rPr>
          <w:szCs w:val="18"/>
        </w:rPr>
        <w:t>wordt</w:t>
      </w:r>
      <w:r w:rsidR="00B139B5" w:rsidRPr="00570069">
        <w:rPr>
          <w:szCs w:val="18"/>
        </w:rPr>
        <w:t xml:space="preserve"> beheerd door </w:t>
      </w:r>
      <w:r w:rsidR="0024081B" w:rsidRPr="00570069">
        <w:rPr>
          <w:szCs w:val="18"/>
        </w:rPr>
        <w:t>[</w:t>
      </w:r>
      <w:r w:rsidR="007E4277">
        <w:rPr>
          <w:szCs w:val="18"/>
        </w:rPr>
        <w:t>….</w:t>
      </w:r>
      <w:r w:rsidR="00E41C77">
        <w:rPr>
          <w:szCs w:val="18"/>
        </w:rPr>
        <w:t>]</w:t>
      </w:r>
      <w:r w:rsidR="003B7F94" w:rsidRPr="00570069">
        <w:rPr>
          <w:szCs w:val="18"/>
        </w:rPr>
        <w:t xml:space="preserve"> en </w:t>
      </w:r>
      <w:r w:rsidR="00622DF7" w:rsidRPr="00570069">
        <w:rPr>
          <w:szCs w:val="18"/>
        </w:rPr>
        <w:t xml:space="preserve">wordt </w:t>
      </w:r>
      <w:r w:rsidR="00B139B5" w:rsidRPr="00570069">
        <w:rPr>
          <w:szCs w:val="18"/>
        </w:rPr>
        <w:t xml:space="preserve">op een voor Betrokkenen duidelijke zichtbare plaats opgenomen op de website van </w:t>
      </w:r>
      <w:r w:rsidR="00622DF7" w:rsidRPr="00570069">
        <w:rPr>
          <w:szCs w:val="18"/>
        </w:rPr>
        <w:t>[</w:t>
      </w:r>
      <w:r w:rsidR="007E4277">
        <w:rPr>
          <w:szCs w:val="18"/>
        </w:rPr>
        <w:t>….</w:t>
      </w:r>
      <w:r w:rsidR="00622DF7" w:rsidRPr="00570069">
        <w:rPr>
          <w:szCs w:val="18"/>
        </w:rPr>
        <w:t>] alsook in de gezamenlijke of onderling afgestemde privacyverklaring</w:t>
      </w:r>
      <w:r w:rsidR="00B139B5" w:rsidRPr="00570069">
        <w:rPr>
          <w:szCs w:val="18"/>
        </w:rPr>
        <w:t>.</w:t>
      </w:r>
      <w:r w:rsidR="00902AA6" w:rsidRPr="00570069">
        <w:rPr>
          <w:szCs w:val="18"/>
        </w:rPr>
        <w:t xml:space="preserve"> </w:t>
      </w:r>
    </w:p>
    <w:p w14:paraId="43E41CF8" w14:textId="77777777" w:rsidR="008569ED" w:rsidRPr="00570069" w:rsidRDefault="008569ED" w:rsidP="00E228CF">
      <w:pPr>
        <w:spacing w:line="276" w:lineRule="auto"/>
        <w:rPr>
          <w:szCs w:val="18"/>
        </w:rPr>
      </w:pPr>
    </w:p>
    <w:p w14:paraId="21381DA7" w14:textId="225D9D57" w:rsidR="00B139B5" w:rsidRPr="00570069" w:rsidRDefault="006639D6" w:rsidP="00E228CF">
      <w:pPr>
        <w:spacing w:line="276" w:lineRule="auto"/>
        <w:rPr>
          <w:szCs w:val="18"/>
        </w:rPr>
      </w:pPr>
      <w:r>
        <w:rPr>
          <w:szCs w:val="18"/>
        </w:rPr>
        <w:t>5</w:t>
      </w:r>
      <w:r w:rsidR="008569ED" w:rsidRPr="00570069">
        <w:rPr>
          <w:szCs w:val="18"/>
        </w:rPr>
        <w:t xml:space="preserve">.3 </w:t>
      </w:r>
      <w:r w:rsidR="006B2076" w:rsidRPr="00570069">
        <w:rPr>
          <w:szCs w:val="18"/>
        </w:rPr>
        <w:tab/>
      </w:r>
      <w:r w:rsidR="008569ED" w:rsidRPr="00570069">
        <w:rPr>
          <w:szCs w:val="18"/>
        </w:rPr>
        <w:t xml:space="preserve">De afspraken over de procedure van behandeling van een verzoek </w:t>
      </w:r>
      <w:r w:rsidR="002B6A07" w:rsidRPr="00570069">
        <w:rPr>
          <w:szCs w:val="18"/>
        </w:rPr>
        <w:t xml:space="preserve">of bezwaar </w:t>
      </w:r>
      <w:r w:rsidR="008569ED" w:rsidRPr="00570069">
        <w:rPr>
          <w:szCs w:val="18"/>
        </w:rPr>
        <w:t xml:space="preserve">van Betrokkene, zijn opgenomen in </w:t>
      </w:r>
      <w:r w:rsidR="008B6CDB" w:rsidRPr="00570069">
        <w:rPr>
          <w:szCs w:val="18"/>
        </w:rPr>
        <w:t>B</w:t>
      </w:r>
      <w:r w:rsidR="0088225F" w:rsidRPr="00570069">
        <w:rPr>
          <w:szCs w:val="18"/>
        </w:rPr>
        <w:t>ijlage 4</w:t>
      </w:r>
      <w:r w:rsidR="008B6CDB" w:rsidRPr="00570069">
        <w:rPr>
          <w:szCs w:val="18"/>
        </w:rPr>
        <w:t xml:space="preserve"> bij deze </w:t>
      </w:r>
      <w:r w:rsidR="00D44D86" w:rsidRPr="00570069">
        <w:rPr>
          <w:szCs w:val="18"/>
        </w:rPr>
        <w:t>Onderlinge regeling</w:t>
      </w:r>
      <w:r w:rsidR="008569ED" w:rsidRPr="00570069">
        <w:rPr>
          <w:szCs w:val="18"/>
        </w:rPr>
        <w:t>.</w:t>
      </w:r>
    </w:p>
    <w:p w14:paraId="00D6550E" w14:textId="77777777" w:rsidR="00011C41" w:rsidRPr="00570069" w:rsidRDefault="00011C41" w:rsidP="00E228CF">
      <w:pPr>
        <w:spacing w:line="276" w:lineRule="auto"/>
        <w:rPr>
          <w:szCs w:val="18"/>
        </w:rPr>
      </w:pPr>
    </w:p>
    <w:p w14:paraId="3989B535" w14:textId="05F42AD9" w:rsidR="00A12F27" w:rsidRPr="00570069" w:rsidRDefault="006639D6" w:rsidP="00E228CF">
      <w:pPr>
        <w:spacing w:line="276" w:lineRule="auto"/>
        <w:rPr>
          <w:szCs w:val="18"/>
        </w:rPr>
      </w:pPr>
      <w:r>
        <w:rPr>
          <w:szCs w:val="18"/>
        </w:rPr>
        <w:t>5</w:t>
      </w:r>
      <w:r w:rsidR="00A12F27" w:rsidRPr="00570069">
        <w:rPr>
          <w:szCs w:val="18"/>
        </w:rPr>
        <w:t xml:space="preserve">.4 </w:t>
      </w:r>
      <w:r w:rsidR="00A12F27" w:rsidRPr="00570069">
        <w:rPr>
          <w:szCs w:val="18"/>
        </w:rPr>
        <w:tab/>
        <w:t xml:space="preserve">Heeft het </w:t>
      </w:r>
      <w:r w:rsidR="002B6A07" w:rsidRPr="00570069">
        <w:rPr>
          <w:szCs w:val="18"/>
        </w:rPr>
        <w:t>verzoek of bezwaar</w:t>
      </w:r>
      <w:r w:rsidR="00A12F27" w:rsidRPr="00570069">
        <w:rPr>
          <w:szCs w:val="18"/>
        </w:rPr>
        <w:t xml:space="preserve"> betrekking op meerdere Partijen of ziet het verzoek op Persoonsgegevens die voor meerdere </w:t>
      </w:r>
      <w:r w:rsidR="00E41C77">
        <w:rPr>
          <w:szCs w:val="18"/>
        </w:rPr>
        <w:t>P</w:t>
      </w:r>
      <w:r w:rsidR="00A12F27" w:rsidRPr="00570069">
        <w:rPr>
          <w:szCs w:val="18"/>
        </w:rPr>
        <w:t xml:space="preserve">artijen toegankelijk zijn, dan wel heeft de uitvoering van het verzoek gevolgen voor meerdere Partijen, dan wordt het verzoek gezamenlijk en in onderling overleg door die betreffende Partijen afgehandeld. Het Contactpunt speelt daarbij een coördinerende rol. De </w:t>
      </w:r>
      <w:r w:rsidR="00E41C77">
        <w:rPr>
          <w:szCs w:val="18"/>
        </w:rPr>
        <w:t>b</w:t>
      </w:r>
      <w:r w:rsidR="00A12F27" w:rsidRPr="00570069">
        <w:rPr>
          <w:szCs w:val="18"/>
        </w:rPr>
        <w:t>ehandelende Partijen stellen in dat geval gezamenlijk een reactie op, onverminderd ieder</w:t>
      </w:r>
      <w:r w:rsidR="00E41C77">
        <w:rPr>
          <w:szCs w:val="18"/>
        </w:rPr>
        <w:t>s</w:t>
      </w:r>
      <w:r w:rsidR="00A12F27" w:rsidRPr="00570069">
        <w:rPr>
          <w:szCs w:val="18"/>
        </w:rPr>
        <w:t xml:space="preserve"> individuele verantwoordelijkheid op grond van de </w:t>
      </w:r>
      <w:r w:rsidR="00312D82">
        <w:rPr>
          <w:szCs w:val="18"/>
        </w:rPr>
        <w:t>Verordening</w:t>
      </w:r>
      <w:r w:rsidR="00A12F27" w:rsidRPr="00570069">
        <w:rPr>
          <w:szCs w:val="18"/>
        </w:rPr>
        <w:t xml:space="preserve">. </w:t>
      </w:r>
    </w:p>
    <w:p w14:paraId="72F971CB" w14:textId="77777777" w:rsidR="00A12F27" w:rsidRPr="00570069" w:rsidRDefault="00A12F27" w:rsidP="00E228CF">
      <w:pPr>
        <w:spacing w:line="276" w:lineRule="auto"/>
        <w:rPr>
          <w:szCs w:val="18"/>
        </w:rPr>
      </w:pPr>
    </w:p>
    <w:p w14:paraId="668F5F3F" w14:textId="031C8B19" w:rsidR="00A12F27" w:rsidRPr="00570069" w:rsidRDefault="006639D6" w:rsidP="00E228CF">
      <w:pPr>
        <w:spacing w:line="276" w:lineRule="auto"/>
        <w:rPr>
          <w:szCs w:val="18"/>
        </w:rPr>
      </w:pPr>
      <w:r>
        <w:rPr>
          <w:szCs w:val="18"/>
        </w:rPr>
        <w:t>5</w:t>
      </w:r>
      <w:r w:rsidR="00A12F27" w:rsidRPr="00570069">
        <w:rPr>
          <w:szCs w:val="18"/>
        </w:rPr>
        <w:t xml:space="preserve">.5 </w:t>
      </w:r>
      <w:r w:rsidR="00A12F27" w:rsidRPr="00570069">
        <w:rPr>
          <w:szCs w:val="18"/>
        </w:rPr>
        <w:tab/>
        <w:t xml:space="preserve">Voor zover noodzakelijk, ondersteunen Partijen elkaar bij het verzamelen van de informatie die </w:t>
      </w:r>
      <w:r w:rsidR="00AB30CE" w:rsidRPr="00570069">
        <w:rPr>
          <w:szCs w:val="18"/>
        </w:rPr>
        <w:t xml:space="preserve">benodigd </w:t>
      </w:r>
      <w:r w:rsidR="00A12F27" w:rsidRPr="00570069">
        <w:rPr>
          <w:szCs w:val="18"/>
        </w:rPr>
        <w:t xml:space="preserve">is voor de behandeling van het </w:t>
      </w:r>
      <w:r w:rsidR="002B6A07" w:rsidRPr="00570069">
        <w:rPr>
          <w:szCs w:val="18"/>
        </w:rPr>
        <w:t>verzoek of bezwaar</w:t>
      </w:r>
      <w:r w:rsidR="00A12F27" w:rsidRPr="00570069">
        <w:rPr>
          <w:szCs w:val="18"/>
        </w:rPr>
        <w:t xml:space="preserve"> van de Betrokkene</w:t>
      </w:r>
      <w:r w:rsidR="002B6A07" w:rsidRPr="00570069">
        <w:rPr>
          <w:szCs w:val="18"/>
        </w:rPr>
        <w:t>.</w:t>
      </w:r>
      <w:r w:rsidR="00A12F27" w:rsidRPr="00570069">
        <w:rPr>
          <w:szCs w:val="18"/>
        </w:rPr>
        <w:t xml:space="preserve"> </w:t>
      </w:r>
    </w:p>
    <w:p w14:paraId="2545E04F" w14:textId="77777777" w:rsidR="00A12F27" w:rsidRPr="00570069" w:rsidRDefault="00A12F27" w:rsidP="00570069">
      <w:pPr>
        <w:spacing w:line="276" w:lineRule="auto"/>
        <w:rPr>
          <w:szCs w:val="18"/>
        </w:rPr>
      </w:pPr>
    </w:p>
    <w:p w14:paraId="04BB0A2C" w14:textId="4958DD25" w:rsidR="00B139B5" w:rsidRPr="00570069" w:rsidRDefault="006639D6" w:rsidP="00E228CF">
      <w:pPr>
        <w:spacing w:line="276" w:lineRule="auto"/>
        <w:rPr>
          <w:szCs w:val="18"/>
        </w:rPr>
      </w:pPr>
      <w:r>
        <w:rPr>
          <w:szCs w:val="18"/>
        </w:rPr>
        <w:t>5</w:t>
      </w:r>
      <w:r w:rsidR="00695C2B" w:rsidRPr="00570069">
        <w:rPr>
          <w:szCs w:val="18"/>
        </w:rPr>
        <w:t>.</w:t>
      </w:r>
      <w:r w:rsidR="00A12F27" w:rsidRPr="00570069">
        <w:rPr>
          <w:szCs w:val="18"/>
        </w:rPr>
        <w:t>6</w:t>
      </w:r>
      <w:r w:rsidR="000F7DB0" w:rsidRPr="00570069">
        <w:rPr>
          <w:szCs w:val="18"/>
        </w:rPr>
        <w:t xml:space="preserve"> </w:t>
      </w:r>
      <w:r w:rsidR="006B2076" w:rsidRPr="00570069">
        <w:rPr>
          <w:szCs w:val="18"/>
        </w:rPr>
        <w:tab/>
      </w:r>
      <w:r w:rsidR="00B139B5" w:rsidRPr="00570069">
        <w:rPr>
          <w:szCs w:val="18"/>
        </w:rPr>
        <w:t xml:space="preserve">Deze </w:t>
      </w:r>
      <w:r w:rsidR="000F7DB0" w:rsidRPr="00570069">
        <w:rPr>
          <w:szCs w:val="18"/>
        </w:rPr>
        <w:t>O</w:t>
      </w:r>
      <w:r w:rsidR="00A12F27" w:rsidRPr="00570069">
        <w:rPr>
          <w:szCs w:val="18"/>
        </w:rPr>
        <w:t xml:space="preserve">nderlinge regeling </w:t>
      </w:r>
      <w:r w:rsidR="00B139B5" w:rsidRPr="00570069">
        <w:rPr>
          <w:szCs w:val="18"/>
        </w:rPr>
        <w:t xml:space="preserve">laat onverlet dat de Betrokkene zijn rechten uit hoofde van de </w:t>
      </w:r>
      <w:r w:rsidR="00312D82">
        <w:rPr>
          <w:szCs w:val="18"/>
        </w:rPr>
        <w:t>Verordening</w:t>
      </w:r>
      <w:r w:rsidR="00B139B5" w:rsidRPr="00570069">
        <w:rPr>
          <w:szCs w:val="18"/>
        </w:rPr>
        <w:t xml:space="preserve"> met betrekking tot en jegens iedere Verwerkingsverantwoordelijke kan uitoefenen. Indien aan een Verwerkingsverantwoordelijke een </w:t>
      </w:r>
      <w:r w:rsidR="002B6A07" w:rsidRPr="00570069">
        <w:rPr>
          <w:szCs w:val="18"/>
        </w:rPr>
        <w:t xml:space="preserve">verzoek of bezwaar </w:t>
      </w:r>
      <w:r w:rsidR="00B139B5" w:rsidRPr="00570069">
        <w:rPr>
          <w:szCs w:val="18"/>
        </w:rPr>
        <w:t>wordt gericht dat betrekking heeft</w:t>
      </w:r>
      <w:r w:rsidR="000F7DB0" w:rsidRPr="00570069">
        <w:rPr>
          <w:szCs w:val="18"/>
        </w:rPr>
        <w:t xml:space="preserve"> op </w:t>
      </w:r>
      <w:r w:rsidR="00CD73C7" w:rsidRPr="00570069">
        <w:rPr>
          <w:szCs w:val="18"/>
        </w:rPr>
        <w:t xml:space="preserve">de </w:t>
      </w:r>
      <w:r w:rsidR="008B6CDB" w:rsidRPr="00570069">
        <w:rPr>
          <w:szCs w:val="18"/>
        </w:rPr>
        <w:t>P</w:t>
      </w:r>
      <w:r w:rsidR="000F7DB0" w:rsidRPr="00570069">
        <w:rPr>
          <w:szCs w:val="18"/>
        </w:rPr>
        <w:t xml:space="preserve">artijen, </w:t>
      </w:r>
      <w:r w:rsidR="0086134B">
        <w:rPr>
          <w:szCs w:val="18"/>
        </w:rPr>
        <w:t xml:space="preserve">dan </w:t>
      </w:r>
      <w:r w:rsidR="000F7DB0" w:rsidRPr="00570069">
        <w:rPr>
          <w:szCs w:val="18"/>
        </w:rPr>
        <w:t xml:space="preserve">zijn de afspraken </w:t>
      </w:r>
      <w:r w:rsidR="00B139B5" w:rsidRPr="00570069">
        <w:rPr>
          <w:szCs w:val="18"/>
        </w:rPr>
        <w:t xml:space="preserve">uit </w:t>
      </w:r>
      <w:r w:rsidR="008B6CDB" w:rsidRPr="00570069">
        <w:rPr>
          <w:szCs w:val="18"/>
        </w:rPr>
        <w:t xml:space="preserve">onderdelen </w:t>
      </w:r>
      <w:r>
        <w:rPr>
          <w:szCs w:val="18"/>
        </w:rPr>
        <w:t>5</w:t>
      </w:r>
      <w:r w:rsidR="00A12F27" w:rsidRPr="00570069">
        <w:rPr>
          <w:szCs w:val="18"/>
        </w:rPr>
        <w:t xml:space="preserve">.4 en </w:t>
      </w:r>
      <w:r>
        <w:rPr>
          <w:szCs w:val="18"/>
        </w:rPr>
        <w:t>5</w:t>
      </w:r>
      <w:r w:rsidR="00A12F27" w:rsidRPr="00570069">
        <w:rPr>
          <w:szCs w:val="18"/>
        </w:rPr>
        <w:t xml:space="preserve">.5 </w:t>
      </w:r>
      <w:r w:rsidR="008B6CDB" w:rsidRPr="00570069">
        <w:rPr>
          <w:szCs w:val="18"/>
        </w:rPr>
        <w:t>van deze O</w:t>
      </w:r>
      <w:r w:rsidR="00A12F27" w:rsidRPr="00570069">
        <w:rPr>
          <w:szCs w:val="18"/>
        </w:rPr>
        <w:t xml:space="preserve">nderlinge regeling </w:t>
      </w:r>
      <w:r w:rsidR="00B139B5" w:rsidRPr="00570069">
        <w:rPr>
          <w:szCs w:val="18"/>
        </w:rPr>
        <w:t xml:space="preserve">van overeenkomstige toepassing. </w:t>
      </w:r>
    </w:p>
    <w:p w14:paraId="1681FACD" w14:textId="77777777" w:rsidR="00707136" w:rsidRDefault="00707136" w:rsidP="00E228CF">
      <w:pPr>
        <w:spacing w:line="276" w:lineRule="auto"/>
        <w:rPr>
          <w:szCs w:val="18"/>
        </w:rPr>
      </w:pPr>
    </w:p>
    <w:p w14:paraId="013FFE6C" w14:textId="77777777" w:rsidR="006D20B7" w:rsidRPr="00570069" w:rsidRDefault="006D20B7" w:rsidP="00E228CF">
      <w:pPr>
        <w:spacing w:line="276" w:lineRule="auto"/>
        <w:rPr>
          <w:szCs w:val="18"/>
        </w:rPr>
      </w:pPr>
    </w:p>
    <w:bookmarkEnd w:id="21"/>
    <w:p w14:paraId="137F4286" w14:textId="2B4CE7B8" w:rsidR="00AF3FD4" w:rsidRPr="00570069" w:rsidRDefault="006639D6" w:rsidP="00E228CF">
      <w:pPr>
        <w:pStyle w:val="DSLijstnummering1Binnen"/>
        <w:numPr>
          <w:ilvl w:val="0"/>
          <w:numId w:val="0"/>
        </w:numPr>
        <w:spacing w:line="276" w:lineRule="auto"/>
        <w:rPr>
          <w:b/>
          <w:szCs w:val="18"/>
        </w:rPr>
      </w:pPr>
      <w:r>
        <w:rPr>
          <w:b/>
          <w:szCs w:val="18"/>
        </w:rPr>
        <w:t>6</w:t>
      </w:r>
      <w:r w:rsidR="00AF3FD4" w:rsidRPr="00570069">
        <w:rPr>
          <w:b/>
          <w:szCs w:val="18"/>
        </w:rPr>
        <w:t>.</w:t>
      </w:r>
      <w:r w:rsidR="00685400" w:rsidRPr="00570069">
        <w:rPr>
          <w:b/>
          <w:szCs w:val="18"/>
        </w:rPr>
        <w:t xml:space="preserve"> </w:t>
      </w:r>
      <w:r w:rsidR="000F7DB0" w:rsidRPr="00570069">
        <w:rPr>
          <w:b/>
          <w:szCs w:val="18"/>
          <w:lang w:val="nl"/>
        </w:rPr>
        <w:t>Inbreuk in verband met Persoonsgegevens</w:t>
      </w:r>
      <w:r w:rsidR="000F7DB0" w:rsidRPr="00570069">
        <w:rPr>
          <w:b/>
          <w:szCs w:val="18"/>
        </w:rPr>
        <w:t xml:space="preserve"> </w:t>
      </w:r>
    </w:p>
    <w:p w14:paraId="1427BD10" w14:textId="6C846E38" w:rsidR="00384125" w:rsidRPr="00570069" w:rsidRDefault="00384125" w:rsidP="00E228CF">
      <w:pPr>
        <w:spacing w:line="276" w:lineRule="auto"/>
        <w:rPr>
          <w:i/>
          <w:szCs w:val="18"/>
        </w:rPr>
      </w:pPr>
    </w:p>
    <w:p w14:paraId="538CD2FF" w14:textId="16BDBDB2" w:rsidR="00AF3FD4" w:rsidRPr="00570069" w:rsidRDefault="00BF3D71" w:rsidP="00E228CF">
      <w:pPr>
        <w:spacing w:line="276" w:lineRule="auto"/>
        <w:rPr>
          <w:szCs w:val="18"/>
        </w:rPr>
      </w:pPr>
      <w:r>
        <w:rPr>
          <w:szCs w:val="18"/>
        </w:rPr>
        <w:t>6</w:t>
      </w:r>
      <w:r w:rsidR="00AF3FD4" w:rsidRPr="00570069">
        <w:rPr>
          <w:szCs w:val="18"/>
        </w:rPr>
        <w:t xml:space="preserve">.1 </w:t>
      </w:r>
      <w:r w:rsidR="006B2076" w:rsidRPr="00570069">
        <w:rPr>
          <w:szCs w:val="18"/>
        </w:rPr>
        <w:tab/>
      </w:r>
      <w:r w:rsidR="00AF3FD4" w:rsidRPr="00570069">
        <w:rPr>
          <w:szCs w:val="18"/>
        </w:rPr>
        <w:t xml:space="preserve">In het geval </w:t>
      </w:r>
      <w:r w:rsidR="00FD633D">
        <w:rPr>
          <w:szCs w:val="18"/>
        </w:rPr>
        <w:t>dat een Partijkennis heeft genomen van een Inbreuk in verband met Persoonsgegevens,</w:t>
      </w:r>
      <w:r w:rsidR="00AF3FD4" w:rsidRPr="00570069">
        <w:rPr>
          <w:szCs w:val="18"/>
        </w:rPr>
        <w:t xml:space="preserve"> </w:t>
      </w:r>
      <w:r w:rsidR="00FD633D">
        <w:rPr>
          <w:szCs w:val="18"/>
        </w:rPr>
        <w:t>informeert hij zonder onredelijke vertraging de andere [Partij of Partijen], overeenkomstig de afspraken zoals vastgelegd in Bijlage 3</w:t>
      </w:r>
      <w:r w:rsidR="001C7A44">
        <w:rPr>
          <w:szCs w:val="18"/>
        </w:rPr>
        <w:t xml:space="preserve"> bij deze Onderlinge regeling</w:t>
      </w:r>
      <w:r w:rsidR="00FD633D">
        <w:rPr>
          <w:szCs w:val="18"/>
        </w:rPr>
        <w:t xml:space="preserve">. </w:t>
      </w:r>
    </w:p>
    <w:p w14:paraId="5C8765B7" w14:textId="77777777" w:rsidR="000F7DB0" w:rsidRPr="00570069" w:rsidRDefault="000F7DB0" w:rsidP="00E228CF">
      <w:pPr>
        <w:spacing w:line="276" w:lineRule="auto"/>
        <w:rPr>
          <w:szCs w:val="18"/>
        </w:rPr>
      </w:pPr>
    </w:p>
    <w:p w14:paraId="5155F898" w14:textId="3EB54AFB" w:rsidR="00AF3FD4" w:rsidRPr="00570069" w:rsidRDefault="00BF3D71" w:rsidP="00E228CF">
      <w:pPr>
        <w:spacing w:line="276" w:lineRule="auto"/>
        <w:rPr>
          <w:szCs w:val="18"/>
        </w:rPr>
      </w:pPr>
      <w:r>
        <w:rPr>
          <w:szCs w:val="18"/>
        </w:rPr>
        <w:t>6</w:t>
      </w:r>
      <w:r w:rsidR="00AF3FD4" w:rsidRPr="00570069">
        <w:rPr>
          <w:szCs w:val="18"/>
        </w:rPr>
        <w:t>.2</w:t>
      </w:r>
      <w:r w:rsidR="00AF3FD4" w:rsidRPr="00570069">
        <w:rPr>
          <w:szCs w:val="18"/>
        </w:rPr>
        <w:tab/>
        <w:t xml:space="preserve">Indien een </w:t>
      </w:r>
      <w:r w:rsidR="000F7DB0" w:rsidRPr="00570069">
        <w:rPr>
          <w:szCs w:val="18"/>
          <w:lang w:val="nl"/>
        </w:rPr>
        <w:t>Inbreuk in verband met Persoonsgegevens</w:t>
      </w:r>
      <w:r w:rsidR="00AF3FD4" w:rsidRPr="00570069">
        <w:rPr>
          <w:szCs w:val="18"/>
        </w:rPr>
        <w:t xml:space="preserve"> zich voordoet, kunnen Partijen besluiten</w:t>
      </w:r>
      <w:r w:rsidR="000F7DB0" w:rsidRPr="00570069">
        <w:rPr>
          <w:szCs w:val="18"/>
        </w:rPr>
        <w:t xml:space="preserve"> de </w:t>
      </w:r>
      <w:r w:rsidR="00731377" w:rsidRPr="00570069">
        <w:rPr>
          <w:szCs w:val="18"/>
        </w:rPr>
        <w:t>I</w:t>
      </w:r>
      <w:r w:rsidR="000F7DB0" w:rsidRPr="00570069">
        <w:rPr>
          <w:szCs w:val="18"/>
        </w:rPr>
        <w:t>nbreuk</w:t>
      </w:r>
      <w:r w:rsidR="00731377" w:rsidRPr="00570069">
        <w:rPr>
          <w:szCs w:val="18"/>
        </w:rPr>
        <w:t xml:space="preserve"> in verband met Persoonsgegevens</w:t>
      </w:r>
      <w:r w:rsidR="000F7DB0" w:rsidRPr="00570069">
        <w:rPr>
          <w:szCs w:val="18"/>
        </w:rPr>
        <w:t xml:space="preserve"> </w:t>
      </w:r>
      <w:r w:rsidR="00AF3FD4" w:rsidRPr="00570069">
        <w:rPr>
          <w:szCs w:val="18"/>
        </w:rPr>
        <w:t xml:space="preserve">gezamenlijk te melden </w:t>
      </w:r>
      <w:r w:rsidR="00061727" w:rsidRPr="00570069">
        <w:rPr>
          <w:szCs w:val="18"/>
        </w:rPr>
        <w:t xml:space="preserve">bij de </w:t>
      </w:r>
      <w:r w:rsidR="00C2457C">
        <w:rPr>
          <w:szCs w:val="18"/>
        </w:rPr>
        <w:lastRenderedPageBreak/>
        <w:t>Toezichthoudende autoriteit</w:t>
      </w:r>
      <w:r w:rsidR="00061727" w:rsidRPr="00570069">
        <w:rPr>
          <w:szCs w:val="18"/>
        </w:rPr>
        <w:t xml:space="preserve"> </w:t>
      </w:r>
      <w:r w:rsidR="00AF3FD4" w:rsidRPr="00570069">
        <w:rPr>
          <w:szCs w:val="18"/>
        </w:rPr>
        <w:t xml:space="preserve">indien de gevolgen verder reiken dan de omgeving van één Partij. Een dergelijke beslissing doet niet af aan de </w:t>
      </w:r>
      <w:r w:rsidR="00731377" w:rsidRPr="00570069">
        <w:rPr>
          <w:szCs w:val="18"/>
        </w:rPr>
        <w:t xml:space="preserve">eigen </w:t>
      </w:r>
      <w:r w:rsidR="00AF3FD4" w:rsidRPr="00570069">
        <w:rPr>
          <w:szCs w:val="18"/>
        </w:rPr>
        <w:t>verantwoordelijkhed</w:t>
      </w:r>
      <w:r w:rsidR="00731377" w:rsidRPr="00570069">
        <w:rPr>
          <w:szCs w:val="18"/>
        </w:rPr>
        <w:t>en</w:t>
      </w:r>
      <w:r w:rsidR="00AF3FD4" w:rsidRPr="00570069">
        <w:rPr>
          <w:szCs w:val="18"/>
        </w:rPr>
        <w:t xml:space="preserve"> van Partijen op grond van de </w:t>
      </w:r>
      <w:r w:rsidR="00312D82">
        <w:rPr>
          <w:szCs w:val="18"/>
        </w:rPr>
        <w:t>Verordening</w:t>
      </w:r>
      <w:r w:rsidR="00731377" w:rsidRPr="00570069">
        <w:rPr>
          <w:szCs w:val="18"/>
        </w:rPr>
        <w:t xml:space="preserve"> rondom een Inbreuk in verband met Persoonsgegevens</w:t>
      </w:r>
      <w:r w:rsidR="00AF3FD4" w:rsidRPr="00570069">
        <w:rPr>
          <w:szCs w:val="18"/>
        </w:rPr>
        <w:t>.</w:t>
      </w:r>
      <w:r w:rsidR="002B6A07" w:rsidRPr="00570069">
        <w:rPr>
          <w:szCs w:val="18"/>
        </w:rPr>
        <w:t xml:space="preserve"> Partijen registreren  separaat de </w:t>
      </w:r>
      <w:r w:rsidR="00D33887">
        <w:rPr>
          <w:szCs w:val="18"/>
        </w:rPr>
        <w:t>I</w:t>
      </w:r>
      <w:r w:rsidR="002B6A07" w:rsidRPr="00570069">
        <w:rPr>
          <w:szCs w:val="18"/>
        </w:rPr>
        <w:t xml:space="preserve">nbreuk </w:t>
      </w:r>
      <w:r w:rsidR="005E32F9">
        <w:rPr>
          <w:szCs w:val="18"/>
        </w:rPr>
        <w:t xml:space="preserve">in verband met Persoonsgegevens </w:t>
      </w:r>
      <w:r w:rsidR="002B6A07" w:rsidRPr="00570069">
        <w:rPr>
          <w:szCs w:val="18"/>
        </w:rPr>
        <w:t>in het eigen register en leggen de genomen maatregelen vast.</w:t>
      </w:r>
    </w:p>
    <w:p w14:paraId="6A2EB443" w14:textId="77777777" w:rsidR="00AF3FD4" w:rsidRPr="00570069" w:rsidRDefault="00AF3FD4" w:rsidP="00E228CF">
      <w:pPr>
        <w:spacing w:line="276" w:lineRule="auto"/>
        <w:rPr>
          <w:szCs w:val="18"/>
        </w:rPr>
      </w:pPr>
    </w:p>
    <w:p w14:paraId="1CC64E66" w14:textId="44D7E369" w:rsidR="00570069" w:rsidRPr="00570069" w:rsidRDefault="00BF3D71" w:rsidP="00E228CF">
      <w:pPr>
        <w:spacing w:line="276" w:lineRule="auto"/>
        <w:rPr>
          <w:szCs w:val="18"/>
        </w:rPr>
      </w:pPr>
      <w:r>
        <w:rPr>
          <w:szCs w:val="18"/>
        </w:rPr>
        <w:t>6</w:t>
      </w:r>
      <w:r w:rsidR="00AF3FD4" w:rsidRPr="00570069">
        <w:rPr>
          <w:szCs w:val="18"/>
        </w:rPr>
        <w:t>.3</w:t>
      </w:r>
      <w:r w:rsidR="00AF3FD4" w:rsidRPr="00570069">
        <w:rPr>
          <w:szCs w:val="18"/>
        </w:rPr>
        <w:tab/>
        <w:t xml:space="preserve">De Partij waar een </w:t>
      </w:r>
      <w:r w:rsidR="000F7DB0" w:rsidRPr="00570069">
        <w:rPr>
          <w:szCs w:val="18"/>
          <w:lang w:val="nl"/>
        </w:rPr>
        <w:t>Inbreuk in verband met Persoonsgegevens</w:t>
      </w:r>
      <w:r w:rsidR="000F7DB0" w:rsidRPr="00570069">
        <w:rPr>
          <w:szCs w:val="18"/>
        </w:rPr>
        <w:t xml:space="preserve"> </w:t>
      </w:r>
      <w:r w:rsidR="00AF3FD4" w:rsidRPr="00570069">
        <w:rPr>
          <w:szCs w:val="18"/>
        </w:rPr>
        <w:t xml:space="preserve">zich voordoet, houdt de andere </w:t>
      </w:r>
      <w:r w:rsidR="00FD633D">
        <w:rPr>
          <w:szCs w:val="18"/>
        </w:rPr>
        <w:t>[</w:t>
      </w:r>
      <w:r w:rsidR="00AF3FD4" w:rsidRPr="00570069">
        <w:rPr>
          <w:szCs w:val="18"/>
        </w:rPr>
        <w:t>Partij</w:t>
      </w:r>
      <w:r w:rsidR="00FD633D">
        <w:rPr>
          <w:szCs w:val="18"/>
        </w:rPr>
        <w:t xml:space="preserve"> of Partijen]</w:t>
      </w:r>
      <w:r w:rsidR="00AF3FD4" w:rsidRPr="00570069">
        <w:rPr>
          <w:szCs w:val="18"/>
        </w:rPr>
        <w:t xml:space="preserve"> </w:t>
      </w:r>
      <w:r w:rsidR="00ED086D" w:rsidRPr="00570069">
        <w:rPr>
          <w:szCs w:val="18"/>
        </w:rPr>
        <w:t xml:space="preserve">(eventueel via </w:t>
      </w:r>
      <w:r w:rsidR="0047477A">
        <w:rPr>
          <w:szCs w:val="18"/>
        </w:rPr>
        <w:t>de</w:t>
      </w:r>
      <w:r w:rsidR="00ED086D" w:rsidRPr="00570069">
        <w:rPr>
          <w:szCs w:val="18"/>
        </w:rPr>
        <w:t xml:space="preserve"> </w:t>
      </w:r>
      <w:r w:rsidR="00E41C77">
        <w:rPr>
          <w:szCs w:val="18"/>
        </w:rPr>
        <w:t>V</w:t>
      </w:r>
      <w:r w:rsidR="00ED086D" w:rsidRPr="00570069">
        <w:rPr>
          <w:szCs w:val="18"/>
        </w:rPr>
        <w:t xml:space="preserve">erwerker) </w:t>
      </w:r>
      <w:r w:rsidR="00AF3FD4" w:rsidRPr="00570069">
        <w:rPr>
          <w:szCs w:val="18"/>
        </w:rPr>
        <w:t xml:space="preserve">op de hoogte van de ontwikkelingen inzake </w:t>
      </w:r>
      <w:r w:rsidR="000F7DB0" w:rsidRPr="00570069">
        <w:rPr>
          <w:szCs w:val="18"/>
        </w:rPr>
        <w:t xml:space="preserve">de </w:t>
      </w:r>
      <w:r w:rsidR="00731377" w:rsidRPr="00570069">
        <w:rPr>
          <w:szCs w:val="18"/>
        </w:rPr>
        <w:t>I</w:t>
      </w:r>
      <w:r w:rsidR="000F7DB0" w:rsidRPr="00570069">
        <w:rPr>
          <w:szCs w:val="18"/>
        </w:rPr>
        <w:t>nbreuk</w:t>
      </w:r>
      <w:r w:rsidR="00731377" w:rsidRPr="00570069">
        <w:rPr>
          <w:szCs w:val="18"/>
        </w:rPr>
        <w:t xml:space="preserve"> in verband met Persoonsgegevens</w:t>
      </w:r>
      <w:r w:rsidR="000F7DB0" w:rsidRPr="00570069">
        <w:rPr>
          <w:szCs w:val="18"/>
        </w:rPr>
        <w:t xml:space="preserve"> </w:t>
      </w:r>
      <w:r w:rsidR="00AF3FD4" w:rsidRPr="00570069">
        <w:rPr>
          <w:szCs w:val="18"/>
        </w:rPr>
        <w:t>en de maatregelen die deze Partij treft om de gevolgen te beperken en herhaling te voorkomen.</w:t>
      </w:r>
      <w:r w:rsidR="00ED086D" w:rsidRPr="00570069">
        <w:rPr>
          <w:szCs w:val="18"/>
        </w:rPr>
        <w:t xml:space="preserve"> </w:t>
      </w:r>
      <w:r w:rsidR="00570069" w:rsidRPr="00570069">
        <w:rPr>
          <w:szCs w:val="18"/>
        </w:rPr>
        <w:br/>
      </w:r>
    </w:p>
    <w:p w14:paraId="7EBA73A5" w14:textId="098DDBBC" w:rsidR="006B2076" w:rsidRPr="00570069" w:rsidRDefault="00BF3D71" w:rsidP="00E228CF">
      <w:pPr>
        <w:spacing w:line="276" w:lineRule="auto"/>
        <w:rPr>
          <w:szCs w:val="18"/>
        </w:rPr>
      </w:pPr>
      <w:r>
        <w:rPr>
          <w:szCs w:val="18"/>
        </w:rPr>
        <w:t>6</w:t>
      </w:r>
      <w:r w:rsidR="006B2076" w:rsidRPr="00570069">
        <w:rPr>
          <w:szCs w:val="18"/>
        </w:rPr>
        <w:t xml:space="preserve">.4 </w:t>
      </w:r>
      <w:r w:rsidR="006B2076" w:rsidRPr="00570069">
        <w:rPr>
          <w:szCs w:val="18"/>
        </w:rPr>
        <w:tab/>
        <w:t xml:space="preserve">De Partij waar zich een </w:t>
      </w:r>
      <w:r w:rsidR="00731377" w:rsidRPr="00570069">
        <w:rPr>
          <w:szCs w:val="18"/>
        </w:rPr>
        <w:t xml:space="preserve">Inbreuk in verband met Persoonsgegevens </w:t>
      </w:r>
      <w:r w:rsidR="006B2076" w:rsidRPr="00570069">
        <w:rPr>
          <w:szCs w:val="18"/>
        </w:rPr>
        <w:t xml:space="preserve">voordoet zal alle redelijkerwijs te verwachten </w:t>
      </w:r>
      <w:r w:rsidR="00731377" w:rsidRPr="00570069">
        <w:rPr>
          <w:szCs w:val="18"/>
        </w:rPr>
        <w:t xml:space="preserve">bijstand </w:t>
      </w:r>
      <w:r w:rsidR="006B2076" w:rsidRPr="00570069">
        <w:rPr>
          <w:szCs w:val="18"/>
        </w:rPr>
        <w:t xml:space="preserve">aan de andere </w:t>
      </w:r>
      <w:r w:rsidR="00FD633D">
        <w:rPr>
          <w:szCs w:val="18"/>
        </w:rPr>
        <w:t>[</w:t>
      </w:r>
      <w:r w:rsidR="006B2076" w:rsidRPr="00570069">
        <w:rPr>
          <w:szCs w:val="18"/>
        </w:rPr>
        <w:t xml:space="preserve">Partij </w:t>
      </w:r>
      <w:r w:rsidR="00FD633D">
        <w:rPr>
          <w:szCs w:val="18"/>
        </w:rPr>
        <w:t xml:space="preserve">of Partijen] </w:t>
      </w:r>
      <w:r w:rsidR="006B2076" w:rsidRPr="00570069">
        <w:rPr>
          <w:szCs w:val="18"/>
        </w:rPr>
        <w:t xml:space="preserve">verlenen en alle noodzakelijke of door de andere </w:t>
      </w:r>
      <w:r w:rsidR="00FD633D">
        <w:rPr>
          <w:szCs w:val="18"/>
        </w:rPr>
        <w:t>[</w:t>
      </w:r>
      <w:r w:rsidR="006B2076" w:rsidRPr="00570069">
        <w:rPr>
          <w:szCs w:val="18"/>
        </w:rPr>
        <w:t>Partij</w:t>
      </w:r>
      <w:r w:rsidR="00FD633D">
        <w:rPr>
          <w:szCs w:val="18"/>
        </w:rPr>
        <w:t xml:space="preserve"> of Partijen]</w:t>
      </w:r>
      <w:r w:rsidR="006B2076" w:rsidRPr="00570069">
        <w:rPr>
          <w:szCs w:val="18"/>
        </w:rPr>
        <w:t xml:space="preserve"> gevraagde informatie met de andere Partij delen, met als doel dat de andere </w:t>
      </w:r>
      <w:r w:rsidR="005E32F9">
        <w:rPr>
          <w:szCs w:val="18"/>
        </w:rPr>
        <w:t>[</w:t>
      </w:r>
      <w:r w:rsidR="006B2076" w:rsidRPr="00570069">
        <w:rPr>
          <w:szCs w:val="18"/>
        </w:rPr>
        <w:t>Partij</w:t>
      </w:r>
      <w:r w:rsidR="005E32F9">
        <w:rPr>
          <w:szCs w:val="18"/>
        </w:rPr>
        <w:t xml:space="preserve"> of Partijen]</w:t>
      </w:r>
      <w:r w:rsidR="006B2076" w:rsidRPr="00570069">
        <w:rPr>
          <w:szCs w:val="18"/>
        </w:rPr>
        <w:t xml:space="preserve"> de (mogelijk) getroffen Betrokkene(n) en/of de</w:t>
      </w:r>
      <w:r w:rsidR="00E612A6" w:rsidRPr="00570069">
        <w:rPr>
          <w:szCs w:val="18"/>
        </w:rPr>
        <w:t xml:space="preserve"> </w:t>
      </w:r>
      <w:r w:rsidR="00C2457C">
        <w:rPr>
          <w:szCs w:val="18"/>
        </w:rPr>
        <w:t>Toezichthoudende autoriteit</w:t>
      </w:r>
      <w:r w:rsidR="006B2076" w:rsidRPr="00570069">
        <w:rPr>
          <w:szCs w:val="18"/>
        </w:rPr>
        <w:t xml:space="preserve">, tijdig kan informeren over </w:t>
      </w:r>
      <w:r w:rsidR="00731377" w:rsidRPr="00570069">
        <w:rPr>
          <w:szCs w:val="18"/>
        </w:rPr>
        <w:t>de Inbreuk in verband met Persoonsgegevens</w:t>
      </w:r>
      <w:r w:rsidR="006B2076" w:rsidRPr="00570069">
        <w:rPr>
          <w:szCs w:val="18"/>
        </w:rPr>
        <w:t>.</w:t>
      </w:r>
    </w:p>
    <w:p w14:paraId="51F383EA" w14:textId="77777777" w:rsidR="00695C2B" w:rsidRDefault="00695C2B" w:rsidP="00E228CF">
      <w:pPr>
        <w:spacing w:line="276" w:lineRule="auto"/>
        <w:rPr>
          <w:szCs w:val="18"/>
        </w:rPr>
      </w:pPr>
    </w:p>
    <w:p w14:paraId="454398B9" w14:textId="77777777" w:rsidR="001C7A44" w:rsidRPr="00570069" w:rsidRDefault="001C7A44" w:rsidP="00E228CF">
      <w:pPr>
        <w:spacing w:line="276" w:lineRule="auto"/>
        <w:rPr>
          <w:szCs w:val="18"/>
        </w:rPr>
      </w:pPr>
    </w:p>
    <w:p w14:paraId="06189555" w14:textId="223370B9" w:rsidR="00695C2B" w:rsidRPr="00570069" w:rsidRDefault="00BF3D71" w:rsidP="00E228CF">
      <w:pPr>
        <w:spacing w:line="276" w:lineRule="auto"/>
        <w:rPr>
          <w:b/>
          <w:szCs w:val="18"/>
        </w:rPr>
      </w:pPr>
      <w:r>
        <w:rPr>
          <w:b/>
          <w:szCs w:val="18"/>
        </w:rPr>
        <w:t>7</w:t>
      </w:r>
      <w:r w:rsidR="00695C2B" w:rsidRPr="00570069">
        <w:rPr>
          <w:b/>
          <w:szCs w:val="18"/>
        </w:rPr>
        <w:t xml:space="preserve">. Beveiliging van de Verwerking </w:t>
      </w:r>
    </w:p>
    <w:p w14:paraId="782591E0" w14:textId="7F2F9D22" w:rsidR="00695C2B" w:rsidRPr="00570069" w:rsidRDefault="00BF3D71" w:rsidP="00E228CF">
      <w:pPr>
        <w:spacing w:line="276" w:lineRule="auto"/>
        <w:rPr>
          <w:szCs w:val="18"/>
        </w:rPr>
      </w:pPr>
      <w:r>
        <w:rPr>
          <w:szCs w:val="18"/>
        </w:rPr>
        <w:t>7</w:t>
      </w:r>
      <w:r w:rsidR="00695C2B" w:rsidRPr="00570069">
        <w:rPr>
          <w:szCs w:val="18"/>
        </w:rPr>
        <w:t xml:space="preserve">.1 </w:t>
      </w:r>
      <w:r w:rsidR="006503C6">
        <w:rPr>
          <w:szCs w:val="18"/>
        </w:rPr>
        <w:tab/>
      </w:r>
      <w:r w:rsidR="00695C2B" w:rsidRPr="00570069">
        <w:rPr>
          <w:szCs w:val="18"/>
        </w:rPr>
        <w:t xml:space="preserve">Partijen waarborgen gedurende de looptijd van de </w:t>
      </w:r>
      <w:r w:rsidR="00D44D86" w:rsidRPr="00570069">
        <w:rPr>
          <w:szCs w:val="18"/>
        </w:rPr>
        <w:t>Onderlinge regeling</w:t>
      </w:r>
      <w:r w:rsidR="00695C2B" w:rsidRPr="00570069">
        <w:rPr>
          <w:szCs w:val="18"/>
        </w:rPr>
        <w:t xml:space="preserve"> een op het risico afgestemd niveau van beveiliging van de Verwerking</w:t>
      </w:r>
      <w:r w:rsidR="00B537B9" w:rsidRPr="00570069">
        <w:rPr>
          <w:szCs w:val="18"/>
        </w:rPr>
        <w:t xml:space="preserve"> van </w:t>
      </w:r>
      <w:r w:rsidR="00E41C77">
        <w:rPr>
          <w:szCs w:val="18"/>
        </w:rPr>
        <w:t>P</w:t>
      </w:r>
      <w:r w:rsidR="00B537B9" w:rsidRPr="00570069">
        <w:rPr>
          <w:szCs w:val="18"/>
        </w:rPr>
        <w:t xml:space="preserve">ersoonsgegevens volgens artikel 32 </w:t>
      </w:r>
      <w:r w:rsidR="00312D82">
        <w:rPr>
          <w:szCs w:val="18"/>
        </w:rPr>
        <w:t>Verordening</w:t>
      </w:r>
      <w:r w:rsidR="00695C2B" w:rsidRPr="00570069">
        <w:rPr>
          <w:szCs w:val="18"/>
        </w:rPr>
        <w:t xml:space="preserve">. </w:t>
      </w:r>
      <w:r w:rsidR="00421258" w:rsidRPr="00570069">
        <w:rPr>
          <w:szCs w:val="18"/>
        </w:rPr>
        <w:t xml:space="preserve">Zij leggen de te nemen maatregelen vast in </w:t>
      </w:r>
      <w:r w:rsidR="00E41C77">
        <w:rPr>
          <w:szCs w:val="18"/>
        </w:rPr>
        <w:t>B</w:t>
      </w:r>
      <w:r w:rsidR="00421258" w:rsidRPr="00570069">
        <w:rPr>
          <w:szCs w:val="18"/>
        </w:rPr>
        <w:t>ijlage 2</w:t>
      </w:r>
      <w:r w:rsidR="00E41C77">
        <w:rPr>
          <w:szCs w:val="18"/>
        </w:rPr>
        <w:t xml:space="preserve"> bij deze Onderlinge regeling</w:t>
      </w:r>
      <w:r w:rsidR="00421258" w:rsidRPr="00570069">
        <w:rPr>
          <w:szCs w:val="18"/>
        </w:rPr>
        <w:t>.</w:t>
      </w:r>
    </w:p>
    <w:p w14:paraId="545A40D3" w14:textId="77777777" w:rsidR="00695C2B" w:rsidRPr="00570069" w:rsidRDefault="00695C2B" w:rsidP="00E228CF">
      <w:pPr>
        <w:spacing w:line="276" w:lineRule="auto"/>
        <w:rPr>
          <w:szCs w:val="18"/>
        </w:rPr>
      </w:pPr>
    </w:p>
    <w:p w14:paraId="2575C1A2" w14:textId="452026E3" w:rsidR="00695C2B" w:rsidRPr="00570069" w:rsidRDefault="00BF3D71" w:rsidP="00E228CF">
      <w:pPr>
        <w:spacing w:line="276" w:lineRule="auto"/>
        <w:rPr>
          <w:szCs w:val="18"/>
        </w:rPr>
      </w:pPr>
      <w:r>
        <w:rPr>
          <w:szCs w:val="18"/>
        </w:rPr>
        <w:t>7</w:t>
      </w:r>
      <w:r w:rsidR="00840563" w:rsidRPr="00570069">
        <w:rPr>
          <w:szCs w:val="18"/>
        </w:rPr>
        <w:t>.2</w:t>
      </w:r>
      <w:r w:rsidR="006503C6">
        <w:rPr>
          <w:szCs w:val="18"/>
        </w:rPr>
        <w:tab/>
      </w:r>
      <w:r w:rsidR="00840563" w:rsidRPr="00570069">
        <w:rPr>
          <w:szCs w:val="18"/>
        </w:rPr>
        <w:t xml:space="preserve">Partijen, ook ieder afzonderlijk, treffen passende technische en organisatorische maatregelen, opdat </w:t>
      </w:r>
      <w:r w:rsidR="000D6054" w:rsidRPr="00570069">
        <w:rPr>
          <w:szCs w:val="18"/>
          <w:lang w:val="nl"/>
        </w:rPr>
        <w:t xml:space="preserve">de Verwerking aan de vereisten van de </w:t>
      </w:r>
      <w:r w:rsidR="00312D82">
        <w:rPr>
          <w:szCs w:val="18"/>
          <w:lang w:val="nl"/>
        </w:rPr>
        <w:t>Verordening</w:t>
      </w:r>
      <w:r w:rsidR="000D6054" w:rsidRPr="00570069">
        <w:rPr>
          <w:szCs w:val="18"/>
          <w:lang w:val="nl"/>
        </w:rPr>
        <w:t xml:space="preserve"> voldoet, </w:t>
      </w:r>
      <w:r w:rsidR="00840563" w:rsidRPr="00570069">
        <w:rPr>
          <w:szCs w:val="18"/>
          <w:lang w:val="nl"/>
        </w:rPr>
        <w:t xml:space="preserve">de </w:t>
      </w:r>
      <w:r w:rsidR="00840563" w:rsidRPr="00570069">
        <w:rPr>
          <w:szCs w:val="18"/>
        </w:rPr>
        <w:t>bescherming van de rechten en vrijheden van de Betrokkene</w:t>
      </w:r>
      <w:r w:rsidR="00840563" w:rsidRPr="00570069">
        <w:rPr>
          <w:szCs w:val="18"/>
          <w:lang w:val="nl"/>
        </w:rPr>
        <w:t xml:space="preserve"> </w:t>
      </w:r>
      <w:r w:rsidR="000D6054" w:rsidRPr="00570069">
        <w:rPr>
          <w:szCs w:val="18"/>
          <w:lang w:val="nl"/>
        </w:rPr>
        <w:t xml:space="preserve">is gewaarborgd en een Inbreuk in verband met Persoonsgegevens </w:t>
      </w:r>
      <w:r w:rsidR="00334901">
        <w:rPr>
          <w:szCs w:val="18"/>
          <w:lang w:val="nl"/>
        </w:rPr>
        <w:t>wordt</w:t>
      </w:r>
      <w:r w:rsidR="000D6054" w:rsidRPr="00570069">
        <w:rPr>
          <w:szCs w:val="18"/>
          <w:lang w:val="nl"/>
        </w:rPr>
        <w:t xml:space="preserve"> voorkomen. </w:t>
      </w:r>
    </w:p>
    <w:p w14:paraId="31923BAB" w14:textId="77777777" w:rsidR="00695C2B" w:rsidRDefault="00695C2B" w:rsidP="00E228CF">
      <w:pPr>
        <w:spacing w:line="276" w:lineRule="auto"/>
        <w:rPr>
          <w:szCs w:val="18"/>
        </w:rPr>
      </w:pPr>
    </w:p>
    <w:p w14:paraId="5524F297" w14:textId="77777777" w:rsidR="006D20B7" w:rsidRPr="00570069" w:rsidRDefault="006D20B7" w:rsidP="00977CAD">
      <w:pPr>
        <w:spacing w:line="276" w:lineRule="auto"/>
        <w:rPr>
          <w:szCs w:val="18"/>
        </w:rPr>
      </w:pPr>
    </w:p>
    <w:p w14:paraId="310C8BCD" w14:textId="00A8B636" w:rsidR="00977CAD" w:rsidRDefault="00BF3D71" w:rsidP="00570069">
      <w:pPr>
        <w:pStyle w:val="Tekstopmerking"/>
        <w:spacing w:line="276" w:lineRule="auto"/>
        <w:rPr>
          <w:b/>
          <w:szCs w:val="18"/>
        </w:rPr>
      </w:pPr>
      <w:r>
        <w:rPr>
          <w:rFonts w:cs="Arial"/>
          <w:b/>
          <w:bCs/>
          <w:szCs w:val="18"/>
        </w:rPr>
        <w:t>8</w:t>
      </w:r>
      <w:r w:rsidR="00D130AB" w:rsidRPr="00570069">
        <w:rPr>
          <w:rFonts w:cs="Arial"/>
          <w:b/>
          <w:bCs/>
          <w:i/>
          <w:iCs/>
          <w:szCs w:val="18"/>
        </w:rPr>
        <w:t xml:space="preserve">. </w:t>
      </w:r>
      <w:r w:rsidR="005362B6">
        <w:rPr>
          <w:b/>
          <w:szCs w:val="18"/>
        </w:rPr>
        <w:t xml:space="preserve">Inschakelen van een </w:t>
      </w:r>
      <w:r w:rsidR="00D130AB" w:rsidRPr="00570069">
        <w:rPr>
          <w:b/>
          <w:szCs w:val="18"/>
        </w:rPr>
        <w:t>Verwerker</w:t>
      </w:r>
    </w:p>
    <w:p w14:paraId="37200015" w14:textId="77777777" w:rsidR="006503C6" w:rsidRDefault="006503C6" w:rsidP="00570069">
      <w:pPr>
        <w:pStyle w:val="Tekstopmerking"/>
        <w:spacing w:line="276" w:lineRule="auto"/>
        <w:rPr>
          <w:i/>
          <w:szCs w:val="18"/>
        </w:rPr>
      </w:pPr>
    </w:p>
    <w:p w14:paraId="05CACA76" w14:textId="16FDF6F1" w:rsidR="00977CAD" w:rsidRDefault="00977CAD" w:rsidP="00570069">
      <w:pPr>
        <w:pStyle w:val="Tekstopmerking"/>
        <w:spacing w:line="276" w:lineRule="auto"/>
        <w:rPr>
          <w:i/>
          <w:szCs w:val="18"/>
        </w:rPr>
      </w:pPr>
      <w:r>
        <w:rPr>
          <w:rFonts w:cs="Arial"/>
          <w:i/>
          <w:noProof/>
          <w:szCs w:val="18"/>
        </w:rPr>
        <mc:AlternateContent>
          <mc:Choice Requires="wps">
            <w:drawing>
              <wp:inline distT="0" distB="0" distL="0" distR="0" wp14:anchorId="27F73CA8" wp14:editId="31C27149">
                <wp:extent cx="5600700" cy="1190625"/>
                <wp:effectExtent l="0" t="0" r="1905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90625"/>
                        </a:xfrm>
                        <a:prstGeom prst="rect">
                          <a:avLst/>
                        </a:prstGeom>
                        <a:solidFill>
                          <a:srgbClr val="FFFFFF"/>
                        </a:solidFill>
                        <a:ln w="9525">
                          <a:solidFill>
                            <a:srgbClr val="000000"/>
                          </a:solidFill>
                          <a:miter lim="800000"/>
                          <a:headEnd/>
                          <a:tailEnd/>
                        </a:ln>
                      </wps:spPr>
                      <wps:txbx>
                        <w:txbxContent>
                          <w:p w14:paraId="72625593" w14:textId="43545024" w:rsidR="00977CAD" w:rsidRPr="00570069" w:rsidRDefault="00977CAD" w:rsidP="00977CAD">
                            <w:pPr>
                              <w:pStyle w:val="Tekstopmerking"/>
                              <w:spacing w:line="276" w:lineRule="auto"/>
                              <w:rPr>
                                <w:szCs w:val="18"/>
                              </w:rPr>
                            </w:pPr>
                            <w:r w:rsidRPr="006503C6">
                              <w:rPr>
                                <w:rFonts w:cs="Helvetica"/>
                                <w:i/>
                                <w:iCs/>
                                <w:szCs w:val="18"/>
                                <w:u w:val="single"/>
                                <w:lang w:val="nl"/>
                              </w:rPr>
                              <w:t>Instructie:</w:t>
                            </w:r>
                            <w:r w:rsidR="006503C6">
                              <w:rPr>
                                <w:i/>
                                <w:szCs w:val="18"/>
                              </w:rPr>
                              <w:t xml:space="preserve"> </w:t>
                            </w:r>
                            <w:r w:rsidRPr="00570069">
                              <w:rPr>
                                <w:i/>
                                <w:szCs w:val="18"/>
                              </w:rPr>
                              <w:t xml:space="preserve">Als </w:t>
                            </w:r>
                            <w:r w:rsidR="00E92C8B">
                              <w:rPr>
                                <w:i/>
                                <w:szCs w:val="18"/>
                              </w:rPr>
                              <w:t>G</w:t>
                            </w:r>
                            <w:r w:rsidRPr="00570069">
                              <w:rPr>
                                <w:i/>
                                <w:szCs w:val="18"/>
                              </w:rPr>
                              <w:t xml:space="preserve">ezamenlijke </w:t>
                            </w:r>
                            <w:r>
                              <w:rPr>
                                <w:i/>
                                <w:szCs w:val="18"/>
                              </w:rPr>
                              <w:t>V</w:t>
                            </w:r>
                            <w:r w:rsidRPr="00570069">
                              <w:rPr>
                                <w:i/>
                                <w:szCs w:val="18"/>
                              </w:rPr>
                              <w:t xml:space="preserve">erwerkingsverantwoordelijken ben je ook gezamenlijk verantwoordelijk voor het </w:t>
                            </w:r>
                            <w:r w:rsidR="005362B6" w:rsidRPr="00570069">
                              <w:rPr>
                                <w:i/>
                                <w:szCs w:val="18"/>
                              </w:rPr>
                              <w:t>in</w:t>
                            </w:r>
                            <w:r w:rsidR="005362B6">
                              <w:rPr>
                                <w:i/>
                                <w:szCs w:val="18"/>
                              </w:rPr>
                              <w:t>schakel</w:t>
                            </w:r>
                            <w:r w:rsidR="005362B6" w:rsidRPr="00570069">
                              <w:rPr>
                                <w:i/>
                                <w:szCs w:val="18"/>
                              </w:rPr>
                              <w:t xml:space="preserve">en </w:t>
                            </w:r>
                            <w:r w:rsidRPr="00570069">
                              <w:rPr>
                                <w:i/>
                                <w:szCs w:val="18"/>
                              </w:rPr>
                              <w:t xml:space="preserve">van een </w:t>
                            </w:r>
                            <w:r>
                              <w:rPr>
                                <w:i/>
                                <w:szCs w:val="18"/>
                              </w:rPr>
                              <w:t>V</w:t>
                            </w:r>
                            <w:r w:rsidRPr="00570069">
                              <w:rPr>
                                <w:i/>
                                <w:szCs w:val="18"/>
                              </w:rPr>
                              <w:t>erwerker. Daartoe zou je dit artikel kunnen opnemen. In de praktijk zal een inge</w:t>
                            </w:r>
                            <w:r w:rsidR="005362B6">
                              <w:rPr>
                                <w:i/>
                                <w:szCs w:val="18"/>
                              </w:rPr>
                              <w:t>schakelde</w:t>
                            </w:r>
                            <w:r w:rsidRPr="00570069">
                              <w:rPr>
                                <w:i/>
                                <w:szCs w:val="18"/>
                              </w:rPr>
                              <w:t xml:space="preserve"> </w:t>
                            </w:r>
                            <w:r w:rsidR="002B510A">
                              <w:rPr>
                                <w:i/>
                                <w:szCs w:val="18"/>
                              </w:rPr>
                              <w:t>Verwerker</w:t>
                            </w:r>
                            <w:r w:rsidRPr="00570069">
                              <w:rPr>
                                <w:i/>
                                <w:szCs w:val="18"/>
                              </w:rPr>
                              <w:t xml:space="preserve"> over het algemeen één opdrachtgever hebben. Over hoe je dit inricht a</w:t>
                            </w:r>
                            <w:r>
                              <w:rPr>
                                <w:i/>
                                <w:szCs w:val="18"/>
                              </w:rPr>
                              <w:t>ls</w:t>
                            </w:r>
                            <w:r w:rsidRPr="00570069">
                              <w:rPr>
                                <w:i/>
                                <w:szCs w:val="18"/>
                              </w:rPr>
                              <w:t xml:space="preserve"> </w:t>
                            </w:r>
                            <w:r w:rsidR="00E92C8B">
                              <w:rPr>
                                <w:i/>
                                <w:szCs w:val="18"/>
                              </w:rPr>
                              <w:t>G</w:t>
                            </w:r>
                            <w:r w:rsidRPr="00570069">
                              <w:rPr>
                                <w:i/>
                                <w:szCs w:val="18"/>
                              </w:rPr>
                              <w:t xml:space="preserve">ezamenlijk </w:t>
                            </w:r>
                            <w:r w:rsidR="00E92C8B">
                              <w:rPr>
                                <w:i/>
                                <w:szCs w:val="18"/>
                              </w:rPr>
                              <w:t>V</w:t>
                            </w:r>
                            <w:r w:rsidRPr="00570069">
                              <w:rPr>
                                <w:i/>
                                <w:szCs w:val="18"/>
                              </w:rPr>
                              <w:t>erwerkingsverantwoordelijken kun je in bijlage 5 afspraken maken.</w:t>
                            </w:r>
                          </w:p>
                          <w:p w14:paraId="464422ED" w14:textId="77777777" w:rsidR="00977CAD" w:rsidRPr="00EA20CB" w:rsidRDefault="00977CAD" w:rsidP="00977CAD">
                            <w:pPr>
                              <w:tabs>
                                <w:tab w:val="left" w:pos="480"/>
                                <w:tab w:val="left" w:pos="600"/>
                                <w:tab w:val="left" w:pos="960"/>
                                <w:tab w:val="left" w:pos="2040"/>
                                <w:tab w:val="left" w:pos="4320"/>
                                <w:tab w:val="left" w:pos="6480"/>
                              </w:tabs>
                              <w:suppressAutoHyphens/>
                              <w:rPr>
                                <w:rFonts w:cs="Arial"/>
                                <w:b/>
                                <w:sz w:val="16"/>
                                <w:szCs w:val="16"/>
                                <w:lang w:val="nl"/>
                              </w:rPr>
                            </w:pPr>
                          </w:p>
                          <w:p w14:paraId="3EFCB949" w14:textId="77777777" w:rsidR="00977CAD" w:rsidRPr="006503C6" w:rsidRDefault="00977CAD" w:rsidP="00977CAD">
                            <w:pPr>
                              <w:tabs>
                                <w:tab w:val="left" w:pos="480"/>
                                <w:tab w:val="left" w:pos="600"/>
                                <w:tab w:val="left" w:pos="960"/>
                                <w:tab w:val="left" w:pos="2040"/>
                                <w:tab w:val="left" w:pos="4320"/>
                                <w:tab w:val="left" w:pos="6480"/>
                              </w:tabs>
                              <w:suppressAutoHyphens/>
                              <w:rPr>
                                <w:bCs/>
                                <w:i/>
                                <w:iCs/>
                                <w:szCs w:val="18"/>
                                <w:lang w:val="nl"/>
                              </w:rPr>
                            </w:pPr>
                            <w:r w:rsidRPr="006503C6">
                              <w:rPr>
                                <w:rFonts w:cs="Arial"/>
                                <w:bCs/>
                                <w:i/>
                                <w:iCs/>
                                <w:szCs w:val="18"/>
                                <w:lang w:val="nl"/>
                              </w:rPr>
                              <w:t>N.B. Bij gebruik van deze Onderlinge regeling, deze instructie verwijderen.</w:t>
                            </w:r>
                          </w:p>
                          <w:p w14:paraId="005D0189" w14:textId="77777777" w:rsidR="00977CAD" w:rsidRPr="00F140E5" w:rsidRDefault="00977CAD" w:rsidP="00977CAD">
                            <w:pPr>
                              <w:rPr>
                                <w:lang w:val="nl"/>
                              </w:rPr>
                            </w:pPr>
                          </w:p>
                        </w:txbxContent>
                      </wps:txbx>
                      <wps:bodyPr rot="0" vert="horz" wrap="square" lIns="91440" tIns="45720" rIns="91440" bIns="45720" anchor="t" anchorCtr="0" upright="1">
                        <a:noAutofit/>
                      </wps:bodyPr>
                    </wps:wsp>
                  </a:graphicData>
                </a:graphic>
              </wp:inline>
            </w:drawing>
          </mc:Choice>
          <mc:Fallback xmlns="">
            <w:pict>
              <v:shape w14:anchorId="27F73CA8" id="_x0000_s1031" type="#_x0000_t202" style="width:441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">
                <v:textbox>
                  <w:txbxContent>
                    <w:p w14:paraId="72625593" w14:textId="43545024" w:rsidR="00977CAD" w:rsidRPr="00570069" w:rsidRDefault="00977CAD" w:rsidP="00977CAD">
                      <w:pPr>
                        <w:pStyle w:val="Tekstopmerking"/>
                        <w:spacing w:line="276" w:lineRule="auto"/>
                        <w:rPr>
                          <w:szCs w:val="18"/>
                        </w:rPr>
                      </w:pPr>
                      <w:r w:rsidRPr="006503C6">
                        <w:rPr>
                          <w:rFonts w:cs="Helvetica"/>
                          <w:i/>
                          <w:iCs/>
                          <w:szCs w:val="18"/>
                          <w:u w:val="single"/>
                          <w:lang w:val="nl"/>
                        </w:rPr>
                        <w:t>Instructie:</w:t>
                      </w:r>
                      <w:r w:rsidR="006503C6">
                        <w:rPr>
                          <w:i/>
                          <w:szCs w:val="18"/>
                        </w:rPr>
                        <w:t xml:space="preserve"> </w:t>
                      </w:r>
                      <w:r w:rsidRPr="00570069">
                        <w:rPr>
                          <w:i/>
                          <w:szCs w:val="18"/>
                        </w:rPr>
                        <w:t xml:space="preserve">Als </w:t>
                      </w:r>
                      <w:r w:rsidR="00E92C8B">
                        <w:rPr>
                          <w:i/>
                          <w:szCs w:val="18"/>
                        </w:rPr>
                        <w:t>G</w:t>
                      </w:r>
                      <w:r w:rsidRPr="00570069">
                        <w:rPr>
                          <w:i/>
                          <w:szCs w:val="18"/>
                        </w:rPr>
                        <w:t xml:space="preserve">ezamenlijke </w:t>
                      </w:r>
                      <w:r>
                        <w:rPr>
                          <w:i/>
                          <w:szCs w:val="18"/>
                        </w:rPr>
                        <w:t>V</w:t>
                      </w:r>
                      <w:r w:rsidRPr="00570069">
                        <w:rPr>
                          <w:i/>
                          <w:szCs w:val="18"/>
                        </w:rPr>
                        <w:t xml:space="preserve">erwerkingsverantwoordelijken ben je ook gezamenlijk verantwoordelijk voor het </w:t>
                      </w:r>
                      <w:r w:rsidR="005362B6" w:rsidRPr="00570069">
                        <w:rPr>
                          <w:i/>
                          <w:szCs w:val="18"/>
                        </w:rPr>
                        <w:t>in</w:t>
                      </w:r>
                      <w:r w:rsidR="005362B6">
                        <w:rPr>
                          <w:i/>
                          <w:szCs w:val="18"/>
                        </w:rPr>
                        <w:t>schakel</w:t>
                      </w:r>
                      <w:r w:rsidR="005362B6" w:rsidRPr="00570069">
                        <w:rPr>
                          <w:i/>
                          <w:szCs w:val="18"/>
                        </w:rPr>
                        <w:t xml:space="preserve">en </w:t>
                      </w:r>
                      <w:r w:rsidRPr="00570069">
                        <w:rPr>
                          <w:i/>
                          <w:szCs w:val="18"/>
                        </w:rPr>
                        <w:t xml:space="preserve">van een </w:t>
                      </w:r>
                      <w:r>
                        <w:rPr>
                          <w:i/>
                          <w:szCs w:val="18"/>
                        </w:rPr>
                        <w:t>V</w:t>
                      </w:r>
                      <w:r w:rsidRPr="00570069">
                        <w:rPr>
                          <w:i/>
                          <w:szCs w:val="18"/>
                        </w:rPr>
                        <w:t>erwerker. Daartoe zou je dit artikel kunnen opnemen. In de praktijk zal een inge</w:t>
                      </w:r>
                      <w:r w:rsidR="005362B6">
                        <w:rPr>
                          <w:i/>
                          <w:szCs w:val="18"/>
                        </w:rPr>
                        <w:t>schakelde</w:t>
                      </w:r>
                      <w:r w:rsidRPr="00570069">
                        <w:rPr>
                          <w:i/>
                          <w:szCs w:val="18"/>
                        </w:rPr>
                        <w:t xml:space="preserve"> </w:t>
                      </w:r>
                      <w:r w:rsidR="002B510A">
                        <w:rPr>
                          <w:i/>
                          <w:szCs w:val="18"/>
                        </w:rPr>
                        <w:t>Verwerker</w:t>
                      </w:r>
                      <w:r w:rsidRPr="00570069">
                        <w:rPr>
                          <w:i/>
                          <w:szCs w:val="18"/>
                        </w:rPr>
                        <w:t xml:space="preserve"> over het algemeen één opdrachtgever hebben. Over hoe je dit inricht a</w:t>
                      </w:r>
                      <w:r>
                        <w:rPr>
                          <w:i/>
                          <w:szCs w:val="18"/>
                        </w:rPr>
                        <w:t>ls</w:t>
                      </w:r>
                      <w:r w:rsidRPr="00570069">
                        <w:rPr>
                          <w:i/>
                          <w:szCs w:val="18"/>
                        </w:rPr>
                        <w:t xml:space="preserve"> </w:t>
                      </w:r>
                      <w:r w:rsidR="00E92C8B">
                        <w:rPr>
                          <w:i/>
                          <w:szCs w:val="18"/>
                        </w:rPr>
                        <w:t>G</w:t>
                      </w:r>
                      <w:r w:rsidRPr="00570069">
                        <w:rPr>
                          <w:i/>
                          <w:szCs w:val="18"/>
                        </w:rPr>
                        <w:t xml:space="preserve">ezamenlijk </w:t>
                      </w:r>
                      <w:r w:rsidR="00E92C8B">
                        <w:rPr>
                          <w:i/>
                          <w:szCs w:val="18"/>
                        </w:rPr>
                        <w:t>V</w:t>
                      </w:r>
                      <w:r w:rsidRPr="00570069">
                        <w:rPr>
                          <w:i/>
                          <w:szCs w:val="18"/>
                        </w:rPr>
                        <w:t>erwerkingsverantwoordelijken kun je in bijlage 5 afspraken maken.</w:t>
                      </w:r>
                    </w:p>
                    <w:p w14:paraId="464422ED" w14:textId="77777777" w:rsidR="00977CAD" w:rsidRPr="00EA20CB" w:rsidRDefault="00977CAD" w:rsidP="00977CAD">
                      <w:pPr>
                        <w:tabs>
                          <w:tab w:val="left" w:pos="480"/>
                          <w:tab w:val="left" w:pos="600"/>
                          <w:tab w:val="left" w:pos="960"/>
                          <w:tab w:val="left" w:pos="2040"/>
                          <w:tab w:val="left" w:pos="4320"/>
                          <w:tab w:val="left" w:pos="6480"/>
                        </w:tabs>
                        <w:suppressAutoHyphens/>
                        <w:rPr>
                          <w:rFonts w:cs="Arial"/>
                          <w:b/>
                          <w:sz w:val="16"/>
                          <w:szCs w:val="16"/>
                          <w:lang w:val="nl"/>
                        </w:rPr>
                      </w:pPr>
                    </w:p>
                    <w:p w14:paraId="3EFCB949" w14:textId="77777777" w:rsidR="00977CAD" w:rsidRPr="006503C6" w:rsidRDefault="00977CAD" w:rsidP="00977CAD">
                      <w:pPr>
                        <w:tabs>
                          <w:tab w:val="left" w:pos="480"/>
                          <w:tab w:val="left" w:pos="600"/>
                          <w:tab w:val="left" w:pos="960"/>
                          <w:tab w:val="left" w:pos="2040"/>
                          <w:tab w:val="left" w:pos="4320"/>
                          <w:tab w:val="left" w:pos="6480"/>
                        </w:tabs>
                        <w:suppressAutoHyphens/>
                        <w:rPr>
                          <w:bCs/>
                          <w:i/>
                          <w:iCs/>
                          <w:szCs w:val="18"/>
                          <w:lang w:val="nl"/>
                        </w:rPr>
                      </w:pPr>
                      <w:r w:rsidRPr="006503C6">
                        <w:rPr>
                          <w:rFonts w:cs="Arial"/>
                          <w:bCs/>
                          <w:i/>
                          <w:iCs/>
                          <w:szCs w:val="18"/>
                          <w:lang w:val="nl"/>
                        </w:rPr>
                        <w:t>N.B. Bij gebruik van deze Onderlinge regeling, deze instructie verwijderen.</w:t>
                      </w:r>
                    </w:p>
                    <w:p w14:paraId="005D0189" w14:textId="77777777" w:rsidR="00977CAD" w:rsidRPr="00F140E5" w:rsidRDefault="00977CAD" w:rsidP="00977CAD">
                      <w:pPr>
                        <w:rPr>
                          <w:lang w:val="nl"/>
                        </w:rPr>
                      </w:pPr>
                    </w:p>
                  </w:txbxContent>
                </v:textbox>
                <w10:anchorlock/>
              </v:shape>
            </w:pict>
          </mc:Fallback>
        </mc:AlternateContent>
      </w:r>
    </w:p>
    <w:p w14:paraId="78D0996A" w14:textId="77777777" w:rsidR="00977CAD" w:rsidRPr="00570069" w:rsidRDefault="00977CAD" w:rsidP="00570069">
      <w:pPr>
        <w:spacing w:line="276" w:lineRule="auto"/>
        <w:rPr>
          <w:i/>
          <w:szCs w:val="18"/>
        </w:rPr>
      </w:pPr>
    </w:p>
    <w:p w14:paraId="3187AE0D" w14:textId="613ABBFA" w:rsidR="005362B6" w:rsidRDefault="005362B6" w:rsidP="0005563B">
      <w:pPr>
        <w:pStyle w:val="DSLijstnummering1Binnen"/>
        <w:numPr>
          <w:ilvl w:val="0"/>
          <w:numId w:val="0"/>
        </w:numPr>
        <w:spacing w:line="276" w:lineRule="auto"/>
        <w:rPr>
          <w:szCs w:val="18"/>
        </w:rPr>
      </w:pPr>
      <w:r>
        <w:rPr>
          <w:szCs w:val="18"/>
        </w:rPr>
        <w:t>Partijen beslissen gezamenlijk over het in</w:t>
      </w:r>
      <w:r w:rsidR="0091663B">
        <w:rPr>
          <w:szCs w:val="18"/>
        </w:rPr>
        <w:t>schakelen</w:t>
      </w:r>
      <w:r>
        <w:rPr>
          <w:szCs w:val="18"/>
        </w:rPr>
        <w:t xml:space="preserve"> van een Verwerker en leggen de</w:t>
      </w:r>
      <w:r w:rsidR="0005563B">
        <w:rPr>
          <w:szCs w:val="18"/>
        </w:rPr>
        <w:t xml:space="preserve"> </w:t>
      </w:r>
      <w:r>
        <w:rPr>
          <w:szCs w:val="18"/>
        </w:rPr>
        <w:t xml:space="preserve">afspraken over de aansturing </w:t>
      </w:r>
      <w:r w:rsidR="008142E5">
        <w:rPr>
          <w:szCs w:val="18"/>
        </w:rPr>
        <w:t xml:space="preserve">van deze Verwerker </w:t>
      </w:r>
      <w:r>
        <w:rPr>
          <w:szCs w:val="18"/>
        </w:rPr>
        <w:t xml:space="preserve">vast in Bijlage </w:t>
      </w:r>
      <w:r w:rsidR="001C7A44">
        <w:rPr>
          <w:szCs w:val="18"/>
        </w:rPr>
        <w:t>5 bij deze Onderlinge regeling.</w:t>
      </w:r>
    </w:p>
    <w:p w14:paraId="14ABC4FE" w14:textId="77777777" w:rsidR="0005563B" w:rsidRDefault="0005563B" w:rsidP="0005563B">
      <w:pPr>
        <w:pStyle w:val="DSLijstnummering1Binnen"/>
        <w:numPr>
          <w:ilvl w:val="0"/>
          <w:numId w:val="0"/>
        </w:numPr>
        <w:spacing w:line="276" w:lineRule="auto"/>
        <w:ind w:left="851" w:hanging="851"/>
        <w:rPr>
          <w:szCs w:val="18"/>
        </w:rPr>
      </w:pPr>
    </w:p>
    <w:p w14:paraId="48ED52BA" w14:textId="77777777" w:rsidR="0005563B" w:rsidRDefault="0005563B" w:rsidP="0005563B">
      <w:pPr>
        <w:pStyle w:val="DSLijstnummering1Binnen"/>
        <w:numPr>
          <w:ilvl w:val="0"/>
          <w:numId w:val="0"/>
        </w:numPr>
        <w:spacing w:line="276" w:lineRule="auto"/>
        <w:ind w:left="851" w:hanging="851"/>
        <w:rPr>
          <w:b/>
          <w:bCs/>
          <w:szCs w:val="18"/>
        </w:rPr>
      </w:pPr>
      <w:r>
        <w:rPr>
          <w:b/>
          <w:bCs/>
          <w:szCs w:val="18"/>
        </w:rPr>
        <w:t>OF</w:t>
      </w:r>
    </w:p>
    <w:p w14:paraId="56298AEC" w14:textId="77777777" w:rsidR="00E943C6" w:rsidRDefault="00E943C6" w:rsidP="0005563B">
      <w:pPr>
        <w:pStyle w:val="DSLijstnummering1Binnen"/>
        <w:numPr>
          <w:ilvl w:val="0"/>
          <w:numId w:val="0"/>
        </w:numPr>
        <w:spacing w:line="276" w:lineRule="auto"/>
        <w:ind w:left="851" w:hanging="851"/>
        <w:rPr>
          <w:b/>
          <w:bCs/>
          <w:szCs w:val="18"/>
        </w:rPr>
      </w:pPr>
    </w:p>
    <w:p w14:paraId="72FF9A5C" w14:textId="484E4C7E" w:rsidR="00BB2BB8" w:rsidRDefault="005362B6" w:rsidP="008D32E3">
      <w:pPr>
        <w:pStyle w:val="DSLijstnummering1Binnen"/>
        <w:numPr>
          <w:ilvl w:val="0"/>
          <w:numId w:val="0"/>
        </w:numPr>
        <w:spacing w:line="276" w:lineRule="auto"/>
        <w:rPr>
          <w:szCs w:val="18"/>
        </w:rPr>
      </w:pPr>
      <w:r w:rsidRPr="0091663B">
        <w:rPr>
          <w:b/>
          <w:bCs/>
          <w:i/>
          <w:iCs/>
          <w:szCs w:val="18"/>
        </w:rPr>
        <w:t>&lt;OPTIONEEL&gt;</w:t>
      </w:r>
      <w:r>
        <w:rPr>
          <w:szCs w:val="18"/>
        </w:rPr>
        <w:t xml:space="preserve"> </w:t>
      </w:r>
      <w:r w:rsidR="008D32E3">
        <w:rPr>
          <w:szCs w:val="18"/>
        </w:rPr>
        <w:t xml:space="preserve">Partijen beslissen gezamenlijk tot het inschakelen van […naam van/verwijzing naar Verwerker…]. De afspraken over de wijze waarop zij deze Verwerker aansturen, zijn opgenomen in Bijlage 5 bij deze Onderlinge regeling. </w:t>
      </w:r>
    </w:p>
    <w:p w14:paraId="0356CD93" w14:textId="77777777" w:rsidR="00AE0DFD" w:rsidRDefault="00AE0DFD" w:rsidP="00D85736">
      <w:pPr>
        <w:spacing w:line="276" w:lineRule="auto"/>
        <w:rPr>
          <w:rFonts w:cs="Arial"/>
          <w:szCs w:val="18"/>
        </w:rPr>
      </w:pPr>
    </w:p>
    <w:p w14:paraId="4D565F23" w14:textId="77777777" w:rsidR="006503C6" w:rsidRPr="00570069" w:rsidRDefault="006503C6" w:rsidP="00D85736">
      <w:pPr>
        <w:spacing w:line="276" w:lineRule="auto"/>
        <w:rPr>
          <w:rFonts w:cs="Arial"/>
          <w:szCs w:val="18"/>
        </w:rPr>
      </w:pPr>
    </w:p>
    <w:p w14:paraId="34192964" w14:textId="03E16232" w:rsidR="004C08DF" w:rsidRPr="00570069" w:rsidRDefault="00BF3D71" w:rsidP="00977CAD">
      <w:pPr>
        <w:spacing w:line="276" w:lineRule="auto"/>
        <w:rPr>
          <w:b/>
          <w:szCs w:val="18"/>
        </w:rPr>
      </w:pPr>
      <w:r>
        <w:rPr>
          <w:b/>
          <w:szCs w:val="18"/>
        </w:rPr>
        <w:t>9</w:t>
      </w:r>
      <w:r w:rsidR="004C08DF" w:rsidRPr="00570069">
        <w:rPr>
          <w:b/>
          <w:szCs w:val="18"/>
        </w:rPr>
        <w:t>.</w:t>
      </w:r>
      <w:r w:rsidR="00C06688" w:rsidRPr="00570069">
        <w:rPr>
          <w:b/>
          <w:szCs w:val="18"/>
        </w:rPr>
        <w:t xml:space="preserve"> </w:t>
      </w:r>
      <w:r w:rsidR="0024081B" w:rsidRPr="00570069">
        <w:rPr>
          <w:b/>
          <w:szCs w:val="18"/>
        </w:rPr>
        <w:t>V</w:t>
      </w:r>
      <w:r w:rsidR="00C06688" w:rsidRPr="00570069">
        <w:rPr>
          <w:b/>
          <w:szCs w:val="18"/>
        </w:rPr>
        <w:t xml:space="preserve">erzoeken van </w:t>
      </w:r>
      <w:r w:rsidR="004E1A06">
        <w:rPr>
          <w:b/>
          <w:szCs w:val="18"/>
        </w:rPr>
        <w:t>Toezichthoudende autoriteit</w:t>
      </w:r>
    </w:p>
    <w:p w14:paraId="4455A284" w14:textId="01309752" w:rsidR="004C08DF" w:rsidRPr="00570069" w:rsidRDefault="00BF3D71" w:rsidP="00570069">
      <w:pPr>
        <w:spacing w:line="276" w:lineRule="auto"/>
        <w:rPr>
          <w:szCs w:val="18"/>
        </w:rPr>
      </w:pPr>
      <w:r>
        <w:rPr>
          <w:szCs w:val="18"/>
        </w:rPr>
        <w:t>9</w:t>
      </w:r>
      <w:r w:rsidR="00C06688" w:rsidRPr="00570069">
        <w:rPr>
          <w:szCs w:val="18"/>
        </w:rPr>
        <w:t xml:space="preserve">.1 </w:t>
      </w:r>
      <w:r w:rsidR="00C06688" w:rsidRPr="00570069">
        <w:rPr>
          <w:szCs w:val="18"/>
        </w:rPr>
        <w:tab/>
      </w:r>
      <w:r w:rsidR="00E655BE" w:rsidRPr="00570069">
        <w:rPr>
          <w:szCs w:val="18"/>
        </w:rPr>
        <w:t>Wanneer een</w:t>
      </w:r>
      <w:r w:rsidR="00AE0AD9" w:rsidRPr="00570069">
        <w:rPr>
          <w:szCs w:val="18"/>
        </w:rPr>
        <w:t xml:space="preserve"> </w:t>
      </w:r>
      <w:r w:rsidR="004E1A06">
        <w:rPr>
          <w:szCs w:val="18"/>
        </w:rPr>
        <w:t>Toezichthoudende a</w:t>
      </w:r>
      <w:r w:rsidR="00AE0AD9" w:rsidRPr="00570069">
        <w:rPr>
          <w:szCs w:val="18"/>
        </w:rPr>
        <w:t xml:space="preserve">utoriteit </w:t>
      </w:r>
      <w:r w:rsidR="005225D9" w:rsidRPr="00570069">
        <w:rPr>
          <w:szCs w:val="18"/>
        </w:rPr>
        <w:t xml:space="preserve">een verzoek </w:t>
      </w:r>
      <w:r w:rsidR="00E655BE" w:rsidRPr="00570069">
        <w:rPr>
          <w:szCs w:val="18"/>
        </w:rPr>
        <w:t>doet</w:t>
      </w:r>
      <w:r w:rsidR="005225D9" w:rsidRPr="00570069">
        <w:rPr>
          <w:szCs w:val="18"/>
        </w:rPr>
        <w:t xml:space="preserve"> </w:t>
      </w:r>
      <w:r w:rsidR="00E655BE" w:rsidRPr="00570069">
        <w:rPr>
          <w:szCs w:val="18"/>
        </w:rPr>
        <w:t xml:space="preserve">bij een Partij </w:t>
      </w:r>
      <w:r w:rsidR="00AE0AD9" w:rsidRPr="00570069">
        <w:rPr>
          <w:szCs w:val="18"/>
        </w:rPr>
        <w:t xml:space="preserve">ter zake van de Verwerking van Persoonsgegevens overeenkomstig deze </w:t>
      </w:r>
      <w:r w:rsidR="00D44D86" w:rsidRPr="00570069">
        <w:rPr>
          <w:szCs w:val="18"/>
        </w:rPr>
        <w:t>Onderlinge regeling</w:t>
      </w:r>
      <w:r w:rsidR="00AE0AD9" w:rsidRPr="00570069">
        <w:rPr>
          <w:szCs w:val="18"/>
        </w:rPr>
        <w:t xml:space="preserve">, informeert </w:t>
      </w:r>
      <w:r w:rsidR="005225D9" w:rsidRPr="00570069">
        <w:rPr>
          <w:szCs w:val="18"/>
        </w:rPr>
        <w:t xml:space="preserve">de </w:t>
      </w:r>
      <w:r w:rsidR="00AE0AD9" w:rsidRPr="00570069">
        <w:rPr>
          <w:szCs w:val="18"/>
        </w:rPr>
        <w:t>P</w:t>
      </w:r>
      <w:r w:rsidR="005225D9" w:rsidRPr="00570069">
        <w:rPr>
          <w:szCs w:val="18"/>
        </w:rPr>
        <w:t>artij</w:t>
      </w:r>
      <w:r w:rsidR="00AE0AD9" w:rsidRPr="00570069">
        <w:rPr>
          <w:szCs w:val="18"/>
        </w:rPr>
        <w:t xml:space="preserve"> </w:t>
      </w:r>
      <w:r w:rsidR="005225D9" w:rsidRPr="00570069">
        <w:rPr>
          <w:szCs w:val="18"/>
        </w:rPr>
        <w:t>daarover</w:t>
      </w:r>
      <w:r w:rsidR="00E655BE" w:rsidRPr="00570069">
        <w:rPr>
          <w:szCs w:val="18"/>
        </w:rPr>
        <w:t xml:space="preserve"> de andere Partij</w:t>
      </w:r>
      <w:r w:rsidR="003605A7" w:rsidRPr="00570069">
        <w:rPr>
          <w:szCs w:val="18"/>
        </w:rPr>
        <w:t>(</w:t>
      </w:r>
      <w:r w:rsidR="00E655BE" w:rsidRPr="00570069">
        <w:rPr>
          <w:szCs w:val="18"/>
        </w:rPr>
        <w:t>en</w:t>
      </w:r>
      <w:r w:rsidR="003605A7" w:rsidRPr="00570069">
        <w:rPr>
          <w:szCs w:val="18"/>
        </w:rPr>
        <w:t>)</w:t>
      </w:r>
      <w:r w:rsidR="005225D9" w:rsidRPr="00570069">
        <w:rPr>
          <w:szCs w:val="18"/>
        </w:rPr>
        <w:t xml:space="preserve">. </w:t>
      </w:r>
    </w:p>
    <w:p w14:paraId="24487CD8" w14:textId="77777777" w:rsidR="004C08DF" w:rsidRPr="00570069" w:rsidRDefault="004C08DF" w:rsidP="00570069">
      <w:pPr>
        <w:spacing w:line="276" w:lineRule="auto"/>
        <w:rPr>
          <w:szCs w:val="18"/>
        </w:rPr>
      </w:pPr>
    </w:p>
    <w:p w14:paraId="0BEA2A9C" w14:textId="21CA69D3" w:rsidR="004C08DF" w:rsidRPr="00570069" w:rsidRDefault="00BF3D71" w:rsidP="00570069">
      <w:pPr>
        <w:spacing w:line="276" w:lineRule="auto"/>
        <w:rPr>
          <w:szCs w:val="18"/>
        </w:rPr>
      </w:pPr>
      <w:r>
        <w:rPr>
          <w:szCs w:val="18"/>
        </w:rPr>
        <w:lastRenderedPageBreak/>
        <w:t>9</w:t>
      </w:r>
      <w:r w:rsidR="00C06688" w:rsidRPr="00570069">
        <w:rPr>
          <w:szCs w:val="18"/>
        </w:rPr>
        <w:t>.2</w:t>
      </w:r>
      <w:r w:rsidR="004C08DF" w:rsidRPr="00570069">
        <w:rPr>
          <w:szCs w:val="18"/>
        </w:rPr>
        <w:tab/>
      </w:r>
      <w:r w:rsidR="005225D9" w:rsidRPr="00570069">
        <w:rPr>
          <w:szCs w:val="18"/>
        </w:rPr>
        <w:t xml:space="preserve">Partijen kunnen beslissen een verzoek van een </w:t>
      </w:r>
      <w:r w:rsidR="004E1A06">
        <w:rPr>
          <w:szCs w:val="18"/>
        </w:rPr>
        <w:t>Toezichthoudende a</w:t>
      </w:r>
      <w:r w:rsidR="005225D9" w:rsidRPr="00570069">
        <w:rPr>
          <w:szCs w:val="18"/>
        </w:rPr>
        <w:t xml:space="preserve">utoriteit gezamenlijk af te handelen. </w:t>
      </w:r>
      <w:r w:rsidR="00C06688" w:rsidRPr="00570069">
        <w:rPr>
          <w:szCs w:val="18"/>
        </w:rPr>
        <w:br/>
      </w:r>
    </w:p>
    <w:p w14:paraId="317168BB" w14:textId="5FDF7B18" w:rsidR="004C08DF" w:rsidRPr="00570069" w:rsidRDefault="00BF3D71" w:rsidP="00FF0DA5">
      <w:pPr>
        <w:spacing w:line="276" w:lineRule="auto"/>
        <w:rPr>
          <w:szCs w:val="18"/>
        </w:rPr>
      </w:pPr>
      <w:r>
        <w:rPr>
          <w:szCs w:val="18"/>
        </w:rPr>
        <w:t>9</w:t>
      </w:r>
      <w:r w:rsidR="00C06688" w:rsidRPr="00570069">
        <w:rPr>
          <w:szCs w:val="18"/>
        </w:rPr>
        <w:t>.3</w:t>
      </w:r>
      <w:r w:rsidR="004C08DF" w:rsidRPr="00570069">
        <w:rPr>
          <w:szCs w:val="18"/>
        </w:rPr>
        <w:tab/>
        <w:t xml:space="preserve"> </w:t>
      </w:r>
      <w:r w:rsidR="005225D9" w:rsidRPr="00570069">
        <w:rPr>
          <w:szCs w:val="18"/>
        </w:rPr>
        <w:t xml:space="preserve">Partijen geven elkaar alle benodigde informatie en medewerking om aan een verzoek van een </w:t>
      </w:r>
      <w:r w:rsidR="004E1A06">
        <w:rPr>
          <w:szCs w:val="18"/>
        </w:rPr>
        <w:t>Toezichthoudende a</w:t>
      </w:r>
      <w:r w:rsidR="005225D9" w:rsidRPr="00570069">
        <w:rPr>
          <w:szCs w:val="18"/>
        </w:rPr>
        <w:t>utoriteit te voldoen.</w:t>
      </w:r>
    </w:p>
    <w:p w14:paraId="66CBA167" w14:textId="77777777" w:rsidR="00281B99" w:rsidRDefault="00281B99" w:rsidP="00977CAD">
      <w:pPr>
        <w:spacing w:line="276" w:lineRule="auto"/>
        <w:rPr>
          <w:rFonts w:cs="Arial"/>
          <w:szCs w:val="18"/>
        </w:rPr>
      </w:pPr>
    </w:p>
    <w:p w14:paraId="0582D8EC" w14:textId="77777777" w:rsidR="006D20B7" w:rsidRPr="00570069" w:rsidRDefault="006D20B7" w:rsidP="00977CAD">
      <w:pPr>
        <w:spacing w:line="276" w:lineRule="auto"/>
        <w:rPr>
          <w:rFonts w:cs="Arial"/>
          <w:szCs w:val="18"/>
        </w:rPr>
      </w:pPr>
    </w:p>
    <w:p w14:paraId="2CFBD399" w14:textId="1B8232CB" w:rsidR="00695C2B" w:rsidRPr="00570069" w:rsidRDefault="00BF3D71" w:rsidP="00977CAD">
      <w:pPr>
        <w:spacing w:line="276" w:lineRule="auto"/>
        <w:rPr>
          <w:rFonts w:cs="Arial"/>
          <w:b/>
          <w:bCs/>
          <w:szCs w:val="18"/>
        </w:rPr>
      </w:pPr>
      <w:r>
        <w:rPr>
          <w:rFonts w:cs="Arial"/>
          <w:b/>
          <w:bCs/>
          <w:szCs w:val="18"/>
        </w:rPr>
        <w:t>10</w:t>
      </w:r>
      <w:r w:rsidR="00695C2B" w:rsidRPr="00570069">
        <w:rPr>
          <w:rFonts w:cs="Arial"/>
          <w:b/>
          <w:bCs/>
          <w:szCs w:val="18"/>
        </w:rPr>
        <w:t>. Inwerkingtreding</w:t>
      </w:r>
      <w:r w:rsidR="003122F8" w:rsidRPr="00570069">
        <w:rPr>
          <w:rFonts w:cs="Arial"/>
          <w:b/>
          <w:bCs/>
          <w:szCs w:val="18"/>
        </w:rPr>
        <w:t xml:space="preserve">, </w:t>
      </w:r>
      <w:r w:rsidR="00695C2B" w:rsidRPr="00570069">
        <w:rPr>
          <w:rFonts w:cs="Arial"/>
          <w:b/>
          <w:bCs/>
          <w:szCs w:val="18"/>
        </w:rPr>
        <w:t xml:space="preserve">duur </w:t>
      </w:r>
      <w:r w:rsidR="003122F8" w:rsidRPr="00570069">
        <w:rPr>
          <w:rFonts w:cs="Arial"/>
          <w:b/>
          <w:bCs/>
          <w:szCs w:val="18"/>
        </w:rPr>
        <w:t>en beëindiging</w:t>
      </w:r>
    </w:p>
    <w:p w14:paraId="53F14CA1" w14:textId="6CE35EE0" w:rsidR="00884221" w:rsidRPr="00570069" w:rsidRDefault="00BF3D71" w:rsidP="00570069">
      <w:pPr>
        <w:spacing w:line="276" w:lineRule="auto"/>
        <w:rPr>
          <w:rFonts w:cs="Arial"/>
          <w:bCs/>
          <w:szCs w:val="18"/>
        </w:rPr>
      </w:pPr>
      <w:r>
        <w:rPr>
          <w:rFonts w:cs="Arial"/>
          <w:bCs/>
          <w:szCs w:val="18"/>
        </w:rPr>
        <w:t>10</w:t>
      </w:r>
      <w:r w:rsidR="00695C2B" w:rsidRPr="00570069">
        <w:rPr>
          <w:rFonts w:cs="Arial"/>
          <w:bCs/>
          <w:szCs w:val="18"/>
        </w:rPr>
        <w:t>.1</w:t>
      </w:r>
      <w:r w:rsidR="00695C2B" w:rsidRPr="00570069">
        <w:rPr>
          <w:rFonts w:cs="Arial"/>
          <w:bCs/>
          <w:szCs w:val="18"/>
        </w:rPr>
        <w:tab/>
      </w:r>
      <w:r w:rsidR="00DD42FB" w:rsidRPr="00570069">
        <w:rPr>
          <w:rFonts w:cs="Arial"/>
          <w:bCs/>
          <w:szCs w:val="18"/>
        </w:rPr>
        <w:t xml:space="preserve">Mede gelet op de bepalingen uit de Hoofdovereenkomst treedt deze </w:t>
      </w:r>
      <w:r w:rsidR="003122F8" w:rsidRPr="00570069">
        <w:rPr>
          <w:szCs w:val="18"/>
        </w:rPr>
        <w:t xml:space="preserve">Onderlinge regeling </w:t>
      </w:r>
      <w:r w:rsidR="00695C2B" w:rsidRPr="00570069">
        <w:rPr>
          <w:rFonts w:cs="Arial"/>
          <w:bCs/>
          <w:szCs w:val="18"/>
        </w:rPr>
        <w:t>in werking op het moment waarop deze door Partijen is ondertekend.</w:t>
      </w:r>
    </w:p>
    <w:p w14:paraId="3AB4D047" w14:textId="058CA200" w:rsidR="0005563B" w:rsidRPr="006503C6" w:rsidRDefault="00695C2B" w:rsidP="00FF0DA5">
      <w:pPr>
        <w:spacing w:line="276" w:lineRule="auto"/>
      </w:pPr>
      <w:r w:rsidRPr="00570069">
        <w:rPr>
          <w:rFonts w:cs="Arial"/>
          <w:bCs/>
          <w:szCs w:val="18"/>
        </w:rPr>
        <w:br/>
      </w:r>
      <w:r w:rsidR="00BF3D71">
        <w:rPr>
          <w:rFonts w:cs="Arial"/>
          <w:bCs/>
          <w:szCs w:val="18"/>
        </w:rPr>
        <w:t>10</w:t>
      </w:r>
      <w:r w:rsidRPr="00570069">
        <w:rPr>
          <w:rFonts w:cs="Arial"/>
          <w:bCs/>
          <w:szCs w:val="18"/>
        </w:rPr>
        <w:t xml:space="preserve">.2 </w:t>
      </w:r>
      <w:r w:rsidRPr="00570069">
        <w:rPr>
          <w:rFonts w:cs="Arial"/>
          <w:bCs/>
          <w:szCs w:val="18"/>
        </w:rPr>
        <w:tab/>
      </w:r>
      <w:r w:rsidR="0005563B">
        <w:rPr>
          <w:szCs w:val="18"/>
        </w:rPr>
        <w:t>Deze Onderling</w:t>
      </w:r>
      <w:r w:rsidR="00BF3D71">
        <w:rPr>
          <w:szCs w:val="18"/>
        </w:rPr>
        <w:t>e</w:t>
      </w:r>
      <w:r w:rsidR="0005563B">
        <w:rPr>
          <w:szCs w:val="18"/>
        </w:rPr>
        <w:t xml:space="preserve"> regeling</w:t>
      </w:r>
      <w:r w:rsidR="0005563B" w:rsidRPr="00A6396C">
        <w:rPr>
          <w:szCs w:val="18"/>
        </w:rPr>
        <w:t xml:space="preserve"> eindigt </w:t>
      </w:r>
      <w:r w:rsidR="00606778">
        <w:rPr>
          <w:szCs w:val="18"/>
        </w:rPr>
        <w:t xml:space="preserve">voor zover Partijen niet langer Gezamenlijke Verwerkingsverantwoordelijken zijn </w:t>
      </w:r>
      <w:r w:rsidR="008B7339">
        <w:rPr>
          <w:szCs w:val="18"/>
        </w:rPr>
        <w:t xml:space="preserve">en </w:t>
      </w:r>
      <w:r w:rsidR="0005563B">
        <w:rPr>
          <w:szCs w:val="18"/>
        </w:rPr>
        <w:t>nadat</w:t>
      </w:r>
      <w:r w:rsidR="0005563B" w:rsidRPr="00A6396C">
        <w:rPr>
          <w:szCs w:val="18"/>
        </w:rPr>
        <w:t xml:space="preserve"> alle Persoonsgegevens </w:t>
      </w:r>
      <w:r w:rsidR="00226E0B">
        <w:rPr>
          <w:szCs w:val="18"/>
        </w:rPr>
        <w:t>zijn</w:t>
      </w:r>
      <w:r w:rsidR="0005563B">
        <w:rPr>
          <w:szCs w:val="18"/>
        </w:rPr>
        <w:t xml:space="preserve"> gewist, terugbezorgd</w:t>
      </w:r>
      <w:r w:rsidR="00606778">
        <w:rPr>
          <w:szCs w:val="18"/>
        </w:rPr>
        <w:t xml:space="preserve"> aan de oorspronkelijk verstrekkende Verwerkingsverantwoordelijke,</w:t>
      </w:r>
      <w:r w:rsidR="0005563B">
        <w:rPr>
          <w:szCs w:val="18"/>
        </w:rPr>
        <w:t xml:space="preserve"> en bestaande kopieën </w:t>
      </w:r>
      <w:r w:rsidR="00606778">
        <w:rPr>
          <w:szCs w:val="18"/>
        </w:rPr>
        <w:t xml:space="preserve">zijn </w:t>
      </w:r>
      <w:r w:rsidR="0005563B">
        <w:rPr>
          <w:szCs w:val="18"/>
        </w:rPr>
        <w:t>verwijderd met inachtneming van</w:t>
      </w:r>
      <w:r w:rsidR="0005563B" w:rsidRPr="00A6396C">
        <w:rPr>
          <w:szCs w:val="18"/>
        </w:rPr>
        <w:t xml:space="preserve"> artikel </w:t>
      </w:r>
      <w:r w:rsidR="0005563B">
        <w:rPr>
          <w:szCs w:val="18"/>
        </w:rPr>
        <w:t>1</w:t>
      </w:r>
      <w:r w:rsidR="00BF3D71">
        <w:rPr>
          <w:szCs w:val="18"/>
        </w:rPr>
        <w:t>1</w:t>
      </w:r>
      <w:r w:rsidR="0005563B" w:rsidRPr="00A6396C">
        <w:rPr>
          <w:szCs w:val="18"/>
        </w:rPr>
        <w:t xml:space="preserve"> </w:t>
      </w:r>
      <w:r w:rsidR="0005563B">
        <w:rPr>
          <w:szCs w:val="18"/>
        </w:rPr>
        <w:t>van dez</w:t>
      </w:r>
      <w:r w:rsidR="00226E0B">
        <w:rPr>
          <w:szCs w:val="18"/>
        </w:rPr>
        <w:t>e Onderlinge regeling</w:t>
      </w:r>
      <w:r w:rsidR="0005563B">
        <w:rPr>
          <w:szCs w:val="18"/>
        </w:rPr>
        <w:t>.</w:t>
      </w:r>
    </w:p>
    <w:p w14:paraId="35716EFC" w14:textId="77777777" w:rsidR="003122F8" w:rsidRPr="00570069" w:rsidRDefault="003122F8" w:rsidP="00570069">
      <w:pPr>
        <w:spacing w:line="276" w:lineRule="auto"/>
        <w:rPr>
          <w:rFonts w:cs="Arial"/>
          <w:bCs/>
          <w:szCs w:val="18"/>
        </w:rPr>
      </w:pPr>
    </w:p>
    <w:p w14:paraId="5BBB7869" w14:textId="5FF19E8C" w:rsidR="003122F8" w:rsidRDefault="00BF3D71" w:rsidP="00FF0DA5">
      <w:pPr>
        <w:spacing w:line="276" w:lineRule="auto"/>
        <w:rPr>
          <w:szCs w:val="18"/>
          <w:lang w:eastAsia="en-US"/>
        </w:rPr>
      </w:pPr>
      <w:r>
        <w:rPr>
          <w:rFonts w:cs="Arial"/>
          <w:bCs/>
          <w:szCs w:val="18"/>
        </w:rPr>
        <w:t>10</w:t>
      </w:r>
      <w:r w:rsidR="003122F8" w:rsidRPr="00570069">
        <w:rPr>
          <w:rFonts w:cs="Arial"/>
          <w:bCs/>
          <w:szCs w:val="18"/>
        </w:rPr>
        <w:t xml:space="preserve">.3 </w:t>
      </w:r>
      <w:r w:rsidR="003122F8" w:rsidRPr="00570069">
        <w:rPr>
          <w:rFonts w:cs="Arial"/>
          <w:bCs/>
          <w:szCs w:val="18"/>
        </w:rPr>
        <w:tab/>
      </w:r>
      <w:r w:rsidR="003122F8" w:rsidRPr="00570069">
        <w:rPr>
          <w:szCs w:val="18"/>
          <w:lang w:eastAsia="en-US"/>
        </w:rPr>
        <w:t>Na beëindiging van de O</w:t>
      </w:r>
      <w:r w:rsidR="003122F8" w:rsidRPr="00570069">
        <w:rPr>
          <w:szCs w:val="18"/>
        </w:rPr>
        <w:t xml:space="preserve">nderlinge regeling </w:t>
      </w:r>
      <w:r w:rsidR="003122F8" w:rsidRPr="00570069">
        <w:rPr>
          <w:szCs w:val="18"/>
          <w:lang w:eastAsia="en-US"/>
        </w:rPr>
        <w:t>zullen lopende verplichtingen ten aanzien van de Verwerking van Persoonsgegevens ter zake van deze O</w:t>
      </w:r>
      <w:r w:rsidR="003122F8" w:rsidRPr="00570069">
        <w:rPr>
          <w:szCs w:val="18"/>
        </w:rPr>
        <w:t xml:space="preserve">nderlinge regeling </w:t>
      </w:r>
      <w:r w:rsidR="003122F8" w:rsidRPr="00570069">
        <w:rPr>
          <w:szCs w:val="18"/>
          <w:lang w:eastAsia="en-US"/>
        </w:rPr>
        <w:t>blijven voortduren. Onder lopende verplichtingen worden in ieder geval, maar niet uitsluitend, verstaan het melden van een Inbreuk in verband met Persoonsgegevens, het mee</w:t>
      </w:r>
      <w:r w:rsidR="003122F8" w:rsidRPr="00570069">
        <w:rPr>
          <w:szCs w:val="18"/>
        </w:rPr>
        <w:t>wer</w:t>
      </w:r>
      <w:r w:rsidR="003122F8" w:rsidRPr="00570069">
        <w:rPr>
          <w:szCs w:val="18"/>
          <w:lang w:eastAsia="en-US"/>
        </w:rPr>
        <w:t>ken aan het verlenen van bijstand rondom de uitoefening van de rechten van Betrokkenen en de geheimhoudingsverplichting.</w:t>
      </w:r>
    </w:p>
    <w:p w14:paraId="0A11C0C8" w14:textId="77777777" w:rsidR="006D20B7" w:rsidRDefault="006D20B7" w:rsidP="00977CAD">
      <w:pPr>
        <w:spacing w:line="276" w:lineRule="auto"/>
        <w:rPr>
          <w:szCs w:val="18"/>
          <w:lang w:eastAsia="en-US"/>
        </w:rPr>
      </w:pPr>
    </w:p>
    <w:p w14:paraId="1C251793" w14:textId="77777777" w:rsidR="00777B33" w:rsidRPr="00570069" w:rsidRDefault="00777B33" w:rsidP="00977CAD">
      <w:pPr>
        <w:spacing w:line="276" w:lineRule="auto"/>
        <w:rPr>
          <w:rFonts w:cs="Arial"/>
          <w:bCs/>
          <w:szCs w:val="18"/>
        </w:rPr>
      </w:pPr>
    </w:p>
    <w:p w14:paraId="2B5B03DE" w14:textId="1791D0AE" w:rsidR="00777B33" w:rsidRDefault="00695C2B" w:rsidP="00977CAD">
      <w:pPr>
        <w:pStyle w:val="Kop3"/>
        <w:spacing w:before="0" w:after="0" w:line="276" w:lineRule="auto"/>
        <w:rPr>
          <w:rFonts w:ascii="Verdana" w:hAnsi="Verdana"/>
          <w:b w:val="0"/>
          <w:i/>
          <w:sz w:val="18"/>
          <w:szCs w:val="18"/>
        </w:rPr>
      </w:pPr>
      <w:bookmarkStart w:id="22" w:name="_Toc484590378"/>
      <w:bookmarkStart w:id="23" w:name="_Toc484590464"/>
      <w:bookmarkStart w:id="24" w:name="_Toc527119392"/>
      <w:r w:rsidRPr="00570069">
        <w:rPr>
          <w:rFonts w:ascii="Verdana" w:hAnsi="Verdana"/>
          <w:sz w:val="18"/>
          <w:szCs w:val="18"/>
        </w:rPr>
        <w:t>1</w:t>
      </w:r>
      <w:r w:rsidR="00BF3D71">
        <w:rPr>
          <w:rFonts w:ascii="Verdana" w:hAnsi="Verdana"/>
          <w:sz w:val="18"/>
          <w:szCs w:val="18"/>
        </w:rPr>
        <w:t>1</w:t>
      </w:r>
      <w:r w:rsidR="00281B99" w:rsidRPr="00570069">
        <w:rPr>
          <w:rFonts w:ascii="Verdana" w:hAnsi="Verdana"/>
          <w:sz w:val="18"/>
          <w:szCs w:val="18"/>
        </w:rPr>
        <w:t>. Terugbezorgen of wissen</w:t>
      </w:r>
      <w:r w:rsidR="007538D1" w:rsidRPr="00570069">
        <w:rPr>
          <w:rFonts w:ascii="Verdana" w:hAnsi="Verdana"/>
          <w:sz w:val="18"/>
          <w:szCs w:val="18"/>
        </w:rPr>
        <w:t xml:space="preserve"> Persoonsgegevens</w:t>
      </w:r>
      <w:bookmarkEnd w:id="22"/>
      <w:bookmarkEnd w:id="23"/>
      <w:bookmarkEnd w:id="24"/>
      <w:r w:rsidR="00327934" w:rsidRPr="00570069">
        <w:rPr>
          <w:rFonts w:ascii="Verdana" w:hAnsi="Verdana"/>
          <w:sz w:val="18"/>
          <w:szCs w:val="18"/>
        </w:rPr>
        <w:br/>
      </w:r>
    </w:p>
    <w:p w14:paraId="28410766" w14:textId="0E7FCD7C" w:rsidR="00777B33" w:rsidRPr="00777B33" w:rsidRDefault="00777B33" w:rsidP="00977CAD">
      <w:pPr>
        <w:pStyle w:val="Kop3"/>
        <w:spacing w:before="0" w:after="0" w:line="276" w:lineRule="auto"/>
        <w:rPr>
          <w:rFonts w:ascii="Verdana" w:hAnsi="Verdana"/>
          <w:b w:val="0"/>
          <w:iCs/>
          <w:sz w:val="18"/>
          <w:szCs w:val="18"/>
        </w:rPr>
      </w:pPr>
      <w:r>
        <w:rPr>
          <w:i/>
          <w:noProof/>
          <w:szCs w:val="18"/>
        </w:rPr>
        <mc:AlternateContent>
          <mc:Choice Requires="wps">
            <w:drawing>
              <wp:inline distT="0" distB="0" distL="0" distR="0" wp14:anchorId="57FAC6C4" wp14:editId="4AA83A4C">
                <wp:extent cx="5600700" cy="885825"/>
                <wp:effectExtent l="0" t="0" r="1905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3A6274CD" w14:textId="6C4925CD" w:rsidR="00777B33" w:rsidRPr="00570069" w:rsidRDefault="00777B33" w:rsidP="00777B33">
                            <w:pPr>
                              <w:pStyle w:val="Kop3"/>
                              <w:spacing w:before="0" w:after="0" w:line="276" w:lineRule="auto"/>
                              <w:rPr>
                                <w:rFonts w:ascii="Verdana" w:hAnsi="Verdana"/>
                                <w:sz w:val="18"/>
                                <w:szCs w:val="18"/>
                              </w:rPr>
                            </w:pPr>
                            <w:r w:rsidRPr="00777B33">
                              <w:rPr>
                                <w:rFonts w:ascii="Verdana" w:hAnsi="Verdana" w:cs="Helvetica"/>
                                <w:b w:val="0"/>
                                <w:bCs w:val="0"/>
                                <w:i/>
                                <w:iCs/>
                                <w:sz w:val="18"/>
                                <w:szCs w:val="18"/>
                                <w:u w:val="single"/>
                                <w:lang w:val="nl"/>
                              </w:rPr>
                              <w:t>Instructie:</w:t>
                            </w:r>
                            <w:r>
                              <w:rPr>
                                <w:rFonts w:cs="Helvetica"/>
                                <w:b w:val="0"/>
                                <w:bCs w:val="0"/>
                                <w:i/>
                                <w:iCs/>
                                <w:sz w:val="16"/>
                                <w:szCs w:val="16"/>
                                <w:u w:val="single"/>
                                <w:lang w:val="nl"/>
                              </w:rPr>
                              <w:t xml:space="preserve"> </w:t>
                            </w:r>
                            <w:r w:rsidRPr="00570069">
                              <w:rPr>
                                <w:rFonts w:ascii="Verdana" w:hAnsi="Verdana"/>
                                <w:b w:val="0"/>
                                <w:i/>
                                <w:sz w:val="18"/>
                                <w:szCs w:val="18"/>
                              </w:rPr>
                              <w:t xml:space="preserve">Maak in het eerste lid zelf de afweging wat er met de </w:t>
                            </w:r>
                            <w:r w:rsidR="00ED4241">
                              <w:rPr>
                                <w:rFonts w:ascii="Verdana" w:hAnsi="Verdana"/>
                                <w:b w:val="0"/>
                                <w:i/>
                                <w:sz w:val="18"/>
                                <w:szCs w:val="18"/>
                              </w:rPr>
                              <w:t>P</w:t>
                            </w:r>
                            <w:r w:rsidRPr="00570069">
                              <w:rPr>
                                <w:rFonts w:ascii="Verdana" w:hAnsi="Verdana"/>
                                <w:b w:val="0"/>
                                <w:i/>
                                <w:sz w:val="18"/>
                                <w:szCs w:val="18"/>
                              </w:rPr>
                              <w:t xml:space="preserve">ersoonsgegevens moet gebeuren. Het kan aan de orde zijn dat in verband met de </w:t>
                            </w:r>
                            <w:r>
                              <w:rPr>
                                <w:rFonts w:ascii="Verdana" w:hAnsi="Verdana"/>
                                <w:b w:val="0"/>
                                <w:i/>
                                <w:sz w:val="18"/>
                                <w:szCs w:val="18"/>
                              </w:rPr>
                              <w:t>A</w:t>
                            </w:r>
                            <w:r w:rsidRPr="00570069">
                              <w:rPr>
                                <w:rFonts w:ascii="Verdana" w:hAnsi="Verdana"/>
                                <w:b w:val="0"/>
                                <w:i/>
                                <w:sz w:val="18"/>
                                <w:szCs w:val="18"/>
                              </w:rPr>
                              <w:t xml:space="preserve">rchiefwet gegevens terugbezorgd moeten worden bij de </w:t>
                            </w:r>
                            <w:r>
                              <w:rPr>
                                <w:rFonts w:ascii="Verdana" w:hAnsi="Verdana"/>
                                <w:b w:val="0"/>
                                <w:i/>
                                <w:sz w:val="18"/>
                                <w:szCs w:val="18"/>
                              </w:rPr>
                              <w:t>V</w:t>
                            </w:r>
                            <w:r w:rsidRPr="00570069">
                              <w:rPr>
                                <w:rFonts w:ascii="Verdana" w:hAnsi="Verdana"/>
                                <w:b w:val="0"/>
                                <w:i/>
                                <w:sz w:val="18"/>
                                <w:szCs w:val="18"/>
                              </w:rPr>
                              <w:t>erwerkingsverantwoordelijke.</w:t>
                            </w:r>
                            <w:r w:rsidRPr="00570069">
                              <w:rPr>
                                <w:rFonts w:ascii="Verdana" w:hAnsi="Verdana"/>
                                <w:sz w:val="18"/>
                                <w:szCs w:val="18"/>
                              </w:rPr>
                              <w:t xml:space="preserve"> </w:t>
                            </w:r>
                          </w:p>
                          <w:p w14:paraId="7EF54FB0" w14:textId="6E27BBB4" w:rsidR="00777B33" w:rsidRPr="00EA20CB" w:rsidRDefault="00777B33" w:rsidP="00777B33">
                            <w:pPr>
                              <w:spacing w:line="276" w:lineRule="auto"/>
                              <w:rPr>
                                <w:rFonts w:cs="Arial"/>
                                <w:b/>
                                <w:sz w:val="16"/>
                                <w:szCs w:val="16"/>
                                <w:lang w:val="nl"/>
                              </w:rPr>
                            </w:pPr>
                          </w:p>
                          <w:p w14:paraId="23FF1876" w14:textId="77777777" w:rsidR="00777B33" w:rsidRPr="006503C6" w:rsidRDefault="00777B33" w:rsidP="00777B33">
                            <w:pPr>
                              <w:tabs>
                                <w:tab w:val="left" w:pos="480"/>
                                <w:tab w:val="left" w:pos="600"/>
                                <w:tab w:val="left" w:pos="960"/>
                                <w:tab w:val="left" w:pos="2040"/>
                                <w:tab w:val="left" w:pos="4320"/>
                                <w:tab w:val="left" w:pos="6480"/>
                              </w:tabs>
                              <w:suppressAutoHyphens/>
                              <w:rPr>
                                <w:bCs/>
                                <w:i/>
                                <w:iCs/>
                                <w:szCs w:val="18"/>
                                <w:lang w:val="nl"/>
                              </w:rPr>
                            </w:pPr>
                            <w:r w:rsidRPr="006503C6">
                              <w:rPr>
                                <w:rFonts w:cs="Arial"/>
                                <w:bCs/>
                                <w:i/>
                                <w:iCs/>
                                <w:szCs w:val="18"/>
                                <w:lang w:val="nl"/>
                              </w:rPr>
                              <w:t>N.B. Bij gebruik van deze Onderlinge regeling, deze instructie verwijderen.</w:t>
                            </w:r>
                          </w:p>
                          <w:p w14:paraId="0C5A34B9" w14:textId="77777777" w:rsidR="00777B33" w:rsidRPr="00F140E5" w:rsidRDefault="00777B33" w:rsidP="00777B33">
                            <w:pPr>
                              <w:rPr>
                                <w:lang w:val="nl"/>
                              </w:rPr>
                            </w:pPr>
                          </w:p>
                        </w:txbxContent>
                      </wps:txbx>
                      <wps:bodyPr rot="0" vert="horz" wrap="square" lIns="91440" tIns="45720" rIns="91440" bIns="45720" anchor="t" anchorCtr="0" upright="1">
                        <a:noAutofit/>
                      </wps:bodyPr>
                    </wps:wsp>
                  </a:graphicData>
                </a:graphic>
              </wp:inline>
            </w:drawing>
          </mc:Choice>
          <mc:Fallback xmlns="">
            <w:pict>
              <v:shape w14:anchorId="57FAC6C4" id="_x0000_s1032" type="#_x0000_t202" style="width:441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">
                <v:textbox>
                  <w:txbxContent>
                    <w:p w14:paraId="3A6274CD" w14:textId="6C4925CD" w:rsidR="00777B33" w:rsidRPr="00570069" w:rsidRDefault="00777B33" w:rsidP="00777B33">
                      <w:pPr>
                        <w:pStyle w:val="Kop3"/>
                        <w:spacing w:before="0" w:after="0" w:line="276" w:lineRule="auto"/>
                        <w:rPr>
                          <w:rFonts w:ascii="Verdana" w:hAnsi="Verdana"/>
                          <w:sz w:val="18"/>
                          <w:szCs w:val="18"/>
                        </w:rPr>
                      </w:pPr>
                      <w:r w:rsidRPr="00777B33">
                        <w:rPr>
                          <w:rFonts w:ascii="Verdana" w:hAnsi="Verdana" w:cs="Helvetica"/>
                          <w:b w:val="0"/>
                          <w:bCs w:val="0"/>
                          <w:i/>
                          <w:iCs/>
                          <w:sz w:val="18"/>
                          <w:szCs w:val="18"/>
                          <w:u w:val="single"/>
                          <w:lang w:val="nl"/>
                        </w:rPr>
                        <w:t>Instructie:</w:t>
                      </w:r>
                      <w:r>
                        <w:rPr>
                          <w:rFonts w:cs="Helvetica"/>
                          <w:b w:val="0"/>
                          <w:bCs w:val="0"/>
                          <w:i/>
                          <w:iCs/>
                          <w:sz w:val="16"/>
                          <w:szCs w:val="16"/>
                          <w:u w:val="single"/>
                          <w:lang w:val="nl"/>
                        </w:rPr>
                        <w:t xml:space="preserve"> </w:t>
                      </w:r>
                      <w:r w:rsidRPr="00570069">
                        <w:rPr>
                          <w:rFonts w:ascii="Verdana" w:hAnsi="Verdana"/>
                          <w:b w:val="0"/>
                          <w:i/>
                          <w:sz w:val="18"/>
                          <w:szCs w:val="18"/>
                        </w:rPr>
                        <w:t xml:space="preserve">Maak in het eerste lid zelf de afweging wat er met de </w:t>
                      </w:r>
                      <w:r w:rsidR="00ED4241">
                        <w:rPr>
                          <w:rFonts w:ascii="Verdana" w:hAnsi="Verdana"/>
                          <w:b w:val="0"/>
                          <w:i/>
                          <w:sz w:val="18"/>
                          <w:szCs w:val="18"/>
                        </w:rPr>
                        <w:t>P</w:t>
                      </w:r>
                      <w:r w:rsidRPr="00570069">
                        <w:rPr>
                          <w:rFonts w:ascii="Verdana" w:hAnsi="Verdana"/>
                          <w:b w:val="0"/>
                          <w:i/>
                          <w:sz w:val="18"/>
                          <w:szCs w:val="18"/>
                        </w:rPr>
                        <w:t xml:space="preserve">ersoonsgegevens moet gebeuren. Het kan aan de orde zijn dat in verband met de </w:t>
                      </w:r>
                      <w:r>
                        <w:rPr>
                          <w:rFonts w:ascii="Verdana" w:hAnsi="Verdana"/>
                          <w:b w:val="0"/>
                          <w:i/>
                          <w:sz w:val="18"/>
                          <w:szCs w:val="18"/>
                        </w:rPr>
                        <w:t>A</w:t>
                      </w:r>
                      <w:r w:rsidRPr="00570069">
                        <w:rPr>
                          <w:rFonts w:ascii="Verdana" w:hAnsi="Verdana"/>
                          <w:b w:val="0"/>
                          <w:i/>
                          <w:sz w:val="18"/>
                          <w:szCs w:val="18"/>
                        </w:rPr>
                        <w:t xml:space="preserve">rchiefwet gegevens terugbezorgd moeten worden bij de </w:t>
                      </w:r>
                      <w:r>
                        <w:rPr>
                          <w:rFonts w:ascii="Verdana" w:hAnsi="Verdana"/>
                          <w:b w:val="0"/>
                          <w:i/>
                          <w:sz w:val="18"/>
                          <w:szCs w:val="18"/>
                        </w:rPr>
                        <w:t>V</w:t>
                      </w:r>
                      <w:r w:rsidRPr="00570069">
                        <w:rPr>
                          <w:rFonts w:ascii="Verdana" w:hAnsi="Verdana"/>
                          <w:b w:val="0"/>
                          <w:i/>
                          <w:sz w:val="18"/>
                          <w:szCs w:val="18"/>
                        </w:rPr>
                        <w:t>erwerkingsverantwoordelijke.</w:t>
                      </w:r>
                      <w:r w:rsidRPr="00570069">
                        <w:rPr>
                          <w:rFonts w:ascii="Verdana" w:hAnsi="Verdana"/>
                          <w:sz w:val="18"/>
                          <w:szCs w:val="18"/>
                        </w:rPr>
                        <w:t xml:space="preserve"> </w:t>
                      </w:r>
                    </w:p>
                    <w:p w14:paraId="7EF54FB0" w14:textId="6E27BBB4" w:rsidR="00777B33" w:rsidRPr="00EA20CB" w:rsidRDefault="00777B33" w:rsidP="00777B33">
                      <w:pPr>
                        <w:spacing w:line="276" w:lineRule="auto"/>
                        <w:rPr>
                          <w:rFonts w:cs="Arial"/>
                          <w:b/>
                          <w:sz w:val="16"/>
                          <w:szCs w:val="16"/>
                          <w:lang w:val="nl"/>
                        </w:rPr>
                      </w:pPr>
                    </w:p>
                    <w:p w14:paraId="23FF1876" w14:textId="77777777" w:rsidR="00777B33" w:rsidRPr="006503C6" w:rsidRDefault="00777B33" w:rsidP="00777B33">
                      <w:pPr>
                        <w:tabs>
                          <w:tab w:val="left" w:pos="480"/>
                          <w:tab w:val="left" w:pos="600"/>
                          <w:tab w:val="left" w:pos="960"/>
                          <w:tab w:val="left" w:pos="2040"/>
                          <w:tab w:val="left" w:pos="4320"/>
                          <w:tab w:val="left" w:pos="6480"/>
                        </w:tabs>
                        <w:suppressAutoHyphens/>
                        <w:rPr>
                          <w:bCs/>
                          <w:i/>
                          <w:iCs/>
                          <w:szCs w:val="18"/>
                          <w:lang w:val="nl"/>
                        </w:rPr>
                      </w:pPr>
                      <w:r w:rsidRPr="006503C6">
                        <w:rPr>
                          <w:rFonts w:cs="Arial"/>
                          <w:bCs/>
                          <w:i/>
                          <w:iCs/>
                          <w:szCs w:val="18"/>
                          <w:lang w:val="nl"/>
                        </w:rPr>
                        <w:t>N.B. Bij gebruik van deze Onderlinge regeling, deze instructie verwijderen.</w:t>
                      </w:r>
                    </w:p>
                    <w:p w14:paraId="0C5A34B9" w14:textId="77777777" w:rsidR="00777B33" w:rsidRPr="00F140E5" w:rsidRDefault="00777B33" w:rsidP="00777B33">
                      <w:pPr>
                        <w:rPr>
                          <w:lang w:val="nl"/>
                        </w:rPr>
                      </w:pPr>
                    </w:p>
                  </w:txbxContent>
                </v:textbox>
                <w10:anchorlock/>
              </v:shape>
            </w:pict>
          </mc:Fallback>
        </mc:AlternateContent>
      </w:r>
    </w:p>
    <w:p w14:paraId="58706DC5" w14:textId="77777777" w:rsidR="00777B33" w:rsidRDefault="00777B33" w:rsidP="00977CAD">
      <w:pPr>
        <w:pStyle w:val="Kop3"/>
        <w:spacing w:before="0" w:after="0" w:line="276" w:lineRule="auto"/>
        <w:rPr>
          <w:rFonts w:ascii="Verdana" w:hAnsi="Verdana"/>
          <w:b w:val="0"/>
          <w:i/>
          <w:sz w:val="18"/>
          <w:szCs w:val="18"/>
        </w:rPr>
      </w:pPr>
    </w:p>
    <w:p w14:paraId="2269611F" w14:textId="35C4962A" w:rsidR="00CC512E" w:rsidRDefault="00695C2B" w:rsidP="006503C6">
      <w:pPr>
        <w:spacing w:line="276" w:lineRule="auto"/>
        <w:rPr>
          <w:rFonts w:cs="Arial"/>
          <w:szCs w:val="18"/>
        </w:rPr>
      </w:pPr>
      <w:r w:rsidRPr="00570069">
        <w:rPr>
          <w:rFonts w:cs="Arial"/>
          <w:szCs w:val="18"/>
        </w:rPr>
        <w:t>1</w:t>
      </w:r>
      <w:r w:rsidR="00BF3D71">
        <w:rPr>
          <w:rFonts w:cs="Arial"/>
          <w:szCs w:val="18"/>
        </w:rPr>
        <w:t>1</w:t>
      </w:r>
      <w:r w:rsidR="00F5102F" w:rsidRPr="00570069">
        <w:rPr>
          <w:rFonts w:cs="Arial"/>
          <w:szCs w:val="18"/>
        </w:rPr>
        <w:t xml:space="preserve">.1 </w:t>
      </w:r>
      <w:r w:rsidR="00F5102F" w:rsidRPr="00570069">
        <w:rPr>
          <w:rFonts w:cs="Arial"/>
          <w:szCs w:val="18"/>
        </w:rPr>
        <w:tab/>
      </w:r>
      <w:r w:rsidR="00206585" w:rsidRPr="00570069">
        <w:rPr>
          <w:rFonts w:cs="Arial"/>
          <w:szCs w:val="18"/>
        </w:rPr>
        <w:t xml:space="preserve">Met het oog op de beëindiging van de </w:t>
      </w:r>
      <w:r w:rsidR="003122F8" w:rsidRPr="00570069">
        <w:rPr>
          <w:szCs w:val="18"/>
        </w:rPr>
        <w:t>Onderlinge regeling</w:t>
      </w:r>
      <w:r w:rsidR="0098691F">
        <w:rPr>
          <w:szCs w:val="18"/>
        </w:rPr>
        <w:t>,</w:t>
      </w:r>
      <w:r w:rsidR="0098691F">
        <w:rPr>
          <w:rFonts w:cs="Arial"/>
          <w:szCs w:val="18"/>
        </w:rPr>
        <w:t xml:space="preserve"> </w:t>
      </w:r>
      <w:r w:rsidR="00206585" w:rsidRPr="00570069">
        <w:rPr>
          <w:rFonts w:cs="Arial"/>
          <w:szCs w:val="18"/>
        </w:rPr>
        <w:t>dragen Partijen zorg voor het wissen van alle Persoonsgegevens</w:t>
      </w:r>
      <w:r w:rsidR="00327934" w:rsidRPr="00570069">
        <w:rPr>
          <w:rFonts w:cs="Arial"/>
          <w:szCs w:val="18"/>
        </w:rPr>
        <w:t xml:space="preserve">, </w:t>
      </w:r>
      <w:r w:rsidR="00102C6C">
        <w:rPr>
          <w:rFonts w:cs="Arial"/>
          <w:szCs w:val="18"/>
        </w:rPr>
        <w:t xml:space="preserve">dan wel </w:t>
      </w:r>
      <w:r w:rsidR="00F5102F" w:rsidRPr="00570069">
        <w:rPr>
          <w:rFonts w:cs="Arial"/>
          <w:szCs w:val="18"/>
        </w:rPr>
        <w:t xml:space="preserve">het </w:t>
      </w:r>
      <w:r w:rsidR="00327934" w:rsidRPr="00570069">
        <w:rPr>
          <w:rFonts w:cs="Arial"/>
          <w:szCs w:val="18"/>
        </w:rPr>
        <w:t>terug</w:t>
      </w:r>
      <w:r w:rsidR="00F5102F" w:rsidRPr="00570069">
        <w:rPr>
          <w:rFonts w:cs="Arial"/>
          <w:szCs w:val="18"/>
        </w:rPr>
        <w:t xml:space="preserve">bezorgen </w:t>
      </w:r>
      <w:r w:rsidR="00206585" w:rsidRPr="00570069">
        <w:rPr>
          <w:rFonts w:cs="Arial"/>
          <w:szCs w:val="18"/>
        </w:rPr>
        <w:t xml:space="preserve">daarvan aan de </w:t>
      </w:r>
      <w:r w:rsidR="00086D4D">
        <w:rPr>
          <w:rFonts w:cs="Arial"/>
          <w:szCs w:val="18"/>
        </w:rPr>
        <w:t xml:space="preserve">oorspronkelijk verstrekkende </w:t>
      </w:r>
      <w:r w:rsidR="0010547A">
        <w:rPr>
          <w:rFonts w:cs="Arial"/>
          <w:szCs w:val="18"/>
        </w:rPr>
        <w:t>V</w:t>
      </w:r>
      <w:r w:rsidR="00327934" w:rsidRPr="00570069">
        <w:rPr>
          <w:rFonts w:cs="Arial"/>
          <w:szCs w:val="18"/>
        </w:rPr>
        <w:t>erwerkingsverantwoordelijke</w:t>
      </w:r>
      <w:r w:rsidR="00F5102F" w:rsidRPr="00570069">
        <w:rPr>
          <w:rFonts w:cs="Arial"/>
          <w:szCs w:val="18"/>
        </w:rPr>
        <w:t xml:space="preserve">. </w:t>
      </w:r>
      <w:r w:rsidR="00206585" w:rsidRPr="00570069">
        <w:rPr>
          <w:rFonts w:cs="Arial"/>
          <w:szCs w:val="18"/>
        </w:rPr>
        <w:t>K</w:t>
      </w:r>
      <w:r w:rsidR="00F5102F" w:rsidRPr="00570069">
        <w:rPr>
          <w:rFonts w:cs="Arial"/>
          <w:szCs w:val="18"/>
        </w:rPr>
        <w:t>opieën</w:t>
      </w:r>
      <w:r w:rsidR="00206585" w:rsidRPr="00570069">
        <w:rPr>
          <w:rFonts w:cs="Arial"/>
          <w:szCs w:val="18"/>
        </w:rPr>
        <w:t xml:space="preserve"> van </w:t>
      </w:r>
      <w:r w:rsidR="008E025A" w:rsidRPr="00570069">
        <w:rPr>
          <w:rFonts w:cs="Arial"/>
          <w:szCs w:val="18"/>
        </w:rPr>
        <w:t>terug</w:t>
      </w:r>
      <w:r w:rsidR="00206585" w:rsidRPr="00570069">
        <w:rPr>
          <w:rFonts w:cs="Arial"/>
          <w:szCs w:val="18"/>
        </w:rPr>
        <w:t xml:space="preserve">bezorgde Persoonsgegevens worden </w:t>
      </w:r>
      <w:r w:rsidR="00A71D2E">
        <w:rPr>
          <w:rFonts w:cs="Arial"/>
          <w:szCs w:val="18"/>
        </w:rPr>
        <w:t>verwijderd</w:t>
      </w:r>
      <w:r w:rsidR="00F5102F" w:rsidRPr="00570069">
        <w:rPr>
          <w:rFonts w:cs="Arial"/>
          <w:szCs w:val="18"/>
        </w:rPr>
        <w:t xml:space="preserve">, </w:t>
      </w:r>
      <w:r w:rsidR="00CC512E">
        <w:rPr>
          <w:rFonts w:cs="Arial"/>
          <w:szCs w:val="18"/>
        </w:rPr>
        <w:t>tenzij opslag van de Persoonsgegevens op basis van een wettelijk voorschrift verplicht is</w:t>
      </w:r>
      <w:r w:rsidR="00CC512E" w:rsidRPr="00A6396C">
        <w:rPr>
          <w:rFonts w:cs="Arial"/>
          <w:szCs w:val="18"/>
        </w:rPr>
        <w:t>.</w:t>
      </w:r>
      <w:r w:rsidR="00CC512E">
        <w:rPr>
          <w:rFonts w:cs="Arial"/>
          <w:szCs w:val="18"/>
        </w:rPr>
        <w:t xml:space="preserve"> </w:t>
      </w:r>
    </w:p>
    <w:p w14:paraId="2744AB8A" w14:textId="6F272482" w:rsidR="000028C8" w:rsidRPr="00570069" w:rsidRDefault="002E17A6" w:rsidP="00570069">
      <w:pPr>
        <w:spacing w:line="276" w:lineRule="auto"/>
        <w:rPr>
          <w:rFonts w:cs="Arial"/>
          <w:szCs w:val="18"/>
        </w:rPr>
      </w:pPr>
      <w:r w:rsidRPr="00570069">
        <w:rPr>
          <w:rFonts w:cs="Arial"/>
          <w:szCs w:val="18"/>
        </w:rPr>
        <w:t xml:space="preserve"> </w:t>
      </w:r>
    </w:p>
    <w:p w14:paraId="10759AB0" w14:textId="5E967217" w:rsidR="00FB3D9F" w:rsidRPr="005A40BA" w:rsidRDefault="00695C2B" w:rsidP="00570069">
      <w:pPr>
        <w:spacing w:line="276" w:lineRule="auto"/>
        <w:rPr>
          <w:rFonts w:cs="Arial"/>
          <w:szCs w:val="18"/>
        </w:rPr>
      </w:pPr>
      <w:r w:rsidRPr="00570069">
        <w:rPr>
          <w:rFonts w:cs="Arial"/>
          <w:szCs w:val="18"/>
        </w:rPr>
        <w:t>1</w:t>
      </w:r>
      <w:r w:rsidR="00BF3D71">
        <w:rPr>
          <w:rFonts w:cs="Arial"/>
          <w:szCs w:val="18"/>
        </w:rPr>
        <w:t>1</w:t>
      </w:r>
      <w:r w:rsidR="00F5102F" w:rsidRPr="00570069">
        <w:rPr>
          <w:rFonts w:cs="Arial"/>
          <w:szCs w:val="18"/>
        </w:rPr>
        <w:t>.2</w:t>
      </w:r>
      <w:r w:rsidR="00F5102F" w:rsidRPr="00570069">
        <w:rPr>
          <w:rFonts w:cs="Arial"/>
          <w:szCs w:val="18"/>
        </w:rPr>
        <w:tab/>
      </w:r>
      <w:r w:rsidR="00F5102F" w:rsidRPr="00570069">
        <w:rPr>
          <w:rFonts w:cs="Arial"/>
          <w:b/>
          <w:i/>
          <w:szCs w:val="18"/>
        </w:rPr>
        <w:t>&lt;OPTIONEEL</w:t>
      </w:r>
      <w:r w:rsidR="002C2E05" w:rsidRPr="00570069">
        <w:rPr>
          <w:rFonts w:cs="Arial"/>
          <w:b/>
          <w:i/>
          <w:szCs w:val="18"/>
        </w:rPr>
        <w:t xml:space="preserve"> bij </w:t>
      </w:r>
      <w:r w:rsidR="0010547A">
        <w:rPr>
          <w:rFonts w:cs="Arial"/>
          <w:b/>
          <w:i/>
          <w:szCs w:val="18"/>
        </w:rPr>
        <w:t>private partijen</w:t>
      </w:r>
      <w:r w:rsidR="00F5102F" w:rsidRPr="00570069">
        <w:rPr>
          <w:rFonts w:cs="Arial"/>
          <w:b/>
          <w:i/>
          <w:szCs w:val="18"/>
        </w:rPr>
        <w:t>&gt;</w:t>
      </w:r>
      <w:r w:rsidR="00736AE1" w:rsidRPr="00570069">
        <w:rPr>
          <w:rFonts w:cs="Arial"/>
          <w:b/>
          <w:i/>
          <w:szCs w:val="18"/>
        </w:rPr>
        <w:t xml:space="preserve"> </w:t>
      </w:r>
      <w:r w:rsidR="001A63EB" w:rsidRPr="00570069">
        <w:rPr>
          <w:rFonts w:cs="Arial"/>
          <w:bCs/>
          <w:iCs/>
          <w:szCs w:val="18"/>
        </w:rPr>
        <w:t>Partijen</w:t>
      </w:r>
      <w:r w:rsidR="001A63EB" w:rsidRPr="00570069">
        <w:rPr>
          <w:rFonts w:cs="Arial"/>
          <w:b/>
          <w:i/>
          <w:szCs w:val="18"/>
        </w:rPr>
        <w:t xml:space="preserve"> </w:t>
      </w:r>
      <w:r w:rsidR="004178CC" w:rsidRPr="00570069">
        <w:rPr>
          <w:rFonts w:cs="Arial"/>
          <w:szCs w:val="18"/>
        </w:rPr>
        <w:t>[</w:t>
      </w:r>
      <w:r w:rsidR="00F5102F" w:rsidRPr="00570069">
        <w:rPr>
          <w:rFonts w:cs="Arial"/>
          <w:szCs w:val="18"/>
        </w:rPr>
        <w:t>wis</w:t>
      </w:r>
      <w:r w:rsidR="000E46AF" w:rsidRPr="00570069">
        <w:rPr>
          <w:rFonts w:cs="Arial"/>
          <w:szCs w:val="18"/>
        </w:rPr>
        <w:t>(t)(</w:t>
      </w:r>
      <w:r w:rsidR="001A63EB" w:rsidRPr="00570069">
        <w:rPr>
          <w:rFonts w:cs="Arial"/>
          <w:szCs w:val="18"/>
        </w:rPr>
        <w:t>sen</w:t>
      </w:r>
      <w:r w:rsidR="000E46AF" w:rsidRPr="00570069">
        <w:rPr>
          <w:rFonts w:cs="Arial"/>
          <w:szCs w:val="18"/>
        </w:rPr>
        <w:t>)</w:t>
      </w:r>
      <w:r w:rsidR="004178CC" w:rsidRPr="00570069">
        <w:rPr>
          <w:rFonts w:cs="Arial"/>
          <w:szCs w:val="18"/>
        </w:rPr>
        <w:t xml:space="preserve"> of</w:t>
      </w:r>
      <w:r w:rsidR="0098691F">
        <w:rPr>
          <w:rFonts w:cs="Arial"/>
          <w:szCs w:val="18"/>
        </w:rPr>
        <w:t xml:space="preserve"> </w:t>
      </w:r>
      <w:r w:rsidR="00A71D2E">
        <w:rPr>
          <w:rFonts w:cs="Arial"/>
          <w:szCs w:val="18"/>
        </w:rPr>
        <w:t>bezorg(t)(en) terug</w:t>
      </w:r>
      <w:r w:rsidR="004178CC" w:rsidRPr="00570069">
        <w:rPr>
          <w:rFonts w:cs="Arial"/>
          <w:szCs w:val="18"/>
        </w:rPr>
        <w:t>]</w:t>
      </w:r>
      <w:r w:rsidR="00F5102F" w:rsidRPr="00570069">
        <w:rPr>
          <w:rFonts w:cs="Arial"/>
          <w:szCs w:val="18"/>
        </w:rPr>
        <w:t xml:space="preserve"> de Persoonsgegevens binnen [aantal] [dagen/weken] </w:t>
      </w:r>
      <w:r w:rsidR="000E46AF" w:rsidRPr="00570069">
        <w:rPr>
          <w:rFonts w:cs="Arial"/>
          <w:szCs w:val="18"/>
        </w:rPr>
        <w:t>vóór [datum]</w:t>
      </w:r>
      <w:r w:rsidR="00F5102F" w:rsidRPr="00570069">
        <w:rPr>
          <w:rFonts w:cs="Arial"/>
          <w:szCs w:val="18"/>
        </w:rPr>
        <w:t xml:space="preserve">, bij gebreke waarvan </w:t>
      </w:r>
      <w:r w:rsidR="00102C6C">
        <w:rPr>
          <w:rFonts w:cs="Arial"/>
          <w:szCs w:val="18"/>
        </w:rPr>
        <w:t xml:space="preserve">de </w:t>
      </w:r>
      <w:r w:rsidR="000E46AF" w:rsidRPr="00570069">
        <w:rPr>
          <w:rFonts w:cs="Arial"/>
          <w:szCs w:val="18"/>
        </w:rPr>
        <w:t xml:space="preserve">tekortschietende Partij aan de andere Partij </w:t>
      </w:r>
      <w:r w:rsidR="00F5102F" w:rsidRPr="00570069">
        <w:rPr>
          <w:rFonts w:cs="Arial"/>
          <w:szCs w:val="18"/>
        </w:rPr>
        <w:t>een boete verschuldigd is van €</w:t>
      </w:r>
      <w:r w:rsidR="000E46AF" w:rsidRPr="00570069">
        <w:rPr>
          <w:rFonts w:cs="Arial"/>
          <w:szCs w:val="18"/>
        </w:rPr>
        <w:t xml:space="preserve"> </w:t>
      </w:r>
      <w:r w:rsidR="00F5102F" w:rsidRPr="00570069">
        <w:rPr>
          <w:rFonts w:cs="Arial"/>
          <w:szCs w:val="18"/>
        </w:rPr>
        <w:t>[bedrag] per dag, met een maximum van €</w:t>
      </w:r>
      <w:r w:rsidR="000E46AF" w:rsidRPr="00570069">
        <w:rPr>
          <w:rFonts w:cs="Arial"/>
          <w:szCs w:val="18"/>
        </w:rPr>
        <w:t xml:space="preserve"> </w:t>
      </w:r>
      <w:r w:rsidR="00F5102F" w:rsidRPr="00570069">
        <w:rPr>
          <w:rFonts w:cs="Arial"/>
          <w:szCs w:val="18"/>
        </w:rPr>
        <w:t>[bedrag].</w:t>
      </w:r>
      <w:r w:rsidR="00FB3D9F" w:rsidRPr="00570069">
        <w:rPr>
          <w:rFonts w:cs="Arial"/>
          <w:szCs w:val="18"/>
        </w:rPr>
        <w:t xml:space="preserve"> </w:t>
      </w:r>
      <w:r w:rsidR="002D3C3D" w:rsidRPr="005A40BA">
        <w:t xml:space="preserve">Betaling van de boete laat de verplichtingen uit </w:t>
      </w:r>
      <w:r w:rsidR="00102C6C" w:rsidRPr="005A40BA">
        <w:t>onderdeel</w:t>
      </w:r>
      <w:r w:rsidR="002D3C3D" w:rsidRPr="005A40BA">
        <w:t xml:space="preserve"> 1</w:t>
      </w:r>
      <w:r w:rsidR="00BF3D71" w:rsidRPr="005A40BA">
        <w:t>1</w:t>
      </w:r>
      <w:r w:rsidR="002D3C3D" w:rsidRPr="005A40BA">
        <w:t xml:space="preserve"> en de gehoudenheid van</w:t>
      </w:r>
      <w:r w:rsidR="00102C6C" w:rsidRPr="005A40BA">
        <w:t xml:space="preserve"> de betreffende Partij </w:t>
      </w:r>
      <w:r w:rsidR="002D3C3D" w:rsidRPr="005A40BA">
        <w:t>om de schade die het gevolg is van de schending te vergoeden onverlet.</w:t>
      </w:r>
    </w:p>
    <w:p w14:paraId="067BCDC9" w14:textId="77777777" w:rsidR="00E53E85" w:rsidRPr="00570069" w:rsidRDefault="00E53E85" w:rsidP="00570069">
      <w:pPr>
        <w:spacing w:line="276" w:lineRule="auto"/>
        <w:rPr>
          <w:rFonts w:cs="Arial"/>
          <w:szCs w:val="18"/>
        </w:rPr>
      </w:pPr>
    </w:p>
    <w:p w14:paraId="6A25A54F" w14:textId="35A04AD6" w:rsidR="00F5102F" w:rsidRPr="00570069" w:rsidRDefault="00CC512E" w:rsidP="00570069">
      <w:pPr>
        <w:spacing w:line="276" w:lineRule="auto"/>
        <w:rPr>
          <w:rFonts w:cs="Arial"/>
          <w:szCs w:val="18"/>
        </w:rPr>
      </w:pPr>
      <w:r>
        <w:rPr>
          <w:rFonts w:cs="Arial"/>
          <w:szCs w:val="18"/>
        </w:rPr>
        <w:t>1</w:t>
      </w:r>
      <w:r w:rsidR="00BF3D71">
        <w:rPr>
          <w:rFonts w:cs="Arial"/>
          <w:szCs w:val="18"/>
        </w:rPr>
        <w:t>1</w:t>
      </w:r>
      <w:r>
        <w:rPr>
          <w:rFonts w:cs="Arial"/>
          <w:szCs w:val="18"/>
        </w:rPr>
        <w:t>.</w:t>
      </w:r>
      <w:r w:rsidR="008B5146">
        <w:rPr>
          <w:rFonts w:cs="Arial"/>
          <w:szCs w:val="18"/>
        </w:rPr>
        <w:t>3</w:t>
      </w:r>
      <w:r>
        <w:rPr>
          <w:rFonts w:cs="Arial"/>
          <w:szCs w:val="18"/>
        </w:rPr>
        <w:t xml:space="preserve"> </w:t>
      </w:r>
      <w:r w:rsidR="00836DF6">
        <w:rPr>
          <w:rFonts w:cs="Arial"/>
          <w:szCs w:val="18"/>
        </w:rPr>
        <w:tab/>
      </w:r>
      <w:r w:rsidR="00FB3D9F" w:rsidRPr="00570069">
        <w:rPr>
          <w:rFonts w:cs="Arial"/>
          <w:szCs w:val="18"/>
        </w:rPr>
        <w:t>De Persoonsgegevens worden als volgt terugbezorgd</w:t>
      </w:r>
      <w:r w:rsidR="0007327E" w:rsidRPr="00570069">
        <w:rPr>
          <w:rFonts w:cs="Arial"/>
          <w:szCs w:val="18"/>
        </w:rPr>
        <w:t xml:space="preserve"> of overgedragen</w:t>
      </w:r>
      <w:r w:rsidR="00FB3D9F" w:rsidRPr="00570069">
        <w:rPr>
          <w:rFonts w:cs="Arial"/>
          <w:szCs w:val="18"/>
        </w:rPr>
        <w:t>: [bestandsformaat] [wijze</w:t>
      </w:r>
      <w:r>
        <w:rPr>
          <w:rFonts w:cs="Arial"/>
          <w:szCs w:val="18"/>
        </w:rPr>
        <w:t xml:space="preserve"> </w:t>
      </w:r>
      <w:r>
        <w:rPr>
          <w:rFonts w:cs="Arial"/>
        </w:rPr>
        <w:t>van terugbezorging inclusief vermelding beveiligingsmaatregelen</w:t>
      </w:r>
      <w:r w:rsidR="00FB3D9F" w:rsidRPr="00570069">
        <w:rPr>
          <w:rFonts w:cs="Arial"/>
          <w:szCs w:val="18"/>
        </w:rPr>
        <w:t>] [adres].</w:t>
      </w:r>
    </w:p>
    <w:p w14:paraId="4143A536" w14:textId="77777777" w:rsidR="00F5102F" w:rsidRPr="00570069" w:rsidRDefault="00F5102F" w:rsidP="00570069">
      <w:pPr>
        <w:spacing w:line="276" w:lineRule="auto"/>
        <w:rPr>
          <w:rFonts w:cs="Arial"/>
          <w:szCs w:val="18"/>
        </w:rPr>
      </w:pPr>
    </w:p>
    <w:p w14:paraId="5B25D677" w14:textId="77777777" w:rsidR="00736AE1" w:rsidRDefault="00736AE1" w:rsidP="00570069">
      <w:pPr>
        <w:spacing w:line="276" w:lineRule="auto"/>
        <w:rPr>
          <w:rFonts w:cs="Arial"/>
          <w:b/>
          <w:bCs/>
          <w:szCs w:val="18"/>
        </w:rPr>
      </w:pPr>
      <w:r w:rsidRPr="00570069">
        <w:rPr>
          <w:rFonts w:cs="Arial"/>
          <w:b/>
          <w:bCs/>
          <w:szCs w:val="18"/>
        </w:rPr>
        <w:t>OF</w:t>
      </w:r>
    </w:p>
    <w:p w14:paraId="105B39E7" w14:textId="77777777" w:rsidR="00913B30" w:rsidRPr="00570069" w:rsidRDefault="00913B30" w:rsidP="00570069">
      <w:pPr>
        <w:spacing w:line="276" w:lineRule="auto"/>
        <w:rPr>
          <w:rFonts w:cs="Arial"/>
          <w:b/>
          <w:bCs/>
          <w:szCs w:val="18"/>
        </w:rPr>
      </w:pPr>
    </w:p>
    <w:p w14:paraId="55A188DE" w14:textId="206A8FF9" w:rsidR="00BB2BB8" w:rsidRDefault="00695C2B" w:rsidP="00570069">
      <w:pPr>
        <w:spacing w:line="276" w:lineRule="auto"/>
        <w:rPr>
          <w:rFonts w:cs="Arial"/>
          <w:szCs w:val="18"/>
        </w:rPr>
      </w:pPr>
      <w:r w:rsidRPr="00570069">
        <w:rPr>
          <w:rFonts w:cs="Arial"/>
          <w:szCs w:val="18"/>
        </w:rPr>
        <w:t>1</w:t>
      </w:r>
      <w:r w:rsidR="00BF3D71">
        <w:rPr>
          <w:rFonts w:cs="Arial"/>
          <w:szCs w:val="18"/>
        </w:rPr>
        <w:t>1</w:t>
      </w:r>
      <w:r w:rsidR="00F5102F" w:rsidRPr="00570069">
        <w:rPr>
          <w:rFonts w:cs="Arial"/>
          <w:szCs w:val="18"/>
        </w:rPr>
        <w:t>.</w:t>
      </w:r>
      <w:r w:rsidR="008B5146">
        <w:rPr>
          <w:rFonts w:cs="Arial"/>
          <w:szCs w:val="18"/>
        </w:rPr>
        <w:t>3</w:t>
      </w:r>
      <w:r w:rsidR="00836DF6">
        <w:rPr>
          <w:rFonts w:cs="Arial"/>
          <w:szCs w:val="18"/>
        </w:rPr>
        <w:t xml:space="preserve"> </w:t>
      </w:r>
      <w:r w:rsidR="00836DF6">
        <w:rPr>
          <w:rFonts w:cs="Arial"/>
          <w:szCs w:val="18"/>
        </w:rPr>
        <w:tab/>
      </w:r>
      <w:r w:rsidR="005A40BA">
        <w:rPr>
          <w:rFonts w:cs="Arial"/>
          <w:szCs w:val="18"/>
        </w:rPr>
        <w:t xml:space="preserve">De </w:t>
      </w:r>
      <w:r w:rsidR="00F5102F" w:rsidRPr="00570069">
        <w:rPr>
          <w:rFonts w:cs="Arial"/>
          <w:szCs w:val="18"/>
        </w:rPr>
        <w:t>Persoonsgegevens wor</w:t>
      </w:r>
      <w:r w:rsidR="00D52258" w:rsidRPr="00570069">
        <w:rPr>
          <w:rFonts w:cs="Arial"/>
          <w:szCs w:val="18"/>
        </w:rPr>
        <w:t>den in de door Partijen</w:t>
      </w:r>
      <w:r w:rsidR="00F5102F" w:rsidRPr="00570069">
        <w:rPr>
          <w:rFonts w:cs="Arial"/>
          <w:szCs w:val="18"/>
        </w:rPr>
        <w:t xml:space="preserve"> aangegeven vorm en op de door </w:t>
      </w:r>
      <w:r w:rsidR="00D52258" w:rsidRPr="00570069">
        <w:rPr>
          <w:rFonts w:cs="Arial"/>
          <w:szCs w:val="18"/>
        </w:rPr>
        <w:t>Partijen</w:t>
      </w:r>
      <w:r w:rsidR="00F5102F" w:rsidRPr="00570069">
        <w:rPr>
          <w:rFonts w:cs="Arial"/>
          <w:szCs w:val="18"/>
        </w:rPr>
        <w:t xml:space="preserve"> aangegeven wijze</w:t>
      </w:r>
      <w:r w:rsidR="000E46AF" w:rsidRPr="00570069">
        <w:rPr>
          <w:rFonts w:cs="Arial"/>
          <w:szCs w:val="18"/>
        </w:rPr>
        <w:t xml:space="preserve"> bezorgd aan [ontvangende </w:t>
      </w:r>
      <w:r w:rsidR="0010547A">
        <w:rPr>
          <w:rFonts w:cs="Arial"/>
          <w:szCs w:val="18"/>
        </w:rPr>
        <w:t>P</w:t>
      </w:r>
      <w:r w:rsidR="000E46AF" w:rsidRPr="00570069">
        <w:rPr>
          <w:rFonts w:cs="Arial"/>
          <w:szCs w:val="18"/>
        </w:rPr>
        <w:t>artij]</w:t>
      </w:r>
      <w:r w:rsidR="00F5102F" w:rsidRPr="00570069">
        <w:rPr>
          <w:rFonts w:cs="Arial"/>
          <w:szCs w:val="18"/>
        </w:rPr>
        <w:t>.</w:t>
      </w:r>
    </w:p>
    <w:p w14:paraId="33CBD5FB" w14:textId="77777777" w:rsidR="00977CAD" w:rsidRDefault="00977CAD" w:rsidP="00570069">
      <w:pPr>
        <w:spacing w:line="276" w:lineRule="auto"/>
        <w:rPr>
          <w:rFonts w:cs="Arial"/>
          <w:szCs w:val="18"/>
        </w:rPr>
      </w:pPr>
    </w:p>
    <w:p w14:paraId="2DFD59BE" w14:textId="77777777" w:rsidR="006D20B7" w:rsidRPr="00570069" w:rsidRDefault="006D20B7" w:rsidP="00977CAD">
      <w:pPr>
        <w:spacing w:line="276" w:lineRule="auto"/>
        <w:rPr>
          <w:rFonts w:cs="Arial"/>
          <w:szCs w:val="18"/>
        </w:rPr>
      </w:pPr>
    </w:p>
    <w:p w14:paraId="310C8D3B" w14:textId="38A51874" w:rsidR="002875EA" w:rsidRPr="00570069" w:rsidRDefault="00BF6EF7" w:rsidP="00977CAD">
      <w:pPr>
        <w:pStyle w:val="Kop3"/>
        <w:spacing w:before="0" w:after="0" w:line="276" w:lineRule="auto"/>
        <w:rPr>
          <w:rFonts w:ascii="Verdana" w:hAnsi="Verdana"/>
          <w:sz w:val="18"/>
          <w:szCs w:val="18"/>
        </w:rPr>
      </w:pPr>
      <w:bookmarkStart w:id="25" w:name="_Toc484590379"/>
      <w:bookmarkStart w:id="26" w:name="_Toc484590465"/>
      <w:bookmarkStart w:id="27" w:name="_Toc527119393"/>
      <w:r w:rsidRPr="00570069">
        <w:rPr>
          <w:rFonts w:ascii="Verdana" w:hAnsi="Verdana"/>
          <w:sz w:val="18"/>
          <w:szCs w:val="18"/>
        </w:rPr>
        <w:lastRenderedPageBreak/>
        <w:t>1</w:t>
      </w:r>
      <w:r w:rsidR="00BF3D71">
        <w:rPr>
          <w:rFonts w:ascii="Verdana" w:hAnsi="Verdana"/>
          <w:sz w:val="18"/>
          <w:szCs w:val="18"/>
        </w:rPr>
        <w:t>2</w:t>
      </w:r>
      <w:r w:rsidR="007538D1" w:rsidRPr="00570069">
        <w:rPr>
          <w:rFonts w:ascii="Verdana" w:hAnsi="Verdana"/>
          <w:sz w:val="18"/>
          <w:szCs w:val="18"/>
        </w:rPr>
        <w:t xml:space="preserve">. </w:t>
      </w:r>
      <w:r w:rsidR="007B492E" w:rsidRPr="00570069">
        <w:rPr>
          <w:rFonts w:ascii="Verdana" w:hAnsi="Verdana"/>
          <w:sz w:val="18"/>
          <w:szCs w:val="18"/>
        </w:rPr>
        <w:t>I</w:t>
      </w:r>
      <w:r w:rsidR="00DC2FAD" w:rsidRPr="00570069">
        <w:rPr>
          <w:rFonts w:ascii="Verdana" w:hAnsi="Verdana"/>
          <w:sz w:val="18"/>
          <w:szCs w:val="18"/>
        </w:rPr>
        <w:t>nformatieverplichting</w:t>
      </w:r>
      <w:bookmarkEnd w:id="25"/>
      <w:bookmarkEnd w:id="26"/>
      <w:bookmarkEnd w:id="27"/>
      <w:r w:rsidR="008569ED" w:rsidRPr="00570069">
        <w:rPr>
          <w:rFonts w:ascii="Verdana" w:hAnsi="Verdana"/>
          <w:sz w:val="18"/>
          <w:szCs w:val="18"/>
        </w:rPr>
        <w:t xml:space="preserve"> en bijstand verlenen</w:t>
      </w:r>
    </w:p>
    <w:p w14:paraId="4992EF71" w14:textId="6AF81C81" w:rsidR="00F9017B" w:rsidRDefault="008643FA" w:rsidP="00570069">
      <w:pPr>
        <w:spacing w:line="276" w:lineRule="auto"/>
        <w:rPr>
          <w:rFonts w:cs="Arial"/>
          <w:szCs w:val="18"/>
        </w:rPr>
      </w:pPr>
      <w:r w:rsidRPr="00570069">
        <w:rPr>
          <w:rFonts w:cs="Arial"/>
          <w:szCs w:val="18"/>
        </w:rPr>
        <w:t xml:space="preserve">Partijen </w:t>
      </w:r>
      <w:r w:rsidR="008569ED" w:rsidRPr="00570069">
        <w:rPr>
          <w:rFonts w:cs="Arial"/>
          <w:szCs w:val="18"/>
        </w:rPr>
        <w:t xml:space="preserve">informeren elkaar en </w:t>
      </w:r>
      <w:r w:rsidRPr="00570069">
        <w:rPr>
          <w:rFonts w:cs="Arial"/>
          <w:szCs w:val="18"/>
        </w:rPr>
        <w:t>verlenen elkaar bijstand bij het doen nakomen van de verplichtingen uit hoofde van de artikelen 32 tot en met 36 van de Verordening.</w:t>
      </w:r>
      <w:r w:rsidR="00BE6F56" w:rsidRPr="00570069">
        <w:rPr>
          <w:rFonts w:cs="Arial"/>
          <w:szCs w:val="18"/>
        </w:rPr>
        <w:t xml:space="preserve"> </w:t>
      </w:r>
    </w:p>
    <w:p w14:paraId="0247250E" w14:textId="77777777" w:rsidR="00836DF6" w:rsidRDefault="00836DF6" w:rsidP="00836DF6">
      <w:pPr>
        <w:pStyle w:val="Kop2"/>
        <w:spacing w:after="0" w:line="276" w:lineRule="auto"/>
        <w:ind w:firstLine="0"/>
        <w:rPr>
          <w:szCs w:val="18"/>
        </w:rPr>
      </w:pPr>
    </w:p>
    <w:p w14:paraId="2E16F309" w14:textId="3C1BBD31" w:rsidR="00135C0D" w:rsidRDefault="002C2E05" w:rsidP="00836DF6">
      <w:pPr>
        <w:pStyle w:val="Kop2"/>
        <w:spacing w:after="0" w:line="276" w:lineRule="auto"/>
        <w:ind w:firstLine="0"/>
        <w:rPr>
          <w:szCs w:val="18"/>
        </w:rPr>
      </w:pPr>
      <w:r w:rsidRPr="00570069">
        <w:rPr>
          <w:szCs w:val="18"/>
        </w:rPr>
        <w:br/>
      </w:r>
      <w:r w:rsidR="00695C2B" w:rsidRPr="00570069">
        <w:rPr>
          <w:b/>
          <w:szCs w:val="18"/>
        </w:rPr>
        <w:t>1</w:t>
      </w:r>
      <w:r w:rsidR="00836DF6">
        <w:rPr>
          <w:b/>
          <w:szCs w:val="18"/>
        </w:rPr>
        <w:t>3</w:t>
      </w:r>
      <w:r w:rsidR="00637F03" w:rsidRPr="00570069">
        <w:rPr>
          <w:b/>
          <w:szCs w:val="18"/>
        </w:rPr>
        <w:t xml:space="preserve">. Wijziging van de </w:t>
      </w:r>
      <w:r w:rsidR="003122F8" w:rsidRPr="00570069">
        <w:rPr>
          <w:b/>
          <w:szCs w:val="18"/>
        </w:rPr>
        <w:t>Onderlinge regeling</w:t>
      </w:r>
      <w:r w:rsidR="003122F8" w:rsidRPr="00570069">
        <w:rPr>
          <w:szCs w:val="18"/>
        </w:rPr>
        <w:t xml:space="preserve"> </w:t>
      </w:r>
      <w:r w:rsidR="003122F8" w:rsidRPr="00570069">
        <w:rPr>
          <w:szCs w:val="18"/>
        </w:rPr>
        <w:br/>
      </w:r>
      <w:r w:rsidR="00135C0D" w:rsidRPr="00135C0D">
        <w:rPr>
          <w:szCs w:val="18"/>
        </w:rPr>
        <w:t>Wijzigingen van of aanvulling op de O</w:t>
      </w:r>
      <w:r w:rsidR="00135C0D">
        <w:rPr>
          <w:szCs w:val="18"/>
        </w:rPr>
        <w:t>nderlinge regeling</w:t>
      </w:r>
      <w:r w:rsidR="00135C0D" w:rsidRPr="00135C0D">
        <w:rPr>
          <w:szCs w:val="18"/>
        </w:rPr>
        <w:t xml:space="preserve"> zijn alleen bindend als</w:t>
      </w:r>
      <w:r w:rsidR="00135C0D">
        <w:rPr>
          <w:szCs w:val="18"/>
        </w:rPr>
        <w:t xml:space="preserve"> deze </w:t>
      </w:r>
      <w:r w:rsidR="00135C0D" w:rsidRPr="00135C0D">
        <w:rPr>
          <w:szCs w:val="18"/>
        </w:rPr>
        <w:t>uitdrukkelijk schriftelijk tussen Partijen zijn overeengekomen</w:t>
      </w:r>
      <w:r w:rsidR="00B64494">
        <w:rPr>
          <w:szCs w:val="18"/>
        </w:rPr>
        <w:t>.</w:t>
      </w:r>
    </w:p>
    <w:p w14:paraId="24F8A82E" w14:textId="39B9F938" w:rsidR="00B17DB6" w:rsidRPr="006D20B7" w:rsidRDefault="00695C2B" w:rsidP="00977CAD">
      <w:pPr>
        <w:pStyle w:val="Kop2"/>
        <w:spacing w:after="0" w:line="276" w:lineRule="auto"/>
        <w:ind w:firstLine="0"/>
        <w:rPr>
          <w:szCs w:val="18"/>
        </w:rPr>
      </w:pPr>
      <w:r w:rsidRPr="00570069">
        <w:rPr>
          <w:szCs w:val="18"/>
        </w:rPr>
        <w:br/>
      </w:r>
      <w:r w:rsidR="00B17DB6" w:rsidRPr="00570069">
        <w:rPr>
          <w:rFonts w:cs="Arial"/>
          <w:szCs w:val="18"/>
          <w:lang w:val="nl"/>
        </w:rPr>
        <w:t xml:space="preserve">Aldus op de laatste van de hierna genoemde data overeengekomen en in </w:t>
      </w:r>
      <w:r w:rsidR="00312D82">
        <w:rPr>
          <w:rFonts w:cs="Arial"/>
          <w:szCs w:val="18"/>
          <w:lang w:val="nl"/>
        </w:rPr>
        <w:t>[x-</w:t>
      </w:r>
      <w:r w:rsidR="00B17DB6" w:rsidRPr="00570069">
        <w:rPr>
          <w:rFonts w:cs="Arial"/>
          <w:szCs w:val="18"/>
          <w:lang w:val="nl"/>
        </w:rPr>
        <w:t>voud</w:t>
      </w:r>
      <w:r w:rsidR="00312D82">
        <w:rPr>
          <w:rFonts w:cs="Arial"/>
          <w:szCs w:val="18"/>
          <w:lang w:val="nl"/>
        </w:rPr>
        <w:t>]</w:t>
      </w:r>
      <w:r w:rsidR="00B17DB6" w:rsidRPr="00570069">
        <w:rPr>
          <w:rFonts w:cs="Arial"/>
          <w:szCs w:val="18"/>
          <w:lang w:val="nl"/>
        </w:rPr>
        <w:t xml:space="preserve"> ondertekend,</w:t>
      </w:r>
    </w:p>
    <w:p w14:paraId="7258B64A" w14:textId="77777777" w:rsidR="00B17DB6" w:rsidRPr="00570069" w:rsidRDefault="00B17DB6" w:rsidP="00570069">
      <w:pPr>
        <w:tabs>
          <w:tab w:val="right" w:pos="9072"/>
        </w:tabs>
        <w:spacing w:line="276" w:lineRule="auto"/>
        <w:rPr>
          <w:rFonts w:cs="Arial"/>
          <w:szCs w:val="18"/>
          <w:lang w:val="nl"/>
        </w:rPr>
      </w:pPr>
    </w:p>
    <w:p w14:paraId="50561CF5" w14:textId="77777777" w:rsidR="00B17DB6" w:rsidRPr="00570069" w:rsidRDefault="00B17DB6" w:rsidP="00570069">
      <w:pPr>
        <w:tabs>
          <w:tab w:val="right" w:pos="9072"/>
        </w:tabs>
        <w:spacing w:line="276" w:lineRule="auto"/>
        <w:rPr>
          <w:rFonts w:cs="Arial"/>
          <w:szCs w:val="18"/>
          <w:lang w:val="de-DE"/>
        </w:rPr>
      </w:pPr>
      <w:r w:rsidRPr="00570069">
        <w:rPr>
          <w:rFonts w:cs="Arial"/>
          <w:szCs w:val="18"/>
          <w:lang w:val="de-DE"/>
        </w:rPr>
        <w:t>Den Haag, [</w:t>
      </w:r>
      <w:proofErr w:type="spellStart"/>
      <w:r w:rsidRPr="00570069">
        <w:rPr>
          <w:rFonts w:cs="Arial"/>
          <w:szCs w:val="18"/>
          <w:lang w:val="de-DE"/>
        </w:rPr>
        <w:t>datum</w:t>
      </w:r>
      <w:proofErr w:type="spellEnd"/>
      <w:r w:rsidRPr="00570069">
        <w:rPr>
          <w:rFonts w:cs="Arial"/>
          <w:szCs w:val="18"/>
          <w:lang w:val="de-DE"/>
        </w:rPr>
        <w:t>]</w:t>
      </w:r>
      <w:r w:rsidR="00ED3E33" w:rsidRPr="00570069">
        <w:rPr>
          <w:rFonts w:cs="Arial"/>
          <w:szCs w:val="18"/>
          <w:lang w:val="de-DE"/>
        </w:rPr>
        <w:tab/>
      </w:r>
      <w:r w:rsidRPr="00570069">
        <w:rPr>
          <w:rFonts w:cs="Arial"/>
          <w:szCs w:val="18"/>
          <w:lang w:val="de-DE"/>
        </w:rPr>
        <w:t>[</w:t>
      </w:r>
      <w:proofErr w:type="spellStart"/>
      <w:r w:rsidRPr="00570069">
        <w:rPr>
          <w:rFonts w:cs="Arial"/>
          <w:szCs w:val="18"/>
          <w:lang w:val="de-DE"/>
        </w:rPr>
        <w:t>Plaats</w:t>
      </w:r>
      <w:proofErr w:type="spellEnd"/>
      <w:r w:rsidRPr="00570069">
        <w:rPr>
          <w:rFonts w:cs="Arial"/>
          <w:szCs w:val="18"/>
          <w:lang w:val="de-DE"/>
        </w:rPr>
        <w:t>], [</w:t>
      </w:r>
      <w:proofErr w:type="spellStart"/>
      <w:r w:rsidRPr="00570069">
        <w:rPr>
          <w:rFonts w:cs="Arial"/>
          <w:szCs w:val="18"/>
          <w:lang w:val="de-DE"/>
        </w:rPr>
        <w:t>datum</w:t>
      </w:r>
      <w:proofErr w:type="spellEnd"/>
      <w:r w:rsidRPr="00570069">
        <w:rPr>
          <w:rFonts w:cs="Arial"/>
          <w:szCs w:val="18"/>
          <w:lang w:val="de-DE"/>
        </w:rPr>
        <w:t>]</w:t>
      </w:r>
    </w:p>
    <w:p w14:paraId="12A1C863" w14:textId="77777777" w:rsidR="00B17DB6" w:rsidRPr="00570069" w:rsidRDefault="00B17DB6" w:rsidP="00570069">
      <w:pPr>
        <w:tabs>
          <w:tab w:val="right" w:pos="9072"/>
        </w:tabs>
        <w:spacing w:line="276" w:lineRule="auto"/>
        <w:rPr>
          <w:rFonts w:cs="Arial"/>
          <w:szCs w:val="18"/>
          <w:lang w:val="de-DE"/>
        </w:rPr>
      </w:pPr>
    </w:p>
    <w:p w14:paraId="63912839" w14:textId="77777777" w:rsidR="00B17DB6" w:rsidRPr="00570069" w:rsidRDefault="00B17DB6" w:rsidP="00570069">
      <w:pPr>
        <w:tabs>
          <w:tab w:val="right" w:pos="9072"/>
        </w:tabs>
        <w:spacing w:line="276" w:lineRule="auto"/>
        <w:rPr>
          <w:rFonts w:cs="Arial"/>
          <w:szCs w:val="18"/>
          <w:lang w:val="de-DE"/>
        </w:rPr>
      </w:pPr>
    </w:p>
    <w:p w14:paraId="52C0FDA1" w14:textId="77777777" w:rsidR="004901AE" w:rsidRPr="00570069" w:rsidRDefault="004901AE" w:rsidP="00570069">
      <w:pPr>
        <w:tabs>
          <w:tab w:val="right" w:pos="9072"/>
        </w:tabs>
        <w:spacing w:line="276" w:lineRule="auto"/>
        <w:rPr>
          <w:rFonts w:cs="Arial"/>
          <w:szCs w:val="18"/>
          <w:lang w:val="de-DE"/>
        </w:rPr>
      </w:pPr>
    </w:p>
    <w:p w14:paraId="50CEEB0B" w14:textId="77777777" w:rsidR="00B17DB6" w:rsidRPr="00570069" w:rsidRDefault="00B17DB6" w:rsidP="0010547A">
      <w:pPr>
        <w:tabs>
          <w:tab w:val="right" w:pos="9071"/>
        </w:tabs>
        <w:spacing w:line="276" w:lineRule="auto"/>
        <w:rPr>
          <w:rFonts w:cs="Arial"/>
          <w:szCs w:val="18"/>
          <w:lang w:val="nl"/>
        </w:rPr>
      </w:pPr>
      <w:r w:rsidRPr="00570069">
        <w:rPr>
          <w:rFonts w:cs="Arial"/>
          <w:szCs w:val="18"/>
          <w:lang w:val="nl"/>
        </w:rPr>
        <w:t xml:space="preserve">[naam </w:t>
      </w:r>
      <w:r w:rsidR="00ED3E33" w:rsidRPr="00570069">
        <w:rPr>
          <w:rFonts w:cs="Arial"/>
          <w:szCs w:val="18"/>
          <w:lang w:val="nl"/>
        </w:rPr>
        <w:t>V</w:t>
      </w:r>
      <w:r w:rsidR="0010547A">
        <w:rPr>
          <w:rFonts w:cs="Arial"/>
          <w:szCs w:val="18"/>
          <w:lang w:val="nl"/>
        </w:rPr>
        <w:t>erwerkingsv</w:t>
      </w:r>
      <w:r w:rsidR="00ED3E33" w:rsidRPr="00570069">
        <w:rPr>
          <w:rFonts w:cs="Arial"/>
          <w:szCs w:val="18"/>
          <w:lang w:val="nl"/>
        </w:rPr>
        <w:t>erantwoordelijke 1</w:t>
      </w:r>
      <w:r w:rsidRPr="00570069">
        <w:rPr>
          <w:rFonts w:cs="Arial"/>
          <w:szCs w:val="18"/>
          <w:lang w:val="nl"/>
        </w:rPr>
        <w:t>]</w:t>
      </w:r>
      <w:r w:rsidR="0010547A">
        <w:rPr>
          <w:rFonts w:cs="Arial"/>
          <w:szCs w:val="18"/>
          <w:lang w:val="nl"/>
        </w:rPr>
        <w:tab/>
      </w:r>
      <w:r w:rsidRPr="00570069">
        <w:rPr>
          <w:rFonts w:cs="Arial"/>
          <w:szCs w:val="18"/>
          <w:lang w:val="nl"/>
        </w:rPr>
        <w:t>[naam</w:t>
      </w:r>
      <w:r w:rsidR="0010547A">
        <w:rPr>
          <w:rFonts w:cs="Arial"/>
          <w:szCs w:val="18"/>
          <w:lang w:val="nl"/>
        </w:rPr>
        <w:t xml:space="preserve"> </w:t>
      </w:r>
      <w:r w:rsidR="00ED3E33" w:rsidRPr="00570069">
        <w:rPr>
          <w:rFonts w:cs="Arial"/>
          <w:szCs w:val="18"/>
          <w:lang w:val="nl"/>
        </w:rPr>
        <w:t>V</w:t>
      </w:r>
      <w:r w:rsidR="0010547A">
        <w:rPr>
          <w:rFonts w:cs="Arial"/>
          <w:szCs w:val="18"/>
          <w:lang w:val="nl"/>
        </w:rPr>
        <w:t>erwerkingsv</w:t>
      </w:r>
      <w:r w:rsidR="00ED3E33" w:rsidRPr="00570069">
        <w:rPr>
          <w:rFonts w:cs="Arial"/>
          <w:szCs w:val="18"/>
          <w:lang w:val="nl"/>
        </w:rPr>
        <w:t>erantwoordelijk</w:t>
      </w:r>
      <w:r w:rsidR="0010547A">
        <w:rPr>
          <w:rFonts w:cs="Arial"/>
          <w:szCs w:val="18"/>
          <w:lang w:val="nl"/>
        </w:rPr>
        <w:t>e</w:t>
      </w:r>
      <w:r w:rsidR="00ED3E33" w:rsidRPr="00570069">
        <w:rPr>
          <w:rFonts w:cs="Arial"/>
          <w:szCs w:val="18"/>
          <w:lang w:val="nl"/>
        </w:rPr>
        <w:t xml:space="preserve"> 2</w:t>
      </w:r>
      <w:r w:rsidRPr="00570069">
        <w:rPr>
          <w:rFonts w:cs="Arial"/>
          <w:szCs w:val="18"/>
          <w:lang w:val="nl"/>
        </w:rPr>
        <w:t>]</w:t>
      </w:r>
      <w:r w:rsidRPr="00570069">
        <w:rPr>
          <w:rFonts w:cs="Arial"/>
          <w:szCs w:val="18"/>
          <w:lang w:val="nl"/>
        </w:rPr>
        <w:tab/>
      </w:r>
      <w:r w:rsidRPr="00570069">
        <w:rPr>
          <w:rFonts w:cs="Arial"/>
          <w:szCs w:val="18"/>
          <w:lang w:val="nl"/>
        </w:rPr>
        <w:tab/>
      </w:r>
      <w:r w:rsidRPr="00570069">
        <w:rPr>
          <w:rFonts w:cs="Arial"/>
          <w:szCs w:val="18"/>
          <w:lang w:val="nl"/>
        </w:rPr>
        <w:tab/>
      </w:r>
      <w:r w:rsidRPr="00570069">
        <w:rPr>
          <w:rFonts w:cs="Arial"/>
          <w:szCs w:val="18"/>
          <w:lang w:val="nl"/>
        </w:rPr>
        <w:tab/>
      </w:r>
    </w:p>
    <w:p w14:paraId="2D1BF1DE" w14:textId="5FA46DB9" w:rsidR="00B17DB6" w:rsidRPr="00570069" w:rsidRDefault="00B17DB6" w:rsidP="0010547A">
      <w:pPr>
        <w:tabs>
          <w:tab w:val="right" w:pos="9072"/>
        </w:tabs>
        <w:spacing w:line="276" w:lineRule="auto"/>
        <w:ind w:left="5954" w:hanging="5954"/>
        <w:rPr>
          <w:rFonts w:cs="Arial"/>
          <w:szCs w:val="18"/>
          <w:lang w:val="nl"/>
        </w:rPr>
      </w:pPr>
      <w:r w:rsidRPr="00570069">
        <w:rPr>
          <w:rFonts w:cs="Arial"/>
          <w:szCs w:val="18"/>
          <w:lang w:val="nl"/>
        </w:rPr>
        <w:t>namens deze,</w:t>
      </w:r>
      <w:r w:rsidR="0010547A">
        <w:rPr>
          <w:rFonts w:cs="Arial"/>
          <w:szCs w:val="18"/>
          <w:lang w:val="nl"/>
        </w:rPr>
        <w:tab/>
        <w:t xml:space="preserve"> </w:t>
      </w:r>
      <w:r w:rsidR="00836DF6">
        <w:rPr>
          <w:rFonts w:cs="Arial"/>
          <w:szCs w:val="18"/>
          <w:lang w:val="nl"/>
        </w:rPr>
        <w:tab/>
      </w:r>
      <w:r w:rsidR="0010547A">
        <w:rPr>
          <w:rFonts w:cs="Arial"/>
          <w:szCs w:val="18"/>
          <w:lang w:val="nl"/>
        </w:rPr>
        <w:t>namens deze,</w:t>
      </w:r>
    </w:p>
    <w:p w14:paraId="241AA891" w14:textId="56334F2F" w:rsidR="00697E02" w:rsidRPr="00570069" w:rsidRDefault="00B17DB6" w:rsidP="00570069">
      <w:pPr>
        <w:tabs>
          <w:tab w:val="right" w:pos="9072"/>
        </w:tabs>
        <w:spacing w:line="276" w:lineRule="auto"/>
        <w:rPr>
          <w:rFonts w:cs="Arial"/>
          <w:szCs w:val="18"/>
          <w:lang w:val="nl"/>
        </w:rPr>
      </w:pPr>
      <w:r w:rsidRPr="00570069">
        <w:rPr>
          <w:rFonts w:cs="Arial"/>
          <w:szCs w:val="18"/>
          <w:lang w:val="nl"/>
        </w:rPr>
        <w:t>[ ondertekenaar]</w:t>
      </w:r>
      <w:r w:rsidR="00ED3E33" w:rsidRPr="00570069">
        <w:rPr>
          <w:rFonts w:cs="Arial"/>
          <w:szCs w:val="18"/>
          <w:lang w:val="nl"/>
        </w:rPr>
        <w:tab/>
        <w:t>[ ondertekenaar]</w:t>
      </w:r>
    </w:p>
    <w:p w14:paraId="2DC19121" w14:textId="77777777" w:rsidR="00322846" w:rsidRPr="00570069" w:rsidRDefault="00322846" w:rsidP="00570069">
      <w:pPr>
        <w:tabs>
          <w:tab w:val="right" w:pos="9072"/>
        </w:tabs>
        <w:overflowPunct/>
        <w:autoSpaceDE/>
        <w:autoSpaceDN/>
        <w:adjustRightInd/>
        <w:spacing w:line="276" w:lineRule="auto"/>
        <w:textAlignment w:val="auto"/>
        <w:rPr>
          <w:rFonts w:cs="Arial"/>
          <w:szCs w:val="18"/>
          <w:lang w:val="nl"/>
        </w:rPr>
      </w:pPr>
    </w:p>
    <w:p w14:paraId="75E95948" w14:textId="77777777" w:rsidR="00322846" w:rsidRPr="00570069" w:rsidRDefault="00322846" w:rsidP="00570069">
      <w:pPr>
        <w:tabs>
          <w:tab w:val="right" w:pos="9072"/>
        </w:tabs>
        <w:overflowPunct/>
        <w:autoSpaceDE/>
        <w:autoSpaceDN/>
        <w:adjustRightInd/>
        <w:spacing w:line="276" w:lineRule="auto"/>
        <w:textAlignment w:val="auto"/>
        <w:rPr>
          <w:rFonts w:cs="Arial"/>
          <w:szCs w:val="18"/>
          <w:lang w:val="nl"/>
        </w:rPr>
      </w:pPr>
    </w:p>
    <w:p w14:paraId="14130523" w14:textId="77777777" w:rsidR="00322846" w:rsidRPr="00570069" w:rsidRDefault="00322846" w:rsidP="00570069">
      <w:pPr>
        <w:tabs>
          <w:tab w:val="right" w:pos="9072"/>
        </w:tabs>
        <w:overflowPunct/>
        <w:autoSpaceDE/>
        <w:autoSpaceDN/>
        <w:adjustRightInd/>
        <w:spacing w:line="276" w:lineRule="auto"/>
        <w:textAlignment w:val="auto"/>
        <w:rPr>
          <w:rFonts w:cs="Arial"/>
          <w:szCs w:val="18"/>
          <w:lang w:val="nl"/>
        </w:rPr>
      </w:pPr>
    </w:p>
    <w:p w14:paraId="38B8CB6F" w14:textId="77777777" w:rsidR="00322846" w:rsidRPr="00570069" w:rsidRDefault="00322846" w:rsidP="00570069">
      <w:pPr>
        <w:tabs>
          <w:tab w:val="right" w:pos="9072"/>
        </w:tabs>
        <w:overflowPunct/>
        <w:autoSpaceDE/>
        <w:autoSpaceDN/>
        <w:adjustRightInd/>
        <w:spacing w:line="276" w:lineRule="auto"/>
        <w:textAlignment w:val="auto"/>
        <w:rPr>
          <w:rFonts w:cs="Arial"/>
          <w:szCs w:val="18"/>
          <w:lang w:val="nl"/>
        </w:rPr>
      </w:pPr>
    </w:p>
    <w:p w14:paraId="24613240" w14:textId="77777777" w:rsidR="003A48F7" w:rsidRDefault="00322846" w:rsidP="003A48F7">
      <w:pPr>
        <w:tabs>
          <w:tab w:val="right" w:pos="9072"/>
        </w:tabs>
        <w:suppressAutoHyphens/>
        <w:spacing w:line="276" w:lineRule="auto"/>
        <w:rPr>
          <w:rFonts w:cs="Arial"/>
          <w:szCs w:val="18"/>
          <w:lang w:val="nl"/>
        </w:rPr>
      </w:pPr>
      <w:r w:rsidRPr="00570069">
        <w:rPr>
          <w:rFonts w:cs="Arial"/>
          <w:szCs w:val="18"/>
          <w:lang w:val="nl"/>
        </w:rPr>
        <w:t>[naam ondertekenaar]</w:t>
      </w:r>
      <w:r w:rsidR="00ED3E33" w:rsidRPr="00570069">
        <w:rPr>
          <w:rFonts w:cs="Arial"/>
          <w:szCs w:val="18"/>
          <w:lang w:val="nl"/>
        </w:rPr>
        <w:tab/>
        <w:t xml:space="preserve">[naam ondertekenaar]                                                       </w:t>
      </w:r>
    </w:p>
    <w:p w14:paraId="3FD17B52" w14:textId="77777777" w:rsidR="003A48F7" w:rsidRDefault="003A48F7" w:rsidP="003A48F7">
      <w:pPr>
        <w:tabs>
          <w:tab w:val="right" w:pos="9072"/>
        </w:tabs>
        <w:suppressAutoHyphens/>
        <w:spacing w:line="276" w:lineRule="auto"/>
        <w:rPr>
          <w:rFonts w:cs="Arial"/>
          <w:b/>
          <w:szCs w:val="18"/>
          <w:lang w:val="nl"/>
        </w:rPr>
      </w:pPr>
    </w:p>
    <w:p w14:paraId="6274C9DC" w14:textId="77777777" w:rsidR="00ED3E33" w:rsidRPr="003A48F7" w:rsidRDefault="00ED3E33" w:rsidP="003A48F7">
      <w:pPr>
        <w:tabs>
          <w:tab w:val="right" w:pos="9072"/>
        </w:tabs>
        <w:suppressAutoHyphens/>
        <w:spacing w:line="276" w:lineRule="auto"/>
        <w:rPr>
          <w:rFonts w:cs="Arial"/>
          <w:szCs w:val="18"/>
          <w:lang w:val="nl"/>
        </w:rPr>
      </w:pPr>
      <w:r w:rsidRPr="000053BE">
        <w:rPr>
          <w:rFonts w:cs="Arial"/>
          <w:b/>
          <w:szCs w:val="18"/>
          <w:lang w:val="nl"/>
        </w:rPr>
        <w:br w:type="page"/>
      </w:r>
    </w:p>
    <w:p w14:paraId="3570EB4B" w14:textId="77777777" w:rsidR="00081451" w:rsidRPr="000053BE" w:rsidRDefault="00BB410B" w:rsidP="003C27F5">
      <w:pPr>
        <w:pStyle w:val="Kop3"/>
        <w:rPr>
          <w:rFonts w:ascii="Verdana" w:hAnsi="Verdana"/>
          <w:sz w:val="18"/>
          <w:szCs w:val="18"/>
        </w:rPr>
      </w:pPr>
      <w:bookmarkStart w:id="28" w:name="_Toc484590192"/>
      <w:bookmarkStart w:id="29" w:name="_Toc484590381"/>
      <w:bookmarkStart w:id="30" w:name="_Toc484590467"/>
      <w:bookmarkStart w:id="31" w:name="_Toc527119394"/>
      <w:r w:rsidRPr="000053BE">
        <w:rPr>
          <w:rFonts w:ascii="Verdana" w:hAnsi="Verdana"/>
          <w:sz w:val="18"/>
          <w:szCs w:val="18"/>
        </w:rPr>
        <w:lastRenderedPageBreak/>
        <w:t>Bijlage 1. De Verwerking</w:t>
      </w:r>
      <w:bookmarkEnd w:id="28"/>
      <w:bookmarkEnd w:id="29"/>
      <w:bookmarkEnd w:id="30"/>
      <w:r w:rsidR="003C27F5" w:rsidRPr="000053BE">
        <w:rPr>
          <w:rFonts w:ascii="Verdana" w:hAnsi="Verdana"/>
          <w:sz w:val="18"/>
          <w:szCs w:val="18"/>
        </w:rPr>
        <w:t xml:space="preserve"> van Persoonsgegevens</w:t>
      </w:r>
      <w:bookmarkEnd w:id="31"/>
    </w:p>
    <w:p w14:paraId="47FF6514" w14:textId="77777777" w:rsidR="00A6396C" w:rsidRPr="000053BE" w:rsidRDefault="00A6396C" w:rsidP="00A6396C">
      <w:pPr>
        <w:spacing w:line="276" w:lineRule="auto"/>
        <w:rPr>
          <w:szCs w:val="18"/>
        </w:rPr>
      </w:pPr>
    </w:p>
    <w:p w14:paraId="2BD57906" w14:textId="77777777" w:rsidR="00081451" w:rsidRPr="000053BE" w:rsidRDefault="00455B3D" w:rsidP="00455B3D">
      <w:pPr>
        <w:spacing w:line="276" w:lineRule="auto"/>
        <w:rPr>
          <w:rFonts w:cs="Arial"/>
          <w:szCs w:val="18"/>
        </w:rPr>
      </w:pPr>
      <w:r w:rsidRPr="000053BE">
        <w:rPr>
          <w:rFonts w:cs="Arial"/>
          <w:i/>
          <w:noProof/>
          <w:szCs w:val="18"/>
        </w:rPr>
        <mc:AlternateContent>
          <mc:Choice Requires="wps">
            <w:drawing>
              <wp:inline distT="0" distB="0" distL="0" distR="0" wp14:anchorId="36E9ADBE" wp14:editId="5F7E6164">
                <wp:extent cx="5600700" cy="22669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66950"/>
                        </a:xfrm>
                        <a:prstGeom prst="rect">
                          <a:avLst/>
                        </a:prstGeom>
                        <a:solidFill>
                          <a:srgbClr val="FFFFFF"/>
                        </a:solidFill>
                        <a:ln w="9525">
                          <a:solidFill>
                            <a:srgbClr val="000000"/>
                          </a:solidFill>
                          <a:miter lim="800000"/>
                          <a:headEnd/>
                          <a:tailEnd/>
                        </a:ln>
                      </wps:spPr>
                      <wps:txbx>
                        <w:txbxContent>
                          <w:p w14:paraId="1928755B" w14:textId="77777777" w:rsidR="00A02E3F" w:rsidRDefault="00A02E3F" w:rsidP="00455B3D">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02AE087" w14:textId="77777777" w:rsidR="003A48F7" w:rsidRDefault="003A48F7" w:rsidP="00455B3D">
                            <w:pPr>
                              <w:tabs>
                                <w:tab w:val="left" w:pos="480"/>
                                <w:tab w:val="left" w:pos="600"/>
                                <w:tab w:val="left" w:pos="960"/>
                                <w:tab w:val="left" w:pos="2040"/>
                                <w:tab w:val="left" w:pos="4320"/>
                                <w:tab w:val="left" w:pos="6480"/>
                              </w:tabs>
                              <w:suppressAutoHyphens/>
                              <w:rPr>
                                <w:rFonts w:cs="Helvetica"/>
                                <w:b/>
                                <w:bCs/>
                                <w:szCs w:val="18"/>
                                <w:u w:val="single"/>
                                <w:lang w:val="nl"/>
                              </w:rPr>
                            </w:pPr>
                          </w:p>
                          <w:p w14:paraId="47F464EC"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lang w:val="nl"/>
                              </w:rPr>
                            </w:pPr>
                            <w:r>
                              <w:rPr>
                                <w:rFonts w:cs="Helvetica"/>
                                <w:b/>
                                <w:bCs/>
                                <w:szCs w:val="18"/>
                                <w:lang w:val="nl"/>
                              </w:rPr>
                              <w:t>- Vul in ieder geval de onderstaande tabel in.</w:t>
                            </w:r>
                          </w:p>
                          <w:p w14:paraId="05D08F53" w14:textId="77777777" w:rsidR="00A02E3F" w:rsidRDefault="00A02E3F" w:rsidP="00F737A4">
                            <w:pPr>
                              <w:tabs>
                                <w:tab w:val="left" w:pos="480"/>
                                <w:tab w:val="left" w:pos="600"/>
                                <w:tab w:val="left" w:pos="960"/>
                                <w:tab w:val="left" w:pos="2040"/>
                                <w:tab w:val="left" w:pos="4320"/>
                                <w:tab w:val="left" w:pos="6480"/>
                              </w:tabs>
                              <w:suppressAutoHyphens/>
                              <w:rPr>
                                <w:rFonts w:cs="Helvetica"/>
                                <w:b/>
                                <w:bCs/>
                                <w:szCs w:val="18"/>
                                <w:lang w:val="nl"/>
                              </w:rPr>
                            </w:pPr>
                            <w:r>
                              <w:rPr>
                                <w:rFonts w:cs="Helvetica"/>
                                <w:b/>
                                <w:bCs/>
                                <w:szCs w:val="18"/>
                                <w:lang w:val="nl"/>
                              </w:rPr>
                              <w:t>- Deze Onderlinge regeling ziet alleen op Verwerkingen ten aanzien waarvan Partijen gezamenlijk verantwoordelijk zijn.</w:t>
                            </w:r>
                          </w:p>
                          <w:p w14:paraId="2D17119C" w14:textId="77777777" w:rsidR="00A02E3F" w:rsidRPr="00E4343D" w:rsidRDefault="00A02E3F" w:rsidP="00E4343D">
                            <w:pPr>
                              <w:spacing w:line="276" w:lineRule="auto"/>
                              <w:rPr>
                                <w:rFonts w:cs="Arial"/>
                                <w:b/>
                                <w:bCs/>
                                <w:szCs w:val="18"/>
                              </w:rPr>
                            </w:pPr>
                            <w:r w:rsidRPr="00E4343D">
                              <w:rPr>
                                <w:rFonts w:cs="Helvetica"/>
                                <w:b/>
                                <w:bCs/>
                                <w:szCs w:val="18"/>
                                <w:lang w:val="nl"/>
                              </w:rPr>
                              <w:t xml:space="preserve">- </w:t>
                            </w:r>
                            <w:r w:rsidRPr="00E4343D">
                              <w:rPr>
                                <w:rFonts w:cs="Arial"/>
                                <w:b/>
                                <w:bCs/>
                                <w:szCs w:val="18"/>
                              </w:rPr>
                              <w:t xml:space="preserve">Voor de inhoud van deze </w:t>
                            </w:r>
                            <w:r>
                              <w:rPr>
                                <w:rFonts w:cs="Arial"/>
                                <w:b/>
                                <w:bCs/>
                                <w:szCs w:val="18"/>
                              </w:rPr>
                              <w:t>B</w:t>
                            </w:r>
                            <w:r w:rsidRPr="00E4343D">
                              <w:rPr>
                                <w:rFonts w:cs="Arial"/>
                                <w:b/>
                                <w:bCs/>
                                <w:szCs w:val="18"/>
                              </w:rPr>
                              <w:t xml:space="preserve">ijlage kan onder meer gebruik worden gemaakt van de registratie die de Verwerkingsverantwoordelijke op grond van artikel 30 van de Verordening dient aan te houden. </w:t>
                            </w:r>
                          </w:p>
                          <w:p w14:paraId="690B58D3"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rPr>
                            </w:pPr>
                            <w:r w:rsidRPr="00E4343D">
                              <w:rPr>
                                <w:rFonts w:cs="Helvetica"/>
                                <w:b/>
                                <w:bCs/>
                                <w:szCs w:val="18"/>
                              </w:rPr>
                              <w:t xml:space="preserve">- </w:t>
                            </w:r>
                            <w:r>
                              <w:rPr>
                                <w:rFonts w:cs="Helvetica"/>
                                <w:b/>
                                <w:bCs/>
                                <w:szCs w:val="18"/>
                              </w:rPr>
                              <w:t>Hoewel doel en middelen van de Verwerking gezamenlijk worden bepaald kan het van belang zijn bij het invullen van de tabel te onderscheiden naar Verwerkingsverantwoordelijke 1 en Verwerkingsverantwoordelijke 2.</w:t>
                            </w:r>
                          </w:p>
                          <w:p w14:paraId="735B779B" w14:textId="1E640B78" w:rsidR="003A48F7" w:rsidRDefault="00A02E3F" w:rsidP="001A63EB">
                            <w:pPr>
                              <w:tabs>
                                <w:tab w:val="left" w:pos="480"/>
                                <w:tab w:val="left" w:pos="600"/>
                                <w:tab w:val="left" w:pos="960"/>
                                <w:tab w:val="left" w:pos="2040"/>
                                <w:tab w:val="left" w:pos="4320"/>
                                <w:tab w:val="left" w:pos="6480"/>
                              </w:tabs>
                              <w:suppressAutoHyphens/>
                              <w:rPr>
                                <w:rFonts w:cs="Helvetica"/>
                                <w:b/>
                                <w:bCs/>
                                <w:szCs w:val="18"/>
                              </w:rPr>
                            </w:pPr>
                            <w:r>
                              <w:rPr>
                                <w:rFonts w:cs="Helvetica"/>
                                <w:b/>
                                <w:bCs/>
                                <w:szCs w:val="18"/>
                              </w:rPr>
                              <w:t>-</w:t>
                            </w:r>
                            <w:r w:rsidR="00913B30">
                              <w:rPr>
                                <w:rFonts w:cs="Helvetica"/>
                                <w:b/>
                                <w:bCs/>
                                <w:szCs w:val="18"/>
                              </w:rPr>
                              <w:t xml:space="preserve"> B</w:t>
                            </w:r>
                            <w:r>
                              <w:rPr>
                                <w:rFonts w:cs="Helvetica"/>
                                <w:b/>
                                <w:bCs/>
                                <w:szCs w:val="18"/>
                              </w:rPr>
                              <w:t>esteed hier ook aandacht aan de verdeling van Verwerkingsverantwoordelijkheden.</w:t>
                            </w:r>
                          </w:p>
                          <w:p w14:paraId="1708772A" w14:textId="77777777" w:rsidR="003A48F7" w:rsidRDefault="003A48F7" w:rsidP="001A63EB">
                            <w:pPr>
                              <w:tabs>
                                <w:tab w:val="left" w:pos="480"/>
                                <w:tab w:val="left" w:pos="600"/>
                                <w:tab w:val="left" w:pos="960"/>
                                <w:tab w:val="left" w:pos="2040"/>
                                <w:tab w:val="left" w:pos="4320"/>
                                <w:tab w:val="left" w:pos="6480"/>
                              </w:tabs>
                              <w:suppressAutoHyphens/>
                              <w:rPr>
                                <w:rFonts w:cs="Helvetica"/>
                                <w:b/>
                                <w:bCs/>
                                <w:szCs w:val="18"/>
                              </w:rPr>
                            </w:pPr>
                          </w:p>
                          <w:p w14:paraId="3AD0317E" w14:textId="27C3C061" w:rsidR="00A02E3F" w:rsidRPr="003A48F7" w:rsidRDefault="00A02E3F" w:rsidP="001A63EB">
                            <w:pPr>
                              <w:tabs>
                                <w:tab w:val="left" w:pos="480"/>
                                <w:tab w:val="left" w:pos="600"/>
                                <w:tab w:val="left" w:pos="960"/>
                                <w:tab w:val="left" w:pos="2040"/>
                                <w:tab w:val="left" w:pos="4320"/>
                                <w:tab w:val="left" w:pos="6480"/>
                              </w:tabs>
                              <w:suppressAutoHyphens/>
                              <w:rPr>
                                <w:rFonts w:cs="Helvetica"/>
                                <w:b/>
                                <w:bCs/>
                                <w:szCs w:val="18"/>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sidR="00557E72">
                              <w:rPr>
                                <w:rFonts w:cs="Arial"/>
                                <w:b/>
                                <w:szCs w:val="18"/>
                                <w:lang w:val="nl"/>
                              </w:rPr>
                              <w:t xml:space="preserve">Onderlinge </w:t>
                            </w:r>
                            <w:r>
                              <w:rPr>
                                <w:rFonts w:cs="Arial"/>
                                <w:b/>
                                <w:szCs w:val="18"/>
                                <w:lang w:val="nl"/>
                              </w:rPr>
                              <w:t>regeling</w:t>
                            </w:r>
                            <w:r w:rsidRPr="006C1936">
                              <w:rPr>
                                <w:rFonts w:cs="Arial"/>
                                <w:b/>
                                <w:szCs w:val="18"/>
                                <w:lang w:val="nl"/>
                              </w:rPr>
                              <w:t>, deze instructie verwijderen.</w:t>
                            </w:r>
                          </w:p>
                          <w:p w14:paraId="60078131" w14:textId="77777777" w:rsidR="00A02E3F" w:rsidRPr="00F140E5" w:rsidRDefault="00A02E3F" w:rsidP="00455B3D">
                            <w:pPr>
                              <w:rPr>
                                <w:lang w:val="nl"/>
                              </w:rPr>
                            </w:pPr>
                          </w:p>
                        </w:txbxContent>
                      </wps:txbx>
                      <wps:bodyPr rot="0" vert="horz" wrap="square" lIns="91440" tIns="45720" rIns="91440" bIns="45720" anchor="t" anchorCtr="0" upright="1">
                        <a:noAutofit/>
                      </wps:bodyPr>
                    </wps:wsp>
                  </a:graphicData>
                </a:graphic>
              </wp:inline>
            </w:drawing>
          </mc:Choice>
          <mc:Fallback xmlns="">
            <w:pict>
              <v:shape w14:anchorId="36E9ADBE" id="_x0000_s1033" type="#_x0000_t202" style="width:441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LHAIAADM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">
                <v:textbox>
                  <w:txbxContent>
                    <w:p w14:paraId="1928755B" w14:textId="77777777" w:rsidR="00A02E3F" w:rsidRDefault="00A02E3F" w:rsidP="00455B3D">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02AE087" w14:textId="77777777" w:rsidR="003A48F7" w:rsidRDefault="003A48F7" w:rsidP="00455B3D">
                      <w:pPr>
                        <w:tabs>
                          <w:tab w:val="left" w:pos="480"/>
                          <w:tab w:val="left" w:pos="600"/>
                          <w:tab w:val="left" w:pos="960"/>
                          <w:tab w:val="left" w:pos="2040"/>
                          <w:tab w:val="left" w:pos="4320"/>
                          <w:tab w:val="left" w:pos="6480"/>
                        </w:tabs>
                        <w:suppressAutoHyphens/>
                        <w:rPr>
                          <w:rFonts w:cs="Helvetica"/>
                          <w:b/>
                          <w:bCs/>
                          <w:szCs w:val="18"/>
                          <w:u w:val="single"/>
                          <w:lang w:val="nl"/>
                        </w:rPr>
                      </w:pPr>
                    </w:p>
                    <w:p w14:paraId="47F464EC"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lang w:val="nl"/>
                        </w:rPr>
                      </w:pPr>
                      <w:r>
                        <w:rPr>
                          <w:rFonts w:cs="Helvetica"/>
                          <w:b/>
                          <w:bCs/>
                          <w:szCs w:val="18"/>
                          <w:lang w:val="nl"/>
                        </w:rPr>
                        <w:t>- Vul in ieder geval de onderstaande tabel in.</w:t>
                      </w:r>
                    </w:p>
                    <w:p w14:paraId="05D08F53" w14:textId="77777777" w:rsidR="00A02E3F" w:rsidRDefault="00A02E3F" w:rsidP="00F737A4">
                      <w:pPr>
                        <w:tabs>
                          <w:tab w:val="left" w:pos="480"/>
                          <w:tab w:val="left" w:pos="600"/>
                          <w:tab w:val="left" w:pos="960"/>
                          <w:tab w:val="left" w:pos="2040"/>
                          <w:tab w:val="left" w:pos="4320"/>
                          <w:tab w:val="left" w:pos="6480"/>
                        </w:tabs>
                        <w:suppressAutoHyphens/>
                        <w:rPr>
                          <w:rFonts w:cs="Helvetica"/>
                          <w:b/>
                          <w:bCs/>
                          <w:szCs w:val="18"/>
                          <w:lang w:val="nl"/>
                        </w:rPr>
                      </w:pPr>
                      <w:r>
                        <w:rPr>
                          <w:rFonts w:cs="Helvetica"/>
                          <w:b/>
                          <w:bCs/>
                          <w:szCs w:val="18"/>
                          <w:lang w:val="nl"/>
                        </w:rPr>
                        <w:t>- Deze Onderlinge regeling ziet alleen op Verwerkingen ten aanzien waarvan Partijen gezamenlijk verantwoordelijk zijn.</w:t>
                      </w:r>
                    </w:p>
                    <w:p w14:paraId="2D17119C" w14:textId="77777777" w:rsidR="00A02E3F" w:rsidRPr="00E4343D" w:rsidRDefault="00A02E3F" w:rsidP="00E4343D">
                      <w:pPr>
                        <w:spacing w:line="276" w:lineRule="auto"/>
                        <w:rPr>
                          <w:rFonts w:cs="Arial"/>
                          <w:b/>
                          <w:bCs/>
                          <w:szCs w:val="18"/>
                        </w:rPr>
                      </w:pPr>
                      <w:r w:rsidRPr="00E4343D">
                        <w:rPr>
                          <w:rFonts w:cs="Helvetica"/>
                          <w:b/>
                          <w:bCs/>
                          <w:szCs w:val="18"/>
                          <w:lang w:val="nl"/>
                        </w:rPr>
                        <w:t xml:space="preserve">- </w:t>
                      </w:r>
                      <w:r w:rsidRPr="00E4343D">
                        <w:rPr>
                          <w:rFonts w:cs="Arial"/>
                          <w:b/>
                          <w:bCs/>
                          <w:szCs w:val="18"/>
                        </w:rPr>
                        <w:t xml:space="preserve">Voor de inhoud van deze </w:t>
                      </w:r>
                      <w:r>
                        <w:rPr>
                          <w:rFonts w:cs="Arial"/>
                          <w:b/>
                          <w:bCs/>
                          <w:szCs w:val="18"/>
                        </w:rPr>
                        <w:t>B</w:t>
                      </w:r>
                      <w:r w:rsidRPr="00E4343D">
                        <w:rPr>
                          <w:rFonts w:cs="Arial"/>
                          <w:b/>
                          <w:bCs/>
                          <w:szCs w:val="18"/>
                        </w:rPr>
                        <w:t xml:space="preserve">ijlage kan onder meer gebruik worden gemaakt van de registratie die de Verwerkingsverantwoordelijke op grond van artikel 30 van de Verordening dient aan te houden. </w:t>
                      </w:r>
                    </w:p>
                    <w:p w14:paraId="690B58D3"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rPr>
                      </w:pPr>
                      <w:r w:rsidRPr="00E4343D">
                        <w:rPr>
                          <w:rFonts w:cs="Helvetica"/>
                          <w:b/>
                          <w:bCs/>
                          <w:szCs w:val="18"/>
                        </w:rPr>
                        <w:t xml:space="preserve">- </w:t>
                      </w:r>
                      <w:r>
                        <w:rPr>
                          <w:rFonts w:cs="Helvetica"/>
                          <w:b/>
                          <w:bCs/>
                          <w:szCs w:val="18"/>
                        </w:rPr>
                        <w:t>Hoewel doel en middelen van de Verwerking gezamenlijk worden bepaald kan het van belang zijn bij het invullen van de tabel te onderscheiden naar Verwerkingsverantwoordelijke 1 en Verwerkingsverantwoordelijke 2.</w:t>
                      </w:r>
                    </w:p>
                    <w:p w14:paraId="735B779B" w14:textId="1E640B78" w:rsidR="003A48F7" w:rsidRDefault="00A02E3F" w:rsidP="001A63EB">
                      <w:pPr>
                        <w:tabs>
                          <w:tab w:val="left" w:pos="480"/>
                          <w:tab w:val="left" w:pos="600"/>
                          <w:tab w:val="left" w:pos="960"/>
                          <w:tab w:val="left" w:pos="2040"/>
                          <w:tab w:val="left" w:pos="4320"/>
                          <w:tab w:val="left" w:pos="6480"/>
                        </w:tabs>
                        <w:suppressAutoHyphens/>
                        <w:rPr>
                          <w:rFonts w:cs="Helvetica"/>
                          <w:b/>
                          <w:bCs/>
                          <w:szCs w:val="18"/>
                        </w:rPr>
                      </w:pPr>
                      <w:r>
                        <w:rPr>
                          <w:rFonts w:cs="Helvetica"/>
                          <w:b/>
                          <w:bCs/>
                          <w:szCs w:val="18"/>
                        </w:rPr>
                        <w:t>-</w:t>
                      </w:r>
                      <w:r w:rsidR="00913B30">
                        <w:rPr>
                          <w:rFonts w:cs="Helvetica"/>
                          <w:b/>
                          <w:bCs/>
                          <w:szCs w:val="18"/>
                        </w:rPr>
                        <w:t xml:space="preserve"> B</w:t>
                      </w:r>
                      <w:r>
                        <w:rPr>
                          <w:rFonts w:cs="Helvetica"/>
                          <w:b/>
                          <w:bCs/>
                          <w:szCs w:val="18"/>
                        </w:rPr>
                        <w:t>esteed hier ook aandacht aan de verdeling van Verwerkingsverantwoordelijkheden.</w:t>
                      </w:r>
                    </w:p>
                    <w:p w14:paraId="1708772A" w14:textId="77777777" w:rsidR="003A48F7" w:rsidRDefault="003A48F7" w:rsidP="001A63EB">
                      <w:pPr>
                        <w:tabs>
                          <w:tab w:val="left" w:pos="480"/>
                          <w:tab w:val="left" w:pos="600"/>
                          <w:tab w:val="left" w:pos="960"/>
                          <w:tab w:val="left" w:pos="2040"/>
                          <w:tab w:val="left" w:pos="4320"/>
                          <w:tab w:val="left" w:pos="6480"/>
                        </w:tabs>
                        <w:suppressAutoHyphens/>
                        <w:rPr>
                          <w:rFonts w:cs="Helvetica"/>
                          <w:b/>
                          <w:bCs/>
                          <w:szCs w:val="18"/>
                        </w:rPr>
                      </w:pPr>
                    </w:p>
                    <w:p w14:paraId="3AD0317E" w14:textId="27C3C061" w:rsidR="00A02E3F" w:rsidRPr="003A48F7" w:rsidRDefault="00A02E3F" w:rsidP="001A63EB">
                      <w:pPr>
                        <w:tabs>
                          <w:tab w:val="left" w:pos="480"/>
                          <w:tab w:val="left" w:pos="600"/>
                          <w:tab w:val="left" w:pos="960"/>
                          <w:tab w:val="left" w:pos="2040"/>
                          <w:tab w:val="left" w:pos="4320"/>
                          <w:tab w:val="left" w:pos="6480"/>
                        </w:tabs>
                        <w:suppressAutoHyphens/>
                        <w:rPr>
                          <w:rFonts w:cs="Helvetica"/>
                          <w:b/>
                          <w:bCs/>
                          <w:szCs w:val="18"/>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sidR="00557E72">
                        <w:rPr>
                          <w:rFonts w:cs="Arial"/>
                          <w:b/>
                          <w:szCs w:val="18"/>
                          <w:lang w:val="nl"/>
                        </w:rPr>
                        <w:t xml:space="preserve">Onderlinge </w:t>
                      </w:r>
                      <w:r>
                        <w:rPr>
                          <w:rFonts w:cs="Arial"/>
                          <w:b/>
                          <w:szCs w:val="18"/>
                          <w:lang w:val="nl"/>
                        </w:rPr>
                        <w:t>regeling</w:t>
                      </w:r>
                      <w:r w:rsidRPr="006C1936">
                        <w:rPr>
                          <w:rFonts w:cs="Arial"/>
                          <w:b/>
                          <w:szCs w:val="18"/>
                          <w:lang w:val="nl"/>
                        </w:rPr>
                        <w:t>, deze instructie verwijderen.</w:t>
                      </w:r>
                    </w:p>
                    <w:p w14:paraId="60078131" w14:textId="77777777" w:rsidR="00A02E3F" w:rsidRPr="00F140E5" w:rsidRDefault="00A02E3F" w:rsidP="00455B3D">
                      <w:pPr>
                        <w:rPr>
                          <w:lang w:val="nl"/>
                        </w:rPr>
                      </w:pPr>
                    </w:p>
                  </w:txbxContent>
                </v:textbox>
                <w10:anchorlock/>
              </v:shape>
            </w:pict>
          </mc:Fallback>
        </mc:AlternateContent>
      </w:r>
    </w:p>
    <w:p w14:paraId="37909CF8" w14:textId="77777777" w:rsidR="00455B3D" w:rsidRPr="000053BE" w:rsidRDefault="00455B3D" w:rsidP="00455B3D">
      <w:pPr>
        <w:spacing w:line="276" w:lineRule="auto"/>
        <w:rPr>
          <w:rFonts w:cs="Arial"/>
          <w:szCs w:val="18"/>
        </w:rPr>
      </w:pPr>
    </w:p>
    <w:tbl>
      <w:tblPr>
        <w:tblStyle w:val="Tabelraster"/>
        <w:tblW w:w="0" w:type="auto"/>
        <w:tblLook w:val="04A0" w:firstRow="1" w:lastRow="0" w:firstColumn="1" w:lastColumn="0" w:noHBand="0" w:noVBand="1"/>
      </w:tblPr>
      <w:tblGrid>
        <w:gridCol w:w="4548"/>
        <w:gridCol w:w="4378"/>
      </w:tblGrid>
      <w:tr w:rsidR="002D0E0E" w:rsidRPr="000053BE" w14:paraId="45DB1B9C" w14:textId="77777777" w:rsidTr="0069053F">
        <w:tc>
          <w:tcPr>
            <w:tcW w:w="4548" w:type="dxa"/>
          </w:tcPr>
          <w:p w14:paraId="41E29C01" w14:textId="383F3257" w:rsidR="006908B8" w:rsidRPr="000053BE" w:rsidRDefault="006908B8" w:rsidP="006908B8">
            <w:pPr>
              <w:spacing w:line="276" w:lineRule="auto"/>
              <w:rPr>
                <w:rFonts w:cs="Arial"/>
                <w:szCs w:val="18"/>
              </w:rPr>
            </w:pPr>
            <w:r w:rsidRPr="000053BE">
              <w:rPr>
                <w:rFonts w:cs="Arial"/>
                <w:szCs w:val="18"/>
              </w:rPr>
              <w:t>Het onderwerp</w:t>
            </w:r>
            <w:r w:rsidR="0069053F">
              <w:rPr>
                <w:rFonts w:cs="Arial"/>
                <w:szCs w:val="18"/>
              </w:rPr>
              <w:t xml:space="preserve">, </w:t>
            </w:r>
            <w:r w:rsidR="00B52DE7" w:rsidRPr="000053BE">
              <w:rPr>
                <w:rFonts w:cs="Arial"/>
                <w:szCs w:val="18"/>
              </w:rPr>
              <w:t>aard</w:t>
            </w:r>
            <w:r w:rsidRPr="000053BE">
              <w:rPr>
                <w:rFonts w:cs="Arial"/>
                <w:szCs w:val="18"/>
              </w:rPr>
              <w:t xml:space="preserve"> en doel van de Verwerking</w:t>
            </w:r>
          </w:p>
        </w:tc>
        <w:tc>
          <w:tcPr>
            <w:tcW w:w="4378" w:type="dxa"/>
          </w:tcPr>
          <w:p w14:paraId="2D8797E6" w14:textId="77777777" w:rsidR="006908B8" w:rsidRPr="000053BE" w:rsidRDefault="006908B8" w:rsidP="00A6396C">
            <w:pPr>
              <w:spacing w:line="276" w:lineRule="auto"/>
              <w:rPr>
                <w:rFonts w:cs="Arial"/>
                <w:szCs w:val="18"/>
              </w:rPr>
            </w:pPr>
          </w:p>
        </w:tc>
      </w:tr>
      <w:tr w:rsidR="002D0E0E" w:rsidRPr="000053BE" w14:paraId="5E9CD427" w14:textId="77777777" w:rsidTr="0069053F">
        <w:tc>
          <w:tcPr>
            <w:tcW w:w="4548" w:type="dxa"/>
          </w:tcPr>
          <w:p w14:paraId="01BF0D56" w14:textId="77777777" w:rsidR="00B23CD8" w:rsidRPr="000053BE" w:rsidRDefault="00B23CD8" w:rsidP="000D6054">
            <w:pPr>
              <w:spacing w:line="276" w:lineRule="auto"/>
              <w:rPr>
                <w:rFonts w:cs="Arial"/>
                <w:szCs w:val="18"/>
              </w:rPr>
            </w:pPr>
            <w:r w:rsidRPr="000053BE">
              <w:rPr>
                <w:rFonts w:cs="Arial"/>
                <w:szCs w:val="18"/>
              </w:rPr>
              <w:t>Het soort Persoonsgegeven</w:t>
            </w:r>
            <w:r w:rsidR="006908B8" w:rsidRPr="000053BE">
              <w:rPr>
                <w:rFonts w:cs="Arial"/>
                <w:szCs w:val="18"/>
              </w:rPr>
              <w:t>s</w:t>
            </w:r>
            <w:r w:rsidR="00E24B8A">
              <w:rPr>
                <w:rFonts w:cs="Arial"/>
                <w:szCs w:val="18"/>
              </w:rPr>
              <w:t xml:space="preserve"> (b</w:t>
            </w:r>
            <w:r w:rsidR="0010547A">
              <w:rPr>
                <w:rFonts w:cs="Arial"/>
                <w:szCs w:val="18"/>
              </w:rPr>
              <w:t>ij</w:t>
            </w:r>
            <w:r w:rsidR="00E24B8A">
              <w:rPr>
                <w:rFonts w:cs="Arial"/>
                <w:szCs w:val="18"/>
              </w:rPr>
              <w:t>v</w:t>
            </w:r>
            <w:r w:rsidR="0010547A">
              <w:rPr>
                <w:rFonts w:cs="Arial"/>
                <w:szCs w:val="18"/>
              </w:rPr>
              <w:t>.</w:t>
            </w:r>
            <w:r w:rsidR="00E24B8A">
              <w:rPr>
                <w:rFonts w:cs="Arial"/>
                <w:szCs w:val="18"/>
              </w:rPr>
              <w:t xml:space="preserve"> NAW gegevens, medische gegevens)</w:t>
            </w:r>
          </w:p>
        </w:tc>
        <w:tc>
          <w:tcPr>
            <w:tcW w:w="4378" w:type="dxa"/>
          </w:tcPr>
          <w:p w14:paraId="196F51AB" w14:textId="77777777" w:rsidR="00B23CD8" w:rsidRPr="000053BE" w:rsidRDefault="00B23CD8" w:rsidP="00A6396C">
            <w:pPr>
              <w:spacing w:line="276" w:lineRule="auto"/>
              <w:rPr>
                <w:rFonts w:cs="Arial"/>
                <w:szCs w:val="18"/>
              </w:rPr>
            </w:pPr>
          </w:p>
        </w:tc>
      </w:tr>
      <w:tr w:rsidR="002D0E0E" w:rsidRPr="000053BE" w14:paraId="2B0E47F2" w14:textId="77777777" w:rsidTr="0069053F">
        <w:tc>
          <w:tcPr>
            <w:tcW w:w="4548" w:type="dxa"/>
          </w:tcPr>
          <w:p w14:paraId="4183D481" w14:textId="667BE4F3" w:rsidR="00530FCB" w:rsidRPr="000053BE" w:rsidRDefault="00530FCB" w:rsidP="00530FCB">
            <w:pPr>
              <w:spacing w:line="276" w:lineRule="auto"/>
              <w:rPr>
                <w:rFonts w:cs="Arial"/>
                <w:szCs w:val="18"/>
              </w:rPr>
            </w:pPr>
            <w:r w:rsidRPr="000053BE">
              <w:rPr>
                <w:rFonts w:cs="Arial"/>
                <w:szCs w:val="18"/>
              </w:rPr>
              <w:t>Beschrijving categorieën Persoonsgegevens</w:t>
            </w:r>
            <w:r w:rsidR="00E24B8A">
              <w:rPr>
                <w:rFonts w:cs="Arial"/>
                <w:szCs w:val="18"/>
              </w:rPr>
              <w:t xml:space="preserve"> in de zin van de </w:t>
            </w:r>
            <w:r w:rsidR="00C01158">
              <w:rPr>
                <w:rFonts w:cs="Arial"/>
                <w:szCs w:val="18"/>
              </w:rPr>
              <w:t>Verordening</w:t>
            </w:r>
          </w:p>
        </w:tc>
        <w:tc>
          <w:tcPr>
            <w:tcW w:w="4378" w:type="dxa"/>
          </w:tcPr>
          <w:p w14:paraId="797C27C2" w14:textId="77777777" w:rsidR="00530FCB" w:rsidRPr="000053BE" w:rsidRDefault="00530FCB" w:rsidP="00A6396C">
            <w:pPr>
              <w:spacing w:line="276" w:lineRule="auto"/>
              <w:rPr>
                <w:rFonts w:cs="Arial"/>
                <w:szCs w:val="18"/>
              </w:rPr>
            </w:pPr>
          </w:p>
        </w:tc>
      </w:tr>
      <w:tr w:rsidR="002D0E0E" w:rsidRPr="000053BE" w14:paraId="0FE54BC8" w14:textId="77777777" w:rsidTr="0069053F">
        <w:tc>
          <w:tcPr>
            <w:tcW w:w="4548" w:type="dxa"/>
          </w:tcPr>
          <w:p w14:paraId="5DEADC2A" w14:textId="3A0B3CC2" w:rsidR="00B23CD8" w:rsidRPr="000053BE" w:rsidRDefault="00530FCB" w:rsidP="00530FCB">
            <w:pPr>
              <w:spacing w:line="276" w:lineRule="auto"/>
              <w:rPr>
                <w:rFonts w:cs="Arial"/>
                <w:szCs w:val="18"/>
              </w:rPr>
            </w:pPr>
            <w:r w:rsidRPr="000053BE">
              <w:rPr>
                <w:rFonts w:cs="Arial"/>
                <w:szCs w:val="18"/>
              </w:rPr>
              <w:t xml:space="preserve">Beschrijving </w:t>
            </w:r>
            <w:r w:rsidR="00B23CD8" w:rsidRPr="000053BE">
              <w:rPr>
                <w:rFonts w:cs="Arial"/>
                <w:szCs w:val="18"/>
              </w:rPr>
              <w:t xml:space="preserve">categorieën </w:t>
            </w:r>
            <w:r w:rsidRPr="000053BE">
              <w:rPr>
                <w:rFonts w:cs="Arial"/>
                <w:szCs w:val="18"/>
              </w:rPr>
              <w:t>B</w:t>
            </w:r>
            <w:r w:rsidR="00B23CD8" w:rsidRPr="000053BE">
              <w:rPr>
                <w:rFonts w:cs="Arial"/>
                <w:szCs w:val="18"/>
              </w:rPr>
              <w:t>etrokkene</w:t>
            </w:r>
            <w:r w:rsidRPr="000053BE">
              <w:rPr>
                <w:rFonts w:cs="Arial"/>
                <w:szCs w:val="18"/>
              </w:rPr>
              <w:t>n</w:t>
            </w:r>
            <w:r w:rsidR="00E24B8A">
              <w:rPr>
                <w:rFonts w:cs="Arial"/>
                <w:szCs w:val="18"/>
              </w:rPr>
              <w:t xml:space="preserve"> in de zin van de </w:t>
            </w:r>
            <w:r w:rsidR="00C01158">
              <w:rPr>
                <w:rFonts w:cs="Arial"/>
                <w:szCs w:val="18"/>
              </w:rPr>
              <w:t>Verordening</w:t>
            </w:r>
          </w:p>
        </w:tc>
        <w:tc>
          <w:tcPr>
            <w:tcW w:w="4378" w:type="dxa"/>
          </w:tcPr>
          <w:p w14:paraId="160D1B84" w14:textId="77777777" w:rsidR="00B23CD8" w:rsidRPr="000053BE" w:rsidRDefault="00B23CD8" w:rsidP="00A6396C">
            <w:pPr>
              <w:spacing w:line="276" w:lineRule="auto"/>
              <w:rPr>
                <w:rFonts w:cs="Arial"/>
                <w:szCs w:val="18"/>
              </w:rPr>
            </w:pPr>
          </w:p>
        </w:tc>
      </w:tr>
      <w:tr w:rsidR="006908B8" w:rsidRPr="000053BE" w14:paraId="03D54367" w14:textId="77777777" w:rsidTr="0069053F">
        <w:tc>
          <w:tcPr>
            <w:tcW w:w="4548" w:type="dxa"/>
          </w:tcPr>
          <w:p w14:paraId="6A98ED4D" w14:textId="5C26A954" w:rsidR="006908B8" w:rsidRPr="000053BE" w:rsidRDefault="006908B8" w:rsidP="009E5E58">
            <w:pPr>
              <w:spacing w:line="276" w:lineRule="auto"/>
              <w:rPr>
                <w:rFonts w:cs="Arial"/>
                <w:szCs w:val="18"/>
              </w:rPr>
            </w:pPr>
            <w:r w:rsidRPr="000053BE">
              <w:rPr>
                <w:rFonts w:cs="Arial"/>
                <w:szCs w:val="18"/>
              </w:rPr>
              <w:t xml:space="preserve">Beschrijving categorieën </w:t>
            </w:r>
            <w:r w:rsidR="00AE0AD9">
              <w:rPr>
                <w:rFonts w:cs="Arial"/>
                <w:szCs w:val="18"/>
              </w:rPr>
              <w:t>O</w:t>
            </w:r>
            <w:r w:rsidRPr="000053BE">
              <w:rPr>
                <w:rFonts w:cs="Arial"/>
                <w:szCs w:val="18"/>
              </w:rPr>
              <w:t>ntvangers van Persoonsgegevens</w:t>
            </w:r>
            <w:r w:rsidR="00E24B8A">
              <w:rPr>
                <w:rFonts w:cs="Arial"/>
                <w:szCs w:val="18"/>
              </w:rPr>
              <w:t xml:space="preserve"> in de zin van de </w:t>
            </w:r>
            <w:r w:rsidR="00C01158">
              <w:rPr>
                <w:rFonts w:cs="Arial"/>
                <w:szCs w:val="18"/>
              </w:rPr>
              <w:t>Verordening</w:t>
            </w:r>
          </w:p>
        </w:tc>
        <w:tc>
          <w:tcPr>
            <w:tcW w:w="4378" w:type="dxa"/>
          </w:tcPr>
          <w:p w14:paraId="07D4A547" w14:textId="77777777" w:rsidR="006908B8" w:rsidRPr="000053BE" w:rsidRDefault="006908B8" w:rsidP="009E5E58">
            <w:pPr>
              <w:spacing w:line="276" w:lineRule="auto"/>
              <w:rPr>
                <w:rFonts w:cs="Arial"/>
                <w:szCs w:val="18"/>
              </w:rPr>
            </w:pPr>
          </w:p>
        </w:tc>
      </w:tr>
      <w:tr w:rsidR="006713AC" w:rsidRPr="000053BE" w14:paraId="63EC0852" w14:textId="77777777" w:rsidTr="0069053F">
        <w:tc>
          <w:tcPr>
            <w:tcW w:w="4548" w:type="dxa"/>
          </w:tcPr>
          <w:p w14:paraId="6095F3E8" w14:textId="6ECE16C3" w:rsidR="006713AC" w:rsidRPr="000053BE" w:rsidRDefault="006713AC" w:rsidP="006713AC">
            <w:pPr>
              <w:spacing w:line="276" w:lineRule="auto"/>
              <w:rPr>
                <w:rFonts w:cs="Arial"/>
                <w:szCs w:val="18"/>
              </w:rPr>
            </w:pPr>
            <w:r>
              <w:rPr>
                <w:rFonts w:cs="Arial"/>
                <w:szCs w:val="18"/>
              </w:rPr>
              <w:t>Locatie Verwerking Persoonsgegevens</w:t>
            </w:r>
          </w:p>
        </w:tc>
        <w:tc>
          <w:tcPr>
            <w:tcW w:w="4378" w:type="dxa"/>
          </w:tcPr>
          <w:p w14:paraId="73BAE4E5" w14:textId="77777777" w:rsidR="006713AC" w:rsidRPr="000053BE" w:rsidRDefault="006713AC" w:rsidP="006713AC">
            <w:pPr>
              <w:spacing w:line="276" w:lineRule="auto"/>
              <w:rPr>
                <w:rFonts w:cs="Arial"/>
                <w:szCs w:val="18"/>
              </w:rPr>
            </w:pPr>
          </w:p>
        </w:tc>
      </w:tr>
      <w:tr w:rsidR="006713AC" w:rsidRPr="000053BE" w14:paraId="7EE71361" w14:textId="77777777" w:rsidTr="0069053F">
        <w:tc>
          <w:tcPr>
            <w:tcW w:w="4548" w:type="dxa"/>
          </w:tcPr>
          <w:p w14:paraId="683B96DA" w14:textId="34287A49" w:rsidR="006713AC" w:rsidRDefault="006713AC" w:rsidP="006713AC">
            <w:pPr>
              <w:spacing w:line="276" w:lineRule="auto"/>
              <w:rPr>
                <w:rFonts w:cs="Arial"/>
                <w:szCs w:val="18"/>
              </w:rPr>
            </w:pPr>
            <w:r>
              <w:rPr>
                <w:rFonts w:cs="Arial"/>
                <w:szCs w:val="18"/>
              </w:rPr>
              <w:t>…..</w:t>
            </w:r>
          </w:p>
        </w:tc>
        <w:tc>
          <w:tcPr>
            <w:tcW w:w="4378" w:type="dxa"/>
          </w:tcPr>
          <w:p w14:paraId="51171E02" w14:textId="77777777" w:rsidR="006713AC" w:rsidRPr="000053BE" w:rsidRDefault="006713AC" w:rsidP="006713AC">
            <w:pPr>
              <w:spacing w:line="276" w:lineRule="auto"/>
              <w:rPr>
                <w:rFonts w:cs="Arial"/>
                <w:szCs w:val="18"/>
              </w:rPr>
            </w:pPr>
          </w:p>
        </w:tc>
      </w:tr>
    </w:tbl>
    <w:p w14:paraId="27877925" w14:textId="77777777" w:rsidR="00EE42C1" w:rsidRDefault="00EE42C1" w:rsidP="00A6396C">
      <w:pPr>
        <w:spacing w:line="276" w:lineRule="auto"/>
        <w:rPr>
          <w:rFonts w:cs="Arial"/>
          <w:szCs w:val="18"/>
        </w:rPr>
      </w:pPr>
    </w:p>
    <w:p w14:paraId="00B84616" w14:textId="77777777" w:rsidR="00557E72" w:rsidRDefault="00557E72" w:rsidP="00A6396C">
      <w:pPr>
        <w:spacing w:line="276" w:lineRule="auto"/>
        <w:rPr>
          <w:rFonts w:cs="Arial"/>
          <w:szCs w:val="18"/>
        </w:rPr>
      </w:pPr>
    </w:p>
    <w:p w14:paraId="004C2FC6" w14:textId="38BB5757" w:rsidR="006430CA" w:rsidRDefault="00E24B8A" w:rsidP="00557E72">
      <w:pPr>
        <w:pStyle w:val="Kop3"/>
        <w:spacing w:before="0" w:after="0" w:line="276" w:lineRule="auto"/>
      </w:pPr>
      <w:r w:rsidRPr="00241AC2">
        <w:rPr>
          <w:rFonts w:ascii="Verdana" w:hAnsi="Verdana"/>
          <w:bCs w:val="0"/>
          <w:sz w:val="18"/>
          <w:szCs w:val="18"/>
          <w:lang w:val="nl"/>
        </w:rPr>
        <w:t>OPTIONEEL op te neme</w:t>
      </w:r>
      <w:r w:rsidR="006430CA" w:rsidRPr="00241AC2">
        <w:rPr>
          <w:rFonts w:ascii="Verdana" w:hAnsi="Verdana"/>
          <w:bCs w:val="0"/>
          <w:sz w:val="18"/>
          <w:szCs w:val="18"/>
          <w:lang w:val="nl"/>
        </w:rPr>
        <w:t>n</w:t>
      </w:r>
      <w:r w:rsidR="006430CA" w:rsidRPr="000D6054">
        <w:rPr>
          <w:rFonts w:ascii="Verdana" w:hAnsi="Verdana"/>
          <w:b w:val="0"/>
          <w:sz w:val="18"/>
          <w:szCs w:val="18"/>
          <w:lang w:val="nl"/>
        </w:rPr>
        <w:t xml:space="preserve">: </w:t>
      </w:r>
      <w:r w:rsidRPr="000D6054">
        <w:rPr>
          <w:rFonts w:ascii="Verdana" w:hAnsi="Verdana"/>
          <w:b w:val="0"/>
          <w:sz w:val="18"/>
          <w:szCs w:val="18"/>
          <w:lang w:val="nl"/>
        </w:rPr>
        <w:t xml:space="preserve"> </w:t>
      </w:r>
      <w:r w:rsidRPr="000D6054">
        <w:rPr>
          <w:rFonts w:ascii="Verdana" w:hAnsi="Verdana"/>
          <w:b w:val="0"/>
          <w:sz w:val="18"/>
          <w:szCs w:val="18"/>
          <w:lang w:val="nl"/>
        </w:rPr>
        <w:br/>
      </w:r>
      <w:r w:rsidRPr="000D6054">
        <w:rPr>
          <w:rFonts w:ascii="Verdana" w:hAnsi="Verdana"/>
          <w:b w:val="0"/>
          <w:sz w:val="18"/>
          <w:szCs w:val="18"/>
        </w:rPr>
        <w:t>Per verwerking/doel: wie zijn er gezamenlijk verantwoordelijk</w:t>
      </w:r>
      <w:r w:rsidRPr="000D6054">
        <w:rPr>
          <w:rFonts w:ascii="Verdana" w:hAnsi="Verdana"/>
          <w:b w:val="0"/>
          <w:sz w:val="18"/>
          <w:szCs w:val="18"/>
        </w:rPr>
        <w:br/>
        <w:t xml:space="preserve">Per verwerking/doel: wie heeft er toegang tot de </w:t>
      </w:r>
      <w:r w:rsidR="00913B30">
        <w:rPr>
          <w:rFonts w:ascii="Verdana" w:hAnsi="Verdana"/>
          <w:b w:val="0"/>
          <w:sz w:val="18"/>
          <w:szCs w:val="18"/>
        </w:rPr>
        <w:t>P</w:t>
      </w:r>
      <w:r w:rsidRPr="000D6054">
        <w:rPr>
          <w:rFonts w:ascii="Verdana" w:hAnsi="Verdana"/>
          <w:b w:val="0"/>
          <w:sz w:val="18"/>
          <w:szCs w:val="18"/>
        </w:rPr>
        <w:t xml:space="preserve">ersoonsgegevens  </w:t>
      </w:r>
    </w:p>
    <w:p w14:paraId="2840C939" w14:textId="2ACFE960" w:rsidR="00913B30" w:rsidRDefault="00913B30" w:rsidP="00557E72">
      <w:pPr>
        <w:overflowPunct/>
        <w:autoSpaceDE/>
        <w:autoSpaceDN/>
        <w:adjustRightInd/>
        <w:spacing w:line="276" w:lineRule="auto"/>
        <w:textAlignment w:val="auto"/>
        <w:rPr>
          <w:szCs w:val="18"/>
        </w:rPr>
      </w:pPr>
      <w:r>
        <w:rPr>
          <w:szCs w:val="18"/>
        </w:rPr>
        <w:br w:type="page"/>
      </w:r>
    </w:p>
    <w:p w14:paraId="531E8E70" w14:textId="77777777" w:rsidR="00081451" w:rsidRPr="000053BE" w:rsidRDefault="00BB410B" w:rsidP="00A6396C">
      <w:pPr>
        <w:pStyle w:val="Kop3"/>
        <w:rPr>
          <w:rFonts w:ascii="Verdana" w:hAnsi="Verdana"/>
          <w:sz w:val="18"/>
          <w:szCs w:val="18"/>
        </w:rPr>
      </w:pPr>
      <w:bookmarkStart w:id="32" w:name="_Toc503353192"/>
      <w:bookmarkStart w:id="33" w:name="_Toc527119395"/>
      <w:bookmarkStart w:id="34" w:name="_Toc484590193"/>
      <w:bookmarkStart w:id="35" w:name="_Toc484590382"/>
      <w:bookmarkStart w:id="36" w:name="_Toc484590468"/>
      <w:r w:rsidRPr="000053BE">
        <w:rPr>
          <w:rFonts w:ascii="Verdana" w:hAnsi="Verdana"/>
          <w:sz w:val="18"/>
          <w:szCs w:val="18"/>
        </w:rPr>
        <w:lastRenderedPageBreak/>
        <w:t>Bijlage 2. Passende technische en organisatorische maatregelen</w:t>
      </w:r>
      <w:bookmarkEnd w:id="32"/>
      <w:bookmarkEnd w:id="33"/>
      <w:r w:rsidR="00370A8F" w:rsidRPr="000053BE">
        <w:rPr>
          <w:rFonts w:ascii="Verdana" w:hAnsi="Verdana"/>
          <w:sz w:val="18"/>
          <w:szCs w:val="18"/>
        </w:rPr>
        <w:t xml:space="preserve"> </w:t>
      </w:r>
      <w:bookmarkEnd w:id="34"/>
      <w:bookmarkEnd w:id="35"/>
      <w:bookmarkEnd w:id="36"/>
    </w:p>
    <w:p w14:paraId="564B2F76" w14:textId="77777777" w:rsidR="005F12FC" w:rsidRPr="000053BE" w:rsidRDefault="005F12FC" w:rsidP="00A6396C">
      <w:pPr>
        <w:spacing w:line="276" w:lineRule="auto"/>
        <w:rPr>
          <w:rFonts w:cs="Arial"/>
          <w:szCs w:val="18"/>
        </w:rPr>
      </w:pPr>
    </w:p>
    <w:p w14:paraId="1D68945E" w14:textId="77777777" w:rsidR="00081451" w:rsidRPr="000053BE" w:rsidRDefault="00E4343D" w:rsidP="00E4343D">
      <w:pPr>
        <w:spacing w:line="276" w:lineRule="auto"/>
        <w:rPr>
          <w:rFonts w:cs="Arial"/>
          <w:i/>
          <w:szCs w:val="18"/>
        </w:rPr>
      </w:pPr>
      <w:r w:rsidRPr="000053BE">
        <w:rPr>
          <w:rFonts w:cs="Arial"/>
          <w:i/>
          <w:noProof/>
          <w:szCs w:val="18"/>
        </w:rPr>
        <mc:AlternateContent>
          <mc:Choice Requires="wps">
            <w:drawing>
              <wp:inline distT="0" distB="0" distL="0" distR="0" wp14:anchorId="5071D040" wp14:editId="4F37399F">
                <wp:extent cx="5600700" cy="325755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57550"/>
                        </a:xfrm>
                        <a:prstGeom prst="rect">
                          <a:avLst/>
                        </a:prstGeom>
                        <a:solidFill>
                          <a:srgbClr val="FFFFFF"/>
                        </a:solidFill>
                        <a:ln w="9525">
                          <a:solidFill>
                            <a:srgbClr val="000000"/>
                          </a:solidFill>
                          <a:miter lim="800000"/>
                          <a:headEnd/>
                          <a:tailEnd/>
                        </a:ln>
                      </wps:spPr>
                      <wps:txbx>
                        <w:txbxContent>
                          <w:p w14:paraId="2482C5F8"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7F18A98" w14:textId="77777777" w:rsidR="00A02E3F" w:rsidRPr="00E4343D" w:rsidRDefault="00A02E3F" w:rsidP="00E4343D">
                            <w:pPr>
                              <w:tabs>
                                <w:tab w:val="left" w:pos="480"/>
                                <w:tab w:val="left" w:pos="600"/>
                                <w:tab w:val="left" w:pos="960"/>
                                <w:tab w:val="left" w:pos="2040"/>
                                <w:tab w:val="left" w:pos="4320"/>
                                <w:tab w:val="left" w:pos="6480"/>
                              </w:tabs>
                              <w:suppressAutoHyphens/>
                              <w:rPr>
                                <w:rFonts w:cs="Helvetica"/>
                                <w:b/>
                                <w:bCs/>
                                <w:szCs w:val="18"/>
                                <w:u w:val="single"/>
                                <w:lang w:val="nl"/>
                              </w:rPr>
                            </w:pPr>
                          </w:p>
                          <w:p w14:paraId="185EB859" w14:textId="77777777" w:rsidR="00A02E3F" w:rsidRPr="00E4343D" w:rsidRDefault="00A02E3F" w:rsidP="00F737A4">
                            <w:pPr>
                              <w:tabs>
                                <w:tab w:val="left" w:pos="480"/>
                                <w:tab w:val="left" w:pos="600"/>
                                <w:tab w:val="left" w:pos="960"/>
                                <w:tab w:val="left" w:pos="2040"/>
                                <w:tab w:val="left" w:pos="4320"/>
                                <w:tab w:val="left" w:pos="6480"/>
                              </w:tabs>
                              <w:suppressAutoHyphens/>
                              <w:rPr>
                                <w:rFonts w:cs="Arial"/>
                                <w:b/>
                                <w:bCs/>
                                <w:szCs w:val="18"/>
                              </w:rPr>
                            </w:pPr>
                            <w:r w:rsidRPr="00E4343D">
                              <w:rPr>
                                <w:rFonts w:cs="Helvetica"/>
                                <w:b/>
                                <w:bCs/>
                                <w:szCs w:val="18"/>
                                <w:lang w:val="nl"/>
                              </w:rPr>
                              <w:t xml:space="preserve">- </w:t>
                            </w:r>
                            <w:r w:rsidRPr="00E4343D">
                              <w:rPr>
                                <w:rFonts w:cs="Arial"/>
                                <w:b/>
                                <w:bCs/>
                                <w:szCs w:val="18"/>
                              </w:rPr>
                              <w:t>In deze bijlage moeten de normen en maatregelen die Partijen in het kader van de beveiliging van de Verwerking hanteren respectievelijk treffen worden gespecificeerd. Hiervoor kan worden verwezen naar documenten waarin normen en maatregelen zijn vastgelegd.</w:t>
                            </w:r>
                          </w:p>
                          <w:p w14:paraId="04D2DA9E" w14:textId="77777777" w:rsidR="00A02E3F" w:rsidRDefault="00A02E3F" w:rsidP="008D723C">
                            <w:pPr>
                              <w:tabs>
                                <w:tab w:val="left" w:pos="480"/>
                                <w:tab w:val="left" w:pos="600"/>
                                <w:tab w:val="left" w:pos="960"/>
                                <w:tab w:val="left" w:pos="2040"/>
                                <w:tab w:val="left" w:pos="4320"/>
                                <w:tab w:val="left" w:pos="6480"/>
                              </w:tabs>
                              <w:suppressAutoHyphens/>
                              <w:rPr>
                                <w:rFonts w:cs="Arial"/>
                                <w:b/>
                                <w:lang w:val="nl"/>
                              </w:rPr>
                            </w:pPr>
                            <w:r>
                              <w:rPr>
                                <w:rFonts w:cs="Arial"/>
                                <w:b/>
                                <w:lang w:val="nl"/>
                              </w:rPr>
                              <w:t>- De Bijlage ziet in beginsel alleen op maatregelen die Partijen treffen in verband met hun eigen rol bij de Verwerking. Indien Partijen een externe Verwerker inschakelen dan dienen de door hem te treffen maatregelen te worden vastgelegd in een Verwerkersovereenkomst.</w:t>
                            </w:r>
                          </w:p>
                          <w:p w14:paraId="2819A04A" w14:textId="77777777" w:rsidR="00A02E3F" w:rsidRDefault="00A02E3F" w:rsidP="008D723C">
                            <w:pPr>
                              <w:tabs>
                                <w:tab w:val="left" w:pos="480"/>
                                <w:tab w:val="left" w:pos="600"/>
                                <w:tab w:val="left" w:pos="960"/>
                                <w:tab w:val="left" w:pos="2040"/>
                                <w:tab w:val="left" w:pos="4320"/>
                                <w:tab w:val="left" w:pos="6480"/>
                              </w:tabs>
                              <w:suppressAutoHyphens/>
                              <w:rPr>
                                <w:rFonts w:cs="Arial"/>
                                <w:b/>
                                <w:lang w:val="nl"/>
                              </w:rPr>
                            </w:pPr>
                          </w:p>
                          <w:p w14:paraId="7A26F5E5" w14:textId="77777777" w:rsidR="00A02E3F" w:rsidRDefault="00A02E3F" w:rsidP="00577364">
                            <w:pPr>
                              <w:pStyle w:val="Lijstalinea"/>
                              <w:numPr>
                                <w:ilvl w:val="0"/>
                                <w:numId w:val="47"/>
                              </w:numPr>
                              <w:spacing w:line="276" w:lineRule="auto"/>
                              <w:rPr>
                                <w:rFonts w:cs="Arial"/>
                                <w:szCs w:val="18"/>
                              </w:rPr>
                            </w:pPr>
                            <w:r>
                              <w:rPr>
                                <w:rFonts w:cs="Arial"/>
                                <w:szCs w:val="18"/>
                              </w:rPr>
                              <w:t xml:space="preserve">Uitgangspunt voor maatregelen van informatiebeveiliging is risicomanagement door middel van data privacy impact assessments en risicoanalyses van informatiebeveiliging, bijvoorbeeld door middel van DPIA-workshops en Quick Scans Information Security. </w:t>
                            </w:r>
                          </w:p>
                          <w:p w14:paraId="43B4492D" w14:textId="77777777" w:rsidR="00A02E3F" w:rsidRDefault="00A02E3F" w:rsidP="00577364">
                            <w:pPr>
                              <w:pStyle w:val="Lijstalinea"/>
                              <w:numPr>
                                <w:ilvl w:val="0"/>
                                <w:numId w:val="47"/>
                              </w:numPr>
                              <w:spacing w:line="276" w:lineRule="auto"/>
                              <w:rPr>
                                <w:rFonts w:cs="Arial"/>
                                <w:szCs w:val="18"/>
                              </w:rPr>
                            </w:pPr>
                            <w:r>
                              <w:rPr>
                                <w:rFonts w:cs="Arial"/>
                                <w:szCs w:val="18"/>
                              </w:rPr>
                              <w:t xml:space="preserve">Voor Rijksoverheid worden de risicoanalyses informatiebeveiliging uitgevoerd op het niveau van de Baseline Informatiebeveiliging Overheid (geldend voor alle Nederlandse overheden). </w:t>
                            </w:r>
                          </w:p>
                          <w:p w14:paraId="76682E44" w14:textId="77777777" w:rsidR="00D26B2D" w:rsidRDefault="00A02E3F" w:rsidP="00D26B2D">
                            <w:pPr>
                              <w:pStyle w:val="Lijstalinea"/>
                              <w:numPr>
                                <w:ilvl w:val="0"/>
                                <w:numId w:val="47"/>
                              </w:numPr>
                              <w:spacing w:line="276" w:lineRule="auto"/>
                              <w:rPr>
                                <w:rFonts w:cs="Arial"/>
                                <w:szCs w:val="18"/>
                              </w:rPr>
                            </w:pPr>
                            <w:r>
                              <w:rPr>
                                <w:rFonts w:cs="Arial"/>
                                <w:szCs w:val="18"/>
                              </w:rPr>
                              <w:t>Maatregelen kunnen hieronder worden toegelicht en worden opgenomen in Information Security Management Systemen om monitoring te borgen.</w:t>
                            </w:r>
                          </w:p>
                          <w:p w14:paraId="18A636C9" w14:textId="77777777" w:rsidR="00A02E3F" w:rsidRDefault="00A02E3F" w:rsidP="00E4343D">
                            <w:pPr>
                              <w:tabs>
                                <w:tab w:val="left" w:pos="480"/>
                                <w:tab w:val="left" w:pos="600"/>
                                <w:tab w:val="left" w:pos="960"/>
                                <w:tab w:val="left" w:pos="2040"/>
                                <w:tab w:val="left" w:pos="4320"/>
                                <w:tab w:val="left" w:pos="6480"/>
                              </w:tabs>
                              <w:suppressAutoHyphens/>
                              <w:rPr>
                                <w:rFonts w:cs="Arial"/>
                                <w:b/>
                                <w:lang w:val="nl"/>
                              </w:rPr>
                            </w:pPr>
                          </w:p>
                          <w:p w14:paraId="3B907B83" w14:textId="7D5B1F28" w:rsidR="00A02E3F" w:rsidRPr="00F140E5" w:rsidRDefault="00A02E3F" w:rsidP="008D723C">
                            <w:pPr>
                              <w:tabs>
                                <w:tab w:val="left" w:pos="480"/>
                                <w:tab w:val="left" w:pos="600"/>
                                <w:tab w:val="left" w:pos="960"/>
                                <w:tab w:val="left" w:pos="2040"/>
                                <w:tab w:val="left" w:pos="4320"/>
                                <w:tab w:val="left" w:pos="6480"/>
                              </w:tabs>
                              <w:suppressAutoHyphens/>
                              <w:rPr>
                                <w:lang w:val="nl"/>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Pr>
                                <w:rFonts w:cs="Arial"/>
                                <w:b/>
                                <w:szCs w:val="18"/>
                                <w:lang w:val="nl"/>
                              </w:rPr>
                              <w:t>Onderlinge regeling</w:t>
                            </w:r>
                            <w:r w:rsidRPr="006C1936">
                              <w:rPr>
                                <w:rFonts w:cs="Arial"/>
                                <w:b/>
                                <w:szCs w:val="18"/>
                                <w:lang w:val="nl"/>
                              </w:rPr>
                              <w:t>, deze instructie verwijderen.</w:t>
                            </w:r>
                          </w:p>
                        </w:txbxContent>
                      </wps:txbx>
                      <wps:bodyPr rot="0" vert="horz" wrap="square" lIns="91440" tIns="45720" rIns="91440" bIns="45720" anchor="t" anchorCtr="0" upright="1">
                        <a:noAutofit/>
                      </wps:bodyPr>
                    </wps:wsp>
                  </a:graphicData>
                </a:graphic>
              </wp:inline>
            </w:drawing>
          </mc:Choice>
          <mc:Fallback xmlns="">
            <w:pict>
              <v:shape w14:anchorId="5071D040" id="_x0000_s1034" type="#_x0000_t202" style="width:441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">
                <v:textbox>
                  <w:txbxContent>
                    <w:p w14:paraId="2482C5F8" w14:textId="77777777" w:rsidR="00A02E3F" w:rsidRDefault="00A02E3F" w:rsidP="00E4343D">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47F18A98" w14:textId="77777777" w:rsidR="00A02E3F" w:rsidRPr="00E4343D" w:rsidRDefault="00A02E3F" w:rsidP="00E4343D">
                      <w:pPr>
                        <w:tabs>
                          <w:tab w:val="left" w:pos="480"/>
                          <w:tab w:val="left" w:pos="600"/>
                          <w:tab w:val="left" w:pos="960"/>
                          <w:tab w:val="left" w:pos="2040"/>
                          <w:tab w:val="left" w:pos="4320"/>
                          <w:tab w:val="left" w:pos="6480"/>
                        </w:tabs>
                        <w:suppressAutoHyphens/>
                        <w:rPr>
                          <w:rFonts w:cs="Helvetica"/>
                          <w:b/>
                          <w:bCs/>
                          <w:szCs w:val="18"/>
                          <w:u w:val="single"/>
                          <w:lang w:val="nl"/>
                        </w:rPr>
                      </w:pPr>
                    </w:p>
                    <w:p w14:paraId="185EB859" w14:textId="77777777" w:rsidR="00A02E3F" w:rsidRPr="00E4343D" w:rsidRDefault="00A02E3F" w:rsidP="00F737A4">
                      <w:pPr>
                        <w:tabs>
                          <w:tab w:val="left" w:pos="480"/>
                          <w:tab w:val="left" w:pos="600"/>
                          <w:tab w:val="left" w:pos="960"/>
                          <w:tab w:val="left" w:pos="2040"/>
                          <w:tab w:val="left" w:pos="4320"/>
                          <w:tab w:val="left" w:pos="6480"/>
                        </w:tabs>
                        <w:suppressAutoHyphens/>
                        <w:rPr>
                          <w:rFonts w:cs="Arial"/>
                          <w:b/>
                          <w:bCs/>
                          <w:szCs w:val="18"/>
                        </w:rPr>
                      </w:pPr>
                      <w:r w:rsidRPr="00E4343D">
                        <w:rPr>
                          <w:rFonts w:cs="Helvetica"/>
                          <w:b/>
                          <w:bCs/>
                          <w:szCs w:val="18"/>
                          <w:lang w:val="nl"/>
                        </w:rPr>
                        <w:t xml:space="preserve">- </w:t>
                      </w:r>
                      <w:r w:rsidRPr="00E4343D">
                        <w:rPr>
                          <w:rFonts w:cs="Arial"/>
                          <w:b/>
                          <w:bCs/>
                          <w:szCs w:val="18"/>
                        </w:rPr>
                        <w:t>In deze bijlage moeten de normen en maatregelen die Partijen in het kader van de beveiliging van de Verwerking hanteren respectievelijk treffen worden gespecificeerd. Hiervoor kan worden verwezen naar documenten waarin normen en maatregelen zijn vastgelegd.</w:t>
                      </w:r>
                    </w:p>
                    <w:p w14:paraId="04D2DA9E" w14:textId="77777777" w:rsidR="00A02E3F" w:rsidRDefault="00A02E3F" w:rsidP="008D723C">
                      <w:pPr>
                        <w:tabs>
                          <w:tab w:val="left" w:pos="480"/>
                          <w:tab w:val="left" w:pos="600"/>
                          <w:tab w:val="left" w:pos="960"/>
                          <w:tab w:val="left" w:pos="2040"/>
                          <w:tab w:val="left" w:pos="4320"/>
                          <w:tab w:val="left" w:pos="6480"/>
                        </w:tabs>
                        <w:suppressAutoHyphens/>
                        <w:rPr>
                          <w:rFonts w:cs="Arial"/>
                          <w:b/>
                          <w:lang w:val="nl"/>
                        </w:rPr>
                      </w:pPr>
                      <w:r>
                        <w:rPr>
                          <w:rFonts w:cs="Arial"/>
                          <w:b/>
                          <w:lang w:val="nl"/>
                        </w:rPr>
                        <w:t>- De Bijlage ziet in beginsel alleen op maatregelen die Partijen treffen in verband met hun eigen rol bij de Verwerking. Indien Partijen een externe Verwerker inschakelen dan dienen de door hem te treffen maatregelen te worden vastgelegd in een Verwerkersovereenkomst.</w:t>
                      </w:r>
                    </w:p>
                    <w:p w14:paraId="2819A04A" w14:textId="77777777" w:rsidR="00A02E3F" w:rsidRDefault="00A02E3F" w:rsidP="008D723C">
                      <w:pPr>
                        <w:tabs>
                          <w:tab w:val="left" w:pos="480"/>
                          <w:tab w:val="left" w:pos="600"/>
                          <w:tab w:val="left" w:pos="960"/>
                          <w:tab w:val="left" w:pos="2040"/>
                          <w:tab w:val="left" w:pos="4320"/>
                          <w:tab w:val="left" w:pos="6480"/>
                        </w:tabs>
                        <w:suppressAutoHyphens/>
                        <w:rPr>
                          <w:rFonts w:cs="Arial"/>
                          <w:b/>
                          <w:lang w:val="nl"/>
                        </w:rPr>
                      </w:pPr>
                    </w:p>
                    <w:p w14:paraId="7A26F5E5" w14:textId="77777777" w:rsidR="00A02E3F" w:rsidRDefault="00A02E3F" w:rsidP="00577364">
                      <w:pPr>
                        <w:pStyle w:val="Lijstalinea"/>
                        <w:numPr>
                          <w:ilvl w:val="0"/>
                          <w:numId w:val="47"/>
                        </w:numPr>
                        <w:spacing w:line="276" w:lineRule="auto"/>
                        <w:rPr>
                          <w:rFonts w:cs="Arial"/>
                          <w:szCs w:val="18"/>
                        </w:rPr>
                      </w:pPr>
                      <w:r>
                        <w:rPr>
                          <w:rFonts w:cs="Arial"/>
                          <w:szCs w:val="18"/>
                        </w:rPr>
                        <w:t xml:space="preserve">Uitgangspunt voor maatregelen van informatiebeveiliging is risicomanagement door middel van data privacy impact assessments en risicoanalyses van informatiebeveiliging, bijvoorbeeld door middel van DPIA-workshops en Quick Scans Information Security. </w:t>
                      </w:r>
                    </w:p>
                    <w:p w14:paraId="43B4492D" w14:textId="77777777" w:rsidR="00A02E3F" w:rsidRDefault="00A02E3F" w:rsidP="00577364">
                      <w:pPr>
                        <w:pStyle w:val="Lijstalinea"/>
                        <w:numPr>
                          <w:ilvl w:val="0"/>
                          <w:numId w:val="47"/>
                        </w:numPr>
                        <w:spacing w:line="276" w:lineRule="auto"/>
                        <w:rPr>
                          <w:rFonts w:cs="Arial"/>
                          <w:szCs w:val="18"/>
                        </w:rPr>
                      </w:pPr>
                      <w:r>
                        <w:rPr>
                          <w:rFonts w:cs="Arial"/>
                          <w:szCs w:val="18"/>
                        </w:rPr>
                        <w:t xml:space="preserve">Voor Rijksoverheid worden de risicoanalyses informatiebeveiliging uitgevoerd op het niveau van de Baseline Informatiebeveiliging Overheid (geldend voor alle Nederlandse overheden). </w:t>
                      </w:r>
                    </w:p>
                    <w:p w14:paraId="76682E44" w14:textId="77777777" w:rsidR="00D26B2D" w:rsidRDefault="00A02E3F" w:rsidP="00D26B2D">
                      <w:pPr>
                        <w:pStyle w:val="Lijstalinea"/>
                        <w:numPr>
                          <w:ilvl w:val="0"/>
                          <w:numId w:val="47"/>
                        </w:numPr>
                        <w:spacing w:line="276" w:lineRule="auto"/>
                        <w:rPr>
                          <w:rFonts w:cs="Arial"/>
                          <w:szCs w:val="18"/>
                        </w:rPr>
                      </w:pPr>
                      <w:r>
                        <w:rPr>
                          <w:rFonts w:cs="Arial"/>
                          <w:szCs w:val="18"/>
                        </w:rPr>
                        <w:t>Maatregelen kunnen hieronder worden toegelicht en worden opgenomen in Information Security Management Systemen om monitoring te borgen.</w:t>
                      </w:r>
                    </w:p>
                    <w:p w14:paraId="18A636C9" w14:textId="77777777" w:rsidR="00A02E3F" w:rsidRDefault="00A02E3F" w:rsidP="00E4343D">
                      <w:pPr>
                        <w:tabs>
                          <w:tab w:val="left" w:pos="480"/>
                          <w:tab w:val="left" w:pos="600"/>
                          <w:tab w:val="left" w:pos="960"/>
                          <w:tab w:val="left" w:pos="2040"/>
                          <w:tab w:val="left" w:pos="4320"/>
                          <w:tab w:val="left" w:pos="6480"/>
                        </w:tabs>
                        <w:suppressAutoHyphens/>
                        <w:rPr>
                          <w:rFonts w:cs="Arial"/>
                          <w:b/>
                          <w:lang w:val="nl"/>
                        </w:rPr>
                      </w:pPr>
                    </w:p>
                    <w:p w14:paraId="3B907B83" w14:textId="7D5B1F28" w:rsidR="00A02E3F" w:rsidRPr="00F140E5" w:rsidRDefault="00A02E3F" w:rsidP="008D723C">
                      <w:pPr>
                        <w:tabs>
                          <w:tab w:val="left" w:pos="480"/>
                          <w:tab w:val="left" w:pos="600"/>
                          <w:tab w:val="left" w:pos="960"/>
                          <w:tab w:val="left" w:pos="2040"/>
                          <w:tab w:val="left" w:pos="4320"/>
                          <w:tab w:val="left" w:pos="6480"/>
                        </w:tabs>
                        <w:suppressAutoHyphens/>
                        <w:rPr>
                          <w:lang w:val="nl"/>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Pr>
                          <w:rFonts w:cs="Arial"/>
                          <w:b/>
                          <w:szCs w:val="18"/>
                          <w:lang w:val="nl"/>
                        </w:rPr>
                        <w:t>Onderlinge regeling</w:t>
                      </w:r>
                      <w:r w:rsidRPr="006C1936">
                        <w:rPr>
                          <w:rFonts w:cs="Arial"/>
                          <w:b/>
                          <w:szCs w:val="18"/>
                          <w:lang w:val="nl"/>
                        </w:rPr>
                        <w:t>, deze instructie verwijderen.</w:t>
                      </w:r>
                    </w:p>
                  </w:txbxContent>
                </v:textbox>
                <w10:anchorlock/>
              </v:shape>
            </w:pict>
          </mc:Fallback>
        </mc:AlternateContent>
      </w:r>
    </w:p>
    <w:p w14:paraId="50108D19" w14:textId="77777777" w:rsidR="00E51711" w:rsidRPr="000053BE" w:rsidRDefault="00E51711" w:rsidP="005F12FC">
      <w:pPr>
        <w:spacing w:line="276" w:lineRule="auto"/>
        <w:rPr>
          <w:rFonts w:cs="Arial"/>
          <w:szCs w:val="18"/>
        </w:rPr>
      </w:pPr>
    </w:p>
    <w:p w14:paraId="2601E5B4" w14:textId="77777777" w:rsidR="00E4343D" w:rsidRPr="000053BE" w:rsidRDefault="00E4343D" w:rsidP="00F737A4">
      <w:pPr>
        <w:overflowPunct/>
        <w:autoSpaceDE/>
        <w:autoSpaceDN/>
        <w:adjustRightInd/>
        <w:textAlignment w:val="auto"/>
        <w:rPr>
          <w:rFonts w:cs="Arial"/>
          <w:b/>
          <w:bCs/>
          <w:szCs w:val="18"/>
        </w:rPr>
      </w:pPr>
      <w:r w:rsidRPr="000053BE">
        <w:rPr>
          <w:rFonts w:cs="Arial"/>
          <w:b/>
          <w:bCs/>
          <w:szCs w:val="18"/>
        </w:rPr>
        <w:t>Gezamenlijke normen</w:t>
      </w:r>
    </w:p>
    <w:p w14:paraId="31D5FA44" w14:textId="77777777" w:rsidR="00F737A4" w:rsidRPr="000053BE" w:rsidRDefault="00F737A4" w:rsidP="00F737A4">
      <w:pPr>
        <w:overflowPunct/>
        <w:autoSpaceDE/>
        <w:autoSpaceDN/>
        <w:adjustRightInd/>
        <w:textAlignment w:val="auto"/>
        <w:rPr>
          <w:rFonts w:cs="Arial"/>
          <w:szCs w:val="18"/>
        </w:rPr>
      </w:pPr>
      <w:r w:rsidRPr="000053BE">
        <w:rPr>
          <w:rFonts w:cs="Arial"/>
          <w:szCs w:val="18"/>
        </w:rPr>
        <w:t>[…]</w:t>
      </w:r>
    </w:p>
    <w:p w14:paraId="78EECE4D" w14:textId="77777777" w:rsidR="006A6484" w:rsidRDefault="006A6484" w:rsidP="006A6484">
      <w:pPr>
        <w:rPr>
          <w:color w:val="1F497D"/>
        </w:rPr>
      </w:pPr>
    </w:p>
    <w:p w14:paraId="7C6D6ABD" w14:textId="77777777" w:rsidR="00E4343D" w:rsidRPr="000053BE" w:rsidRDefault="00E4343D" w:rsidP="00E4343D">
      <w:pPr>
        <w:overflowPunct/>
        <w:autoSpaceDE/>
        <w:autoSpaceDN/>
        <w:adjustRightInd/>
        <w:textAlignment w:val="auto"/>
        <w:rPr>
          <w:rFonts w:cs="Arial"/>
          <w:b/>
          <w:bCs/>
          <w:szCs w:val="18"/>
        </w:rPr>
      </w:pPr>
      <w:r w:rsidRPr="000053BE">
        <w:rPr>
          <w:rFonts w:cs="Arial"/>
          <w:b/>
          <w:bCs/>
          <w:szCs w:val="18"/>
        </w:rPr>
        <w:t xml:space="preserve">Normen en maatregelen </w:t>
      </w:r>
      <w:r w:rsidR="007C6DF9" w:rsidRPr="000053BE">
        <w:rPr>
          <w:rFonts w:cs="Arial"/>
          <w:b/>
          <w:bCs/>
          <w:szCs w:val="18"/>
        </w:rPr>
        <w:t>Partij 1 (</w:t>
      </w:r>
      <w:r w:rsidR="00131180">
        <w:rPr>
          <w:rFonts w:cs="Arial"/>
          <w:b/>
          <w:bCs/>
          <w:szCs w:val="18"/>
        </w:rPr>
        <w:t>Verwerkings</w:t>
      </w:r>
      <w:r w:rsidR="00131180" w:rsidRPr="000053BE">
        <w:rPr>
          <w:rFonts w:cs="Arial"/>
          <w:b/>
          <w:bCs/>
          <w:szCs w:val="18"/>
        </w:rPr>
        <w:t xml:space="preserve">verantwoordelijke </w:t>
      </w:r>
      <w:r w:rsidRPr="000053BE">
        <w:rPr>
          <w:rFonts w:cs="Arial"/>
          <w:b/>
          <w:bCs/>
          <w:szCs w:val="18"/>
        </w:rPr>
        <w:t>1)</w:t>
      </w:r>
    </w:p>
    <w:p w14:paraId="0CA4BDCA" w14:textId="77777777" w:rsidR="00F737A4" w:rsidRPr="000053BE" w:rsidRDefault="00F737A4" w:rsidP="00F737A4">
      <w:pPr>
        <w:overflowPunct/>
        <w:autoSpaceDE/>
        <w:autoSpaceDN/>
        <w:adjustRightInd/>
        <w:textAlignment w:val="auto"/>
        <w:rPr>
          <w:rFonts w:cs="Arial"/>
          <w:szCs w:val="18"/>
        </w:rPr>
      </w:pPr>
      <w:r w:rsidRPr="000053BE">
        <w:rPr>
          <w:rFonts w:cs="Arial"/>
          <w:szCs w:val="18"/>
        </w:rPr>
        <w:t>[…]</w:t>
      </w:r>
    </w:p>
    <w:p w14:paraId="27119BDE" w14:textId="77777777" w:rsidR="00E4343D" w:rsidRPr="000053BE" w:rsidRDefault="00E4343D" w:rsidP="00E4343D">
      <w:pPr>
        <w:overflowPunct/>
        <w:autoSpaceDE/>
        <w:autoSpaceDN/>
        <w:adjustRightInd/>
        <w:textAlignment w:val="auto"/>
        <w:rPr>
          <w:rFonts w:cs="Arial"/>
          <w:b/>
          <w:bCs/>
          <w:szCs w:val="18"/>
        </w:rPr>
      </w:pPr>
    </w:p>
    <w:p w14:paraId="699550F0" w14:textId="77777777" w:rsidR="00F737A4" w:rsidRPr="000053BE" w:rsidRDefault="00E4343D" w:rsidP="00F737A4">
      <w:pPr>
        <w:overflowPunct/>
        <w:autoSpaceDE/>
        <w:autoSpaceDN/>
        <w:adjustRightInd/>
        <w:textAlignment w:val="auto"/>
        <w:rPr>
          <w:rFonts w:cs="Arial"/>
          <w:szCs w:val="18"/>
        </w:rPr>
      </w:pPr>
      <w:r w:rsidRPr="000053BE">
        <w:rPr>
          <w:rFonts w:cs="Arial"/>
          <w:b/>
          <w:bCs/>
          <w:szCs w:val="18"/>
        </w:rPr>
        <w:t xml:space="preserve">Normen en maatregelen </w:t>
      </w:r>
      <w:r w:rsidR="007C6DF9" w:rsidRPr="000053BE">
        <w:rPr>
          <w:rFonts w:cs="Arial"/>
          <w:b/>
          <w:bCs/>
          <w:szCs w:val="18"/>
        </w:rPr>
        <w:t>Partij 2</w:t>
      </w:r>
      <w:r w:rsidRPr="000053BE">
        <w:rPr>
          <w:rFonts w:cs="Arial"/>
          <w:b/>
          <w:bCs/>
          <w:szCs w:val="18"/>
        </w:rPr>
        <w:t xml:space="preserve"> (</w:t>
      </w:r>
      <w:r w:rsidR="00131180">
        <w:rPr>
          <w:rFonts w:cs="Arial"/>
          <w:b/>
          <w:bCs/>
          <w:szCs w:val="18"/>
        </w:rPr>
        <w:t>Verwerkings</w:t>
      </w:r>
      <w:r w:rsidRPr="000053BE">
        <w:rPr>
          <w:rFonts w:cs="Arial"/>
          <w:b/>
          <w:bCs/>
          <w:szCs w:val="18"/>
        </w:rPr>
        <w:t>verantwoordelijke 2)</w:t>
      </w:r>
      <w:r w:rsidR="00F737A4" w:rsidRPr="000053BE">
        <w:rPr>
          <w:rFonts w:cs="Arial"/>
          <w:b/>
          <w:bCs/>
          <w:szCs w:val="18"/>
        </w:rPr>
        <w:br/>
      </w:r>
      <w:r w:rsidR="00F737A4" w:rsidRPr="000053BE">
        <w:rPr>
          <w:rFonts w:cs="Arial"/>
          <w:szCs w:val="18"/>
        </w:rPr>
        <w:t>[…]</w:t>
      </w:r>
    </w:p>
    <w:p w14:paraId="204EF75B" w14:textId="77777777" w:rsidR="00B150D1" w:rsidRPr="000053BE" w:rsidRDefault="00E4343D" w:rsidP="00E4343D">
      <w:pPr>
        <w:overflowPunct/>
        <w:autoSpaceDE/>
        <w:autoSpaceDN/>
        <w:adjustRightInd/>
        <w:textAlignment w:val="auto"/>
        <w:rPr>
          <w:rFonts w:cs="Arial"/>
          <w:b/>
          <w:bCs/>
          <w:szCs w:val="18"/>
        </w:rPr>
      </w:pPr>
      <w:r w:rsidRPr="000053BE">
        <w:rPr>
          <w:rFonts w:cs="Arial"/>
          <w:b/>
          <w:bCs/>
          <w:szCs w:val="18"/>
        </w:rPr>
        <w:t xml:space="preserve"> </w:t>
      </w:r>
      <w:r w:rsidR="00B150D1" w:rsidRPr="000053BE">
        <w:rPr>
          <w:b/>
          <w:bCs/>
          <w:szCs w:val="18"/>
        </w:rPr>
        <w:br w:type="page"/>
      </w:r>
    </w:p>
    <w:p w14:paraId="107434AE" w14:textId="593F326E" w:rsidR="00E40B69" w:rsidRPr="000053BE" w:rsidRDefault="00E40B69" w:rsidP="00A6396C">
      <w:pPr>
        <w:pStyle w:val="Kop3"/>
        <w:rPr>
          <w:rFonts w:ascii="Verdana" w:hAnsi="Verdana"/>
          <w:sz w:val="18"/>
          <w:szCs w:val="18"/>
        </w:rPr>
      </w:pPr>
      <w:bookmarkStart w:id="37" w:name="_Toc527119396"/>
      <w:r w:rsidRPr="000053BE">
        <w:rPr>
          <w:rFonts w:ascii="Verdana" w:hAnsi="Verdana"/>
          <w:sz w:val="18"/>
          <w:szCs w:val="18"/>
        </w:rPr>
        <w:lastRenderedPageBreak/>
        <w:t>Bijlage 3</w:t>
      </w:r>
      <w:r w:rsidR="00B64494">
        <w:rPr>
          <w:rFonts w:ascii="Verdana" w:hAnsi="Verdana"/>
          <w:sz w:val="18"/>
          <w:szCs w:val="18"/>
        </w:rPr>
        <w:t>.</w:t>
      </w:r>
      <w:r w:rsidRPr="000053BE">
        <w:rPr>
          <w:rFonts w:ascii="Verdana" w:hAnsi="Verdana"/>
          <w:sz w:val="18"/>
          <w:szCs w:val="18"/>
        </w:rPr>
        <w:t xml:space="preserve"> </w:t>
      </w:r>
      <w:r w:rsidR="00934726" w:rsidRPr="000053BE">
        <w:rPr>
          <w:rFonts w:ascii="Verdana" w:hAnsi="Verdana"/>
          <w:sz w:val="18"/>
          <w:szCs w:val="18"/>
        </w:rPr>
        <w:t>Afspraken betreffende</w:t>
      </w:r>
      <w:r w:rsidRPr="000053BE">
        <w:rPr>
          <w:rFonts w:ascii="Verdana" w:hAnsi="Verdana"/>
          <w:sz w:val="18"/>
          <w:szCs w:val="18"/>
        </w:rPr>
        <w:t xml:space="preserve"> </w:t>
      </w:r>
      <w:r w:rsidR="009E5E58" w:rsidRPr="000053BE">
        <w:rPr>
          <w:rFonts w:ascii="Verdana" w:hAnsi="Verdana"/>
          <w:sz w:val="18"/>
          <w:szCs w:val="18"/>
        </w:rPr>
        <w:t>Inbreuken in verband met Persoonsgegevens</w:t>
      </w:r>
      <w:bookmarkEnd w:id="37"/>
      <w:r w:rsidR="00BD1959">
        <w:rPr>
          <w:rFonts w:ascii="Verdana" w:hAnsi="Verdana"/>
          <w:sz w:val="18"/>
          <w:szCs w:val="18"/>
        </w:rPr>
        <w:t xml:space="preserve"> (</w:t>
      </w:r>
      <w:r w:rsidR="007E4277">
        <w:rPr>
          <w:rFonts w:ascii="Verdana" w:hAnsi="Verdana"/>
          <w:sz w:val="18"/>
          <w:szCs w:val="18"/>
        </w:rPr>
        <w:t xml:space="preserve">waaronder </w:t>
      </w:r>
      <w:r w:rsidR="00CF58B3">
        <w:rPr>
          <w:rFonts w:ascii="Verdana" w:hAnsi="Verdana"/>
          <w:sz w:val="18"/>
          <w:szCs w:val="18"/>
        </w:rPr>
        <w:t>d</w:t>
      </w:r>
      <w:r w:rsidR="00BD1959">
        <w:rPr>
          <w:rFonts w:ascii="Verdana" w:hAnsi="Verdana"/>
          <w:sz w:val="18"/>
          <w:szCs w:val="18"/>
        </w:rPr>
        <w:t>atalek</w:t>
      </w:r>
      <w:r w:rsidR="00CF58B3">
        <w:rPr>
          <w:rFonts w:ascii="Verdana" w:hAnsi="Verdana"/>
          <w:sz w:val="18"/>
          <w:szCs w:val="18"/>
        </w:rPr>
        <w:t>ken</w:t>
      </w:r>
      <w:r w:rsidR="00BD1959">
        <w:rPr>
          <w:rFonts w:ascii="Verdana" w:hAnsi="Verdana"/>
          <w:sz w:val="18"/>
          <w:szCs w:val="18"/>
        </w:rPr>
        <w:t>)</w:t>
      </w:r>
    </w:p>
    <w:p w14:paraId="5515A9C9" w14:textId="77777777" w:rsidR="00E40B69" w:rsidRPr="000053BE" w:rsidRDefault="00E40B69" w:rsidP="00A6396C">
      <w:pPr>
        <w:spacing w:line="276" w:lineRule="auto"/>
        <w:rPr>
          <w:rFonts w:cs="Arial"/>
          <w:szCs w:val="18"/>
        </w:rPr>
      </w:pPr>
    </w:p>
    <w:p w14:paraId="3B1F7529" w14:textId="77777777" w:rsidR="00081451" w:rsidRPr="000053BE" w:rsidRDefault="004E02C2" w:rsidP="004E02C2">
      <w:pPr>
        <w:spacing w:line="276" w:lineRule="auto"/>
        <w:rPr>
          <w:rFonts w:cs="Arial"/>
          <w:szCs w:val="18"/>
        </w:rPr>
      </w:pPr>
      <w:r w:rsidRPr="000053BE">
        <w:rPr>
          <w:rFonts w:cs="Arial"/>
          <w:i/>
          <w:noProof/>
          <w:szCs w:val="18"/>
        </w:rPr>
        <mc:AlternateContent>
          <mc:Choice Requires="wps">
            <w:drawing>
              <wp:inline distT="0" distB="0" distL="0" distR="0" wp14:anchorId="27459CE4" wp14:editId="6469CDF4">
                <wp:extent cx="5600700" cy="112395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23950"/>
                        </a:xfrm>
                        <a:prstGeom prst="rect">
                          <a:avLst/>
                        </a:prstGeom>
                        <a:solidFill>
                          <a:srgbClr val="FFFFFF"/>
                        </a:solidFill>
                        <a:ln w="9525">
                          <a:solidFill>
                            <a:srgbClr val="000000"/>
                          </a:solidFill>
                          <a:miter lim="800000"/>
                          <a:headEnd/>
                          <a:tailEnd/>
                        </a:ln>
                      </wps:spPr>
                      <wps:txbx>
                        <w:txbxContent>
                          <w:p w14:paraId="797A7183" w14:textId="77777777" w:rsidR="00A02E3F"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6961B3E3" w14:textId="77777777" w:rsidR="00A02E3F" w:rsidRPr="00E4343D"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p>
                          <w:p w14:paraId="643EEAB2" w14:textId="77777777" w:rsidR="00A02E3F" w:rsidRPr="00E4343D" w:rsidRDefault="00A02E3F" w:rsidP="004E02C2">
                            <w:pPr>
                              <w:tabs>
                                <w:tab w:val="left" w:pos="480"/>
                                <w:tab w:val="left" w:pos="600"/>
                                <w:tab w:val="left" w:pos="960"/>
                                <w:tab w:val="left" w:pos="2040"/>
                                <w:tab w:val="left" w:pos="4320"/>
                                <w:tab w:val="left" w:pos="6480"/>
                              </w:tabs>
                              <w:suppressAutoHyphens/>
                              <w:rPr>
                                <w:rFonts w:cs="Arial"/>
                                <w:b/>
                                <w:bCs/>
                                <w:szCs w:val="18"/>
                              </w:rPr>
                            </w:pPr>
                            <w:r w:rsidRPr="004E02C2">
                              <w:rPr>
                                <w:rFonts w:cs="Helvetica"/>
                                <w:b/>
                                <w:bCs/>
                                <w:szCs w:val="18"/>
                                <w:lang w:val="nl"/>
                              </w:rPr>
                              <w:t xml:space="preserve">In deze bijlage </w:t>
                            </w:r>
                            <w:r>
                              <w:rPr>
                                <w:rFonts w:cs="Helvetica"/>
                                <w:b/>
                                <w:bCs/>
                                <w:szCs w:val="18"/>
                                <w:lang w:val="nl"/>
                              </w:rPr>
                              <w:t xml:space="preserve">wordt vastgelegd waar </w:t>
                            </w:r>
                            <w:r w:rsidRPr="004E02C2">
                              <w:rPr>
                                <w:rFonts w:cs="Helvetica"/>
                                <w:b/>
                                <w:bCs/>
                                <w:szCs w:val="18"/>
                                <w:lang w:val="nl"/>
                              </w:rPr>
                              <w:t>Inbreuken in verband met Persoonsgegevens</w:t>
                            </w:r>
                            <w:r>
                              <w:rPr>
                                <w:rFonts w:cs="Helvetica"/>
                                <w:b/>
                                <w:bCs/>
                                <w:szCs w:val="18"/>
                                <w:lang w:val="nl"/>
                              </w:rPr>
                              <w:t xml:space="preserve"> moeten worden gemeld en op welke wijze deze worden afgehandeld</w:t>
                            </w:r>
                            <w:r w:rsidRPr="004E02C2">
                              <w:rPr>
                                <w:rFonts w:cs="Helvetica"/>
                                <w:b/>
                                <w:bCs/>
                                <w:szCs w:val="18"/>
                                <w:lang w:val="nl"/>
                              </w:rPr>
                              <w:t>.</w:t>
                            </w:r>
                          </w:p>
                          <w:p w14:paraId="5CBEA9B2" w14:textId="77777777" w:rsidR="00A02E3F" w:rsidRPr="004E02C2" w:rsidRDefault="00A02E3F" w:rsidP="004E02C2">
                            <w:pPr>
                              <w:tabs>
                                <w:tab w:val="left" w:pos="480"/>
                                <w:tab w:val="left" w:pos="600"/>
                                <w:tab w:val="left" w:pos="960"/>
                                <w:tab w:val="left" w:pos="2040"/>
                                <w:tab w:val="left" w:pos="4320"/>
                                <w:tab w:val="left" w:pos="6480"/>
                              </w:tabs>
                              <w:suppressAutoHyphens/>
                              <w:rPr>
                                <w:rFonts w:cs="Arial"/>
                                <w:b/>
                              </w:rPr>
                            </w:pPr>
                          </w:p>
                          <w:p w14:paraId="1980F53F" w14:textId="155FC490" w:rsidR="00A02E3F"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Pr>
                                <w:rFonts w:cs="Arial"/>
                                <w:b/>
                                <w:szCs w:val="18"/>
                                <w:lang w:val="nl"/>
                              </w:rPr>
                              <w:t>Onderlinge regeling</w:t>
                            </w:r>
                            <w:r w:rsidRPr="006C1936">
                              <w:rPr>
                                <w:rFonts w:cs="Arial"/>
                                <w:b/>
                                <w:szCs w:val="18"/>
                                <w:lang w:val="nl"/>
                              </w:rPr>
                              <w:t>, deze instructie verwijderen.</w:t>
                            </w:r>
                          </w:p>
                          <w:p w14:paraId="034D34BA" w14:textId="77777777" w:rsidR="00A02E3F" w:rsidRPr="00F140E5" w:rsidRDefault="00A02E3F" w:rsidP="004E02C2">
                            <w:pPr>
                              <w:rPr>
                                <w:lang w:val="nl"/>
                              </w:rPr>
                            </w:pPr>
                          </w:p>
                        </w:txbxContent>
                      </wps:txbx>
                      <wps:bodyPr rot="0" vert="horz" wrap="square" lIns="91440" tIns="45720" rIns="91440" bIns="45720" anchor="t" anchorCtr="0" upright="1">
                        <a:noAutofit/>
                      </wps:bodyPr>
                    </wps:wsp>
                  </a:graphicData>
                </a:graphic>
              </wp:inline>
            </w:drawing>
          </mc:Choice>
          <mc:Fallback xmlns="">
            <w:pict>
              <v:shape w14:anchorId="27459CE4" id="_x0000_s1035" type="#_x0000_t202" style="width:441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1d0GwIAADM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">
                <v:textbox>
                  <w:txbxContent>
                    <w:p w14:paraId="797A7183" w14:textId="77777777" w:rsidR="00A02E3F"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Helvetica"/>
                          <w:b/>
                          <w:bCs/>
                          <w:szCs w:val="18"/>
                          <w:u w:val="single"/>
                          <w:lang w:val="nl"/>
                        </w:rPr>
                        <w:t xml:space="preserve">Instructie: </w:t>
                      </w:r>
                    </w:p>
                    <w:p w14:paraId="6961B3E3" w14:textId="77777777" w:rsidR="00A02E3F" w:rsidRPr="00E4343D"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p>
                    <w:p w14:paraId="643EEAB2" w14:textId="77777777" w:rsidR="00A02E3F" w:rsidRPr="00E4343D" w:rsidRDefault="00A02E3F" w:rsidP="004E02C2">
                      <w:pPr>
                        <w:tabs>
                          <w:tab w:val="left" w:pos="480"/>
                          <w:tab w:val="left" w:pos="600"/>
                          <w:tab w:val="left" w:pos="960"/>
                          <w:tab w:val="left" w:pos="2040"/>
                          <w:tab w:val="left" w:pos="4320"/>
                          <w:tab w:val="left" w:pos="6480"/>
                        </w:tabs>
                        <w:suppressAutoHyphens/>
                        <w:rPr>
                          <w:rFonts w:cs="Arial"/>
                          <w:b/>
                          <w:bCs/>
                          <w:szCs w:val="18"/>
                        </w:rPr>
                      </w:pPr>
                      <w:r w:rsidRPr="004E02C2">
                        <w:rPr>
                          <w:rFonts w:cs="Helvetica"/>
                          <w:b/>
                          <w:bCs/>
                          <w:szCs w:val="18"/>
                          <w:lang w:val="nl"/>
                        </w:rPr>
                        <w:t xml:space="preserve">In deze bijlage </w:t>
                      </w:r>
                      <w:r>
                        <w:rPr>
                          <w:rFonts w:cs="Helvetica"/>
                          <w:b/>
                          <w:bCs/>
                          <w:szCs w:val="18"/>
                          <w:lang w:val="nl"/>
                        </w:rPr>
                        <w:t xml:space="preserve">wordt vastgelegd waar </w:t>
                      </w:r>
                      <w:r w:rsidRPr="004E02C2">
                        <w:rPr>
                          <w:rFonts w:cs="Helvetica"/>
                          <w:b/>
                          <w:bCs/>
                          <w:szCs w:val="18"/>
                          <w:lang w:val="nl"/>
                        </w:rPr>
                        <w:t>Inbreuken in verband met Persoonsgegevens</w:t>
                      </w:r>
                      <w:r>
                        <w:rPr>
                          <w:rFonts w:cs="Helvetica"/>
                          <w:b/>
                          <w:bCs/>
                          <w:szCs w:val="18"/>
                          <w:lang w:val="nl"/>
                        </w:rPr>
                        <w:t xml:space="preserve"> moeten worden gemeld en op welke wijze deze worden afgehandeld</w:t>
                      </w:r>
                      <w:r w:rsidRPr="004E02C2">
                        <w:rPr>
                          <w:rFonts w:cs="Helvetica"/>
                          <w:b/>
                          <w:bCs/>
                          <w:szCs w:val="18"/>
                          <w:lang w:val="nl"/>
                        </w:rPr>
                        <w:t>.</w:t>
                      </w:r>
                    </w:p>
                    <w:p w14:paraId="5CBEA9B2" w14:textId="77777777" w:rsidR="00A02E3F" w:rsidRPr="004E02C2" w:rsidRDefault="00A02E3F" w:rsidP="004E02C2">
                      <w:pPr>
                        <w:tabs>
                          <w:tab w:val="left" w:pos="480"/>
                          <w:tab w:val="left" w:pos="600"/>
                          <w:tab w:val="left" w:pos="960"/>
                          <w:tab w:val="left" w:pos="2040"/>
                          <w:tab w:val="left" w:pos="4320"/>
                          <w:tab w:val="left" w:pos="6480"/>
                        </w:tabs>
                        <w:suppressAutoHyphens/>
                        <w:rPr>
                          <w:rFonts w:cs="Arial"/>
                          <w:b/>
                        </w:rPr>
                      </w:pPr>
                    </w:p>
                    <w:p w14:paraId="1980F53F" w14:textId="155FC490" w:rsidR="00A02E3F" w:rsidRDefault="00A02E3F" w:rsidP="004E02C2">
                      <w:pPr>
                        <w:tabs>
                          <w:tab w:val="left" w:pos="480"/>
                          <w:tab w:val="left" w:pos="600"/>
                          <w:tab w:val="left" w:pos="960"/>
                          <w:tab w:val="left" w:pos="2040"/>
                          <w:tab w:val="left" w:pos="4320"/>
                          <w:tab w:val="left" w:pos="6480"/>
                        </w:tabs>
                        <w:suppressAutoHyphens/>
                        <w:rPr>
                          <w:rFonts w:cs="Helvetica"/>
                          <w:b/>
                          <w:bCs/>
                          <w:szCs w:val="18"/>
                          <w:u w:val="single"/>
                          <w:lang w:val="nl"/>
                        </w:rPr>
                      </w:pPr>
                      <w:r w:rsidRPr="006C1936">
                        <w:rPr>
                          <w:rFonts w:cs="Arial"/>
                          <w:b/>
                          <w:szCs w:val="18"/>
                          <w:lang w:val="nl"/>
                        </w:rPr>
                        <w:t>N.B. Bij gebruik van de</w:t>
                      </w:r>
                      <w:r w:rsidR="00557E72">
                        <w:rPr>
                          <w:rFonts w:cs="Arial"/>
                          <w:b/>
                          <w:szCs w:val="18"/>
                          <w:lang w:val="nl"/>
                        </w:rPr>
                        <w:t>ze</w:t>
                      </w:r>
                      <w:r w:rsidRPr="006C1936">
                        <w:rPr>
                          <w:rFonts w:cs="Arial"/>
                          <w:b/>
                          <w:szCs w:val="18"/>
                          <w:lang w:val="nl"/>
                        </w:rPr>
                        <w:t xml:space="preserve"> </w:t>
                      </w:r>
                      <w:r>
                        <w:rPr>
                          <w:rFonts w:cs="Arial"/>
                          <w:b/>
                          <w:szCs w:val="18"/>
                          <w:lang w:val="nl"/>
                        </w:rPr>
                        <w:t>Onderlinge regeling</w:t>
                      </w:r>
                      <w:r w:rsidRPr="006C1936">
                        <w:rPr>
                          <w:rFonts w:cs="Arial"/>
                          <w:b/>
                          <w:szCs w:val="18"/>
                          <w:lang w:val="nl"/>
                        </w:rPr>
                        <w:t>, deze instructie verwijderen.</w:t>
                      </w:r>
                    </w:p>
                    <w:p w14:paraId="034D34BA" w14:textId="77777777" w:rsidR="00A02E3F" w:rsidRPr="00F140E5" w:rsidRDefault="00A02E3F" w:rsidP="004E02C2">
                      <w:pPr>
                        <w:rPr>
                          <w:lang w:val="nl"/>
                        </w:rPr>
                      </w:pPr>
                    </w:p>
                  </w:txbxContent>
                </v:textbox>
                <w10:anchorlock/>
              </v:shape>
            </w:pict>
          </mc:Fallback>
        </mc:AlternateContent>
      </w:r>
    </w:p>
    <w:p w14:paraId="40DE8A60" w14:textId="77777777" w:rsidR="00C50E72" w:rsidRDefault="00C50E72" w:rsidP="00A6396C">
      <w:pPr>
        <w:spacing w:line="276" w:lineRule="auto"/>
        <w:rPr>
          <w:rFonts w:cs="Arial"/>
          <w:szCs w:val="18"/>
        </w:rPr>
      </w:pPr>
    </w:p>
    <w:p w14:paraId="5A991710" w14:textId="77777777" w:rsidR="005C2F4F" w:rsidRDefault="005C2F4F" w:rsidP="008D723C">
      <w:pPr>
        <w:overflowPunct/>
        <w:autoSpaceDE/>
        <w:autoSpaceDN/>
        <w:adjustRightInd/>
        <w:textAlignment w:val="auto"/>
        <w:rPr>
          <w:rFonts w:cs="Arial"/>
          <w:szCs w:val="18"/>
        </w:rPr>
      </w:pPr>
    </w:p>
    <w:p w14:paraId="3E16B194" w14:textId="77777777" w:rsidR="005C2F4F" w:rsidRPr="005C2F4F" w:rsidRDefault="005C2F4F" w:rsidP="0069053F">
      <w:pPr>
        <w:overflowPunct/>
        <w:autoSpaceDE/>
        <w:autoSpaceDN/>
        <w:adjustRightInd/>
        <w:spacing w:line="276" w:lineRule="auto"/>
        <w:textAlignment w:val="auto"/>
        <w:rPr>
          <w:rFonts w:cs="Arial"/>
          <w:b/>
          <w:szCs w:val="18"/>
        </w:rPr>
      </w:pPr>
      <w:r w:rsidRPr="005C2F4F">
        <w:rPr>
          <w:rFonts w:cs="Arial"/>
          <w:b/>
          <w:szCs w:val="18"/>
        </w:rPr>
        <w:t xml:space="preserve">Contactgegevens per </w:t>
      </w:r>
      <w:r w:rsidR="00AE0AD9">
        <w:rPr>
          <w:rFonts w:cs="Arial"/>
          <w:b/>
          <w:szCs w:val="18"/>
        </w:rPr>
        <w:t>P</w:t>
      </w:r>
      <w:r w:rsidRPr="005C2F4F">
        <w:rPr>
          <w:rFonts w:cs="Arial"/>
          <w:b/>
          <w:szCs w:val="18"/>
        </w:rPr>
        <w:t>artij</w:t>
      </w:r>
    </w:p>
    <w:p w14:paraId="07A762C5" w14:textId="6AA8D1CA" w:rsidR="004E02C2" w:rsidRPr="000053BE" w:rsidRDefault="005C2F4F" w:rsidP="0069053F">
      <w:pPr>
        <w:overflowPunct/>
        <w:autoSpaceDE/>
        <w:autoSpaceDN/>
        <w:adjustRightInd/>
        <w:spacing w:line="276" w:lineRule="auto"/>
        <w:textAlignment w:val="auto"/>
        <w:rPr>
          <w:rFonts w:cs="Arial"/>
          <w:b/>
          <w:bCs/>
          <w:szCs w:val="18"/>
        </w:rPr>
      </w:pPr>
      <w:r>
        <w:rPr>
          <w:szCs w:val="18"/>
        </w:rPr>
        <w:t xml:space="preserve">Beschrijf hier </w:t>
      </w:r>
      <w:r w:rsidRPr="006B2076">
        <w:rPr>
          <w:szCs w:val="18"/>
        </w:rPr>
        <w:t xml:space="preserve">de contactgegevens van de bevoegde vertegenwoordiger(s) </w:t>
      </w:r>
      <w:r>
        <w:rPr>
          <w:szCs w:val="18"/>
        </w:rPr>
        <w:t xml:space="preserve">per </w:t>
      </w:r>
      <w:r w:rsidR="00597F3F">
        <w:rPr>
          <w:szCs w:val="18"/>
        </w:rPr>
        <w:t>P</w:t>
      </w:r>
      <w:r>
        <w:rPr>
          <w:szCs w:val="18"/>
        </w:rPr>
        <w:t>artij die als contactpersoon voor</w:t>
      </w:r>
      <w:r w:rsidR="007309D7">
        <w:rPr>
          <w:szCs w:val="18"/>
        </w:rPr>
        <w:t xml:space="preserve"> Inbreuken in verband met Persoonsgegevens</w:t>
      </w:r>
      <w:r>
        <w:rPr>
          <w:szCs w:val="18"/>
        </w:rPr>
        <w:t xml:space="preserve"> geldt. </w:t>
      </w:r>
      <w:r>
        <w:rPr>
          <w:szCs w:val="18"/>
        </w:rPr>
        <w:br/>
      </w:r>
    </w:p>
    <w:p w14:paraId="3B84D78A" w14:textId="6985136A" w:rsidR="004E02C2" w:rsidRPr="000053BE" w:rsidRDefault="004E02C2" w:rsidP="0069053F">
      <w:pPr>
        <w:overflowPunct/>
        <w:autoSpaceDE/>
        <w:autoSpaceDN/>
        <w:adjustRightInd/>
        <w:spacing w:line="276" w:lineRule="auto"/>
        <w:textAlignment w:val="auto"/>
        <w:rPr>
          <w:rFonts w:cs="Arial"/>
          <w:b/>
          <w:bCs/>
          <w:szCs w:val="18"/>
        </w:rPr>
      </w:pPr>
      <w:r w:rsidRPr="000053BE">
        <w:rPr>
          <w:rFonts w:cs="Arial"/>
          <w:b/>
          <w:bCs/>
          <w:szCs w:val="18"/>
        </w:rPr>
        <w:t>Procedure afhandeling Inbreuken in verband met Persoonsgegevens</w:t>
      </w:r>
      <w:r w:rsidR="000F7DB0" w:rsidRPr="000053BE">
        <w:rPr>
          <w:rFonts w:cs="Arial"/>
          <w:b/>
          <w:bCs/>
          <w:szCs w:val="18"/>
        </w:rPr>
        <w:t xml:space="preserve"> </w:t>
      </w:r>
    </w:p>
    <w:p w14:paraId="724D96E8" w14:textId="34F47D9A" w:rsidR="00AE12D4" w:rsidRDefault="000F7DB0" w:rsidP="0069053F">
      <w:pPr>
        <w:spacing w:line="276" w:lineRule="auto"/>
        <w:rPr>
          <w:rFonts w:cs="Arial"/>
          <w:b/>
          <w:bCs/>
          <w:szCs w:val="18"/>
        </w:rPr>
      </w:pPr>
      <w:r w:rsidRPr="000053BE">
        <w:rPr>
          <w:szCs w:val="18"/>
        </w:rPr>
        <w:t>In het geval van een</w:t>
      </w:r>
      <w:r w:rsidR="00B36FAE">
        <w:rPr>
          <w:szCs w:val="18"/>
        </w:rPr>
        <w:t xml:space="preserve"> Inbreuk in verband met Persoonsgegevens</w:t>
      </w:r>
      <w:r w:rsidR="0069053F">
        <w:rPr>
          <w:szCs w:val="18"/>
        </w:rPr>
        <w:t xml:space="preserve"> </w:t>
      </w:r>
      <w:r w:rsidRPr="000053BE">
        <w:rPr>
          <w:szCs w:val="18"/>
        </w:rPr>
        <w:t xml:space="preserve">zal de Partij waar een </w:t>
      </w:r>
      <w:r w:rsidR="00597F3F">
        <w:rPr>
          <w:szCs w:val="18"/>
        </w:rPr>
        <w:t>Inbreuk in verband met Persoonsgegevens</w:t>
      </w:r>
      <w:r w:rsidRPr="000053BE">
        <w:rPr>
          <w:szCs w:val="18"/>
        </w:rPr>
        <w:t xml:space="preserve"> zich voordoet de andere Partij(en) voorzien van alle relevante informatie met betrekking tot </w:t>
      </w:r>
      <w:r w:rsidR="00597F3F">
        <w:rPr>
          <w:szCs w:val="18"/>
        </w:rPr>
        <w:t>de Inbreuk in verband met Persoonsgegevens</w:t>
      </w:r>
      <w:r w:rsidRPr="000053BE">
        <w:rPr>
          <w:szCs w:val="18"/>
        </w:rPr>
        <w:t xml:space="preserve">. </w:t>
      </w:r>
      <w:r w:rsidR="00AE12D4" w:rsidRPr="00AE12D4">
        <w:rPr>
          <w:rFonts w:cs="Arial"/>
          <w:bCs/>
          <w:szCs w:val="18"/>
        </w:rPr>
        <w:t>De bovengenoemde contactpersoo</w:t>
      </w:r>
      <w:r w:rsidR="00913B30">
        <w:rPr>
          <w:rFonts w:cs="Arial"/>
          <w:bCs/>
          <w:szCs w:val="18"/>
        </w:rPr>
        <w:t>n/contactpersonen</w:t>
      </w:r>
      <w:r w:rsidR="00AE12D4" w:rsidRPr="00AE12D4">
        <w:rPr>
          <w:rFonts w:cs="Arial"/>
          <w:bCs/>
          <w:szCs w:val="18"/>
        </w:rPr>
        <w:t xml:space="preserve"> word</w:t>
      </w:r>
      <w:r w:rsidR="00913B30">
        <w:rPr>
          <w:rFonts w:cs="Arial"/>
          <w:bCs/>
          <w:szCs w:val="18"/>
        </w:rPr>
        <w:t>t/worden</w:t>
      </w:r>
      <w:r w:rsidR="00AE12D4" w:rsidRPr="00AE12D4">
        <w:rPr>
          <w:rFonts w:cs="Arial"/>
          <w:bCs/>
          <w:szCs w:val="18"/>
        </w:rPr>
        <w:t xml:space="preserve"> geïnformeerd.</w:t>
      </w:r>
      <w:r w:rsidR="00AE12D4">
        <w:rPr>
          <w:rFonts w:cs="Arial"/>
          <w:b/>
          <w:bCs/>
          <w:szCs w:val="18"/>
        </w:rPr>
        <w:t xml:space="preserve"> </w:t>
      </w:r>
    </w:p>
    <w:p w14:paraId="25A330F4" w14:textId="77777777" w:rsidR="00AE12D4" w:rsidRDefault="00AE12D4" w:rsidP="00AE12D4">
      <w:pPr>
        <w:spacing w:line="276" w:lineRule="auto"/>
        <w:rPr>
          <w:rFonts w:cs="Arial"/>
          <w:b/>
          <w:bCs/>
          <w:szCs w:val="18"/>
        </w:rPr>
      </w:pPr>
    </w:p>
    <w:p w14:paraId="0099BF0F" w14:textId="77777777" w:rsidR="000F7DB0" w:rsidRPr="000053BE" w:rsidRDefault="000F7DB0" w:rsidP="0069053F">
      <w:pPr>
        <w:spacing w:line="276" w:lineRule="auto"/>
        <w:rPr>
          <w:szCs w:val="18"/>
        </w:rPr>
      </w:pPr>
      <w:r w:rsidRPr="000053BE">
        <w:rPr>
          <w:szCs w:val="18"/>
        </w:rPr>
        <w:t>De informatie omvat in ieder geval:</w:t>
      </w:r>
    </w:p>
    <w:p w14:paraId="254361B1" w14:textId="77777777" w:rsidR="000F7DB0" w:rsidRPr="000053BE" w:rsidRDefault="000F7DB0" w:rsidP="0069053F">
      <w:pPr>
        <w:spacing w:line="276" w:lineRule="auto"/>
        <w:rPr>
          <w:szCs w:val="18"/>
        </w:rPr>
      </w:pPr>
    </w:p>
    <w:p w14:paraId="25078278" w14:textId="77777777" w:rsidR="00E231FD" w:rsidRDefault="000F7DB0" w:rsidP="0069053F">
      <w:pPr>
        <w:pStyle w:val="Lijstalinea"/>
        <w:numPr>
          <w:ilvl w:val="0"/>
          <w:numId w:val="36"/>
        </w:numPr>
        <w:spacing w:line="276" w:lineRule="auto"/>
        <w:rPr>
          <w:szCs w:val="18"/>
        </w:rPr>
      </w:pPr>
      <w:r w:rsidRPr="006B2076">
        <w:rPr>
          <w:szCs w:val="18"/>
        </w:rPr>
        <w:t>een beschrijving van</w:t>
      </w:r>
      <w:r w:rsidR="00E231FD">
        <w:rPr>
          <w:szCs w:val="18"/>
        </w:rPr>
        <w:t xml:space="preserve"> de situatie:</w:t>
      </w:r>
    </w:p>
    <w:p w14:paraId="2C24F94B" w14:textId="1C34DE1A" w:rsidR="00E231FD" w:rsidRDefault="000F7DB0" w:rsidP="0069053F">
      <w:pPr>
        <w:pStyle w:val="Lijstalinea"/>
        <w:numPr>
          <w:ilvl w:val="1"/>
          <w:numId w:val="36"/>
        </w:numPr>
        <w:spacing w:line="276" w:lineRule="auto"/>
        <w:rPr>
          <w:szCs w:val="18"/>
        </w:rPr>
      </w:pPr>
      <w:r w:rsidRPr="006B2076">
        <w:rPr>
          <w:szCs w:val="18"/>
        </w:rPr>
        <w:t>de aard</w:t>
      </w:r>
      <w:r w:rsidR="00CF566B">
        <w:rPr>
          <w:szCs w:val="18"/>
        </w:rPr>
        <w:t xml:space="preserve"> van de </w:t>
      </w:r>
      <w:r w:rsidR="00E51711">
        <w:rPr>
          <w:szCs w:val="18"/>
        </w:rPr>
        <w:t>I</w:t>
      </w:r>
      <w:r w:rsidR="00CF566B">
        <w:rPr>
          <w:szCs w:val="18"/>
        </w:rPr>
        <w:t>nbreuk</w:t>
      </w:r>
      <w:r w:rsidRPr="006B2076">
        <w:rPr>
          <w:szCs w:val="18"/>
        </w:rPr>
        <w:t xml:space="preserve"> </w:t>
      </w:r>
      <w:r w:rsidR="00597F3F">
        <w:rPr>
          <w:szCs w:val="18"/>
        </w:rPr>
        <w:t xml:space="preserve">in verband met Persoonsgegevens </w:t>
      </w:r>
      <w:r w:rsidR="00131180">
        <w:rPr>
          <w:szCs w:val="18"/>
        </w:rPr>
        <w:t>;</w:t>
      </w:r>
    </w:p>
    <w:p w14:paraId="217C7D37" w14:textId="77777777" w:rsidR="00E231FD" w:rsidRDefault="00EF15C8" w:rsidP="0069053F">
      <w:pPr>
        <w:pStyle w:val="Lijstalinea"/>
        <w:numPr>
          <w:ilvl w:val="1"/>
          <w:numId w:val="36"/>
        </w:numPr>
        <w:spacing w:line="276" w:lineRule="auto"/>
        <w:rPr>
          <w:szCs w:val="18"/>
        </w:rPr>
      </w:pPr>
      <w:r>
        <w:rPr>
          <w:szCs w:val="18"/>
        </w:rPr>
        <w:t>de datum waarop het ontstaan is</w:t>
      </w:r>
      <w:r w:rsidR="00131180">
        <w:rPr>
          <w:szCs w:val="18"/>
        </w:rPr>
        <w:t>;</w:t>
      </w:r>
    </w:p>
    <w:p w14:paraId="3FDC6356" w14:textId="33395121" w:rsidR="00E231FD" w:rsidRDefault="00E231FD" w:rsidP="0069053F">
      <w:pPr>
        <w:pStyle w:val="Lijstalinea"/>
        <w:numPr>
          <w:ilvl w:val="1"/>
          <w:numId w:val="36"/>
        </w:numPr>
        <w:spacing w:line="276" w:lineRule="auto"/>
        <w:rPr>
          <w:szCs w:val="18"/>
        </w:rPr>
      </w:pPr>
      <w:r>
        <w:rPr>
          <w:szCs w:val="18"/>
        </w:rPr>
        <w:t xml:space="preserve">de oorzaak van </w:t>
      </w:r>
      <w:r w:rsidR="00597F3F">
        <w:rPr>
          <w:szCs w:val="18"/>
        </w:rPr>
        <w:t>de Inbreuk in verband met Persoonsgegevens</w:t>
      </w:r>
      <w:r w:rsidR="00131180">
        <w:rPr>
          <w:szCs w:val="18"/>
        </w:rPr>
        <w:t>;</w:t>
      </w:r>
    </w:p>
    <w:p w14:paraId="04DBACDB" w14:textId="38EA35FB" w:rsidR="00E231FD" w:rsidRDefault="000F7DB0" w:rsidP="0069053F">
      <w:pPr>
        <w:pStyle w:val="Lijstalinea"/>
        <w:numPr>
          <w:ilvl w:val="1"/>
          <w:numId w:val="36"/>
        </w:numPr>
        <w:spacing w:line="276" w:lineRule="auto"/>
        <w:rPr>
          <w:szCs w:val="18"/>
        </w:rPr>
      </w:pPr>
      <w:r w:rsidRPr="006B2076">
        <w:rPr>
          <w:szCs w:val="18"/>
        </w:rPr>
        <w:t xml:space="preserve">de omvang van </w:t>
      </w:r>
      <w:r w:rsidR="00597F3F">
        <w:rPr>
          <w:szCs w:val="18"/>
        </w:rPr>
        <w:t>de Inbreuk in verband met Persoonsgegevens</w:t>
      </w:r>
      <w:r w:rsidR="005C2F4F">
        <w:rPr>
          <w:szCs w:val="18"/>
        </w:rPr>
        <w:t xml:space="preserve"> (om welke </w:t>
      </w:r>
      <w:r w:rsidR="00E51711">
        <w:rPr>
          <w:szCs w:val="18"/>
        </w:rPr>
        <w:t>P</w:t>
      </w:r>
      <w:r w:rsidR="00CF566B">
        <w:rPr>
          <w:szCs w:val="18"/>
        </w:rPr>
        <w:t>ersoons</w:t>
      </w:r>
      <w:r w:rsidR="005C2F4F">
        <w:rPr>
          <w:szCs w:val="18"/>
        </w:rPr>
        <w:t>gegevens gaat het en wat is ermee gebeurd)</w:t>
      </w:r>
      <w:r w:rsidR="00131180">
        <w:rPr>
          <w:szCs w:val="18"/>
        </w:rPr>
        <w:t>;</w:t>
      </w:r>
    </w:p>
    <w:p w14:paraId="7A82F7D1" w14:textId="77777777" w:rsidR="00E231FD" w:rsidRDefault="000F7DB0" w:rsidP="0069053F">
      <w:pPr>
        <w:pStyle w:val="Lijstalinea"/>
        <w:numPr>
          <w:ilvl w:val="1"/>
          <w:numId w:val="36"/>
        </w:numPr>
        <w:spacing w:line="276" w:lineRule="auto"/>
        <w:rPr>
          <w:szCs w:val="18"/>
        </w:rPr>
      </w:pPr>
      <w:r w:rsidRPr="006B2076">
        <w:rPr>
          <w:szCs w:val="18"/>
        </w:rPr>
        <w:t xml:space="preserve">een inschatting van het aantal </w:t>
      </w:r>
      <w:r w:rsidR="00E231FD">
        <w:rPr>
          <w:szCs w:val="18"/>
        </w:rPr>
        <w:t xml:space="preserve">en type </w:t>
      </w:r>
      <w:r w:rsidRPr="006B2076">
        <w:rPr>
          <w:szCs w:val="18"/>
        </w:rPr>
        <w:t xml:space="preserve">(mogelijk) getroffen Betrokkenen </w:t>
      </w:r>
      <w:r w:rsidR="00E231FD">
        <w:rPr>
          <w:szCs w:val="18"/>
        </w:rPr>
        <w:t>(gaat het om kwetsbare groepen, klanten, werknemers)</w:t>
      </w:r>
      <w:r w:rsidR="00131180">
        <w:rPr>
          <w:szCs w:val="18"/>
        </w:rPr>
        <w:t>;</w:t>
      </w:r>
      <w:r w:rsidR="00E231FD">
        <w:rPr>
          <w:szCs w:val="18"/>
        </w:rPr>
        <w:t xml:space="preserve"> </w:t>
      </w:r>
    </w:p>
    <w:p w14:paraId="0D69F7DA" w14:textId="77777777" w:rsidR="00E231FD" w:rsidRDefault="000F7DB0" w:rsidP="0069053F">
      <w:pPr>
        <w:pStyle w:val="Lijstalinea"/>
        <w:numPr>
          <w:ilvl w:val="1"/>
          <w:numId w:val="36"/>
        </w:numPr>
        <w:spacing w:line="276" w:lineRule="auto"/>
        <w:rPr>
          <w:szCs w:val="18"/>
        </w:rPr>
      </w:pPr>
      <w:r w:rsidRPr="006B2076">
        <w:rPr>
          <w:szCs w:val="18"/>
        </w:rPr>
        <w:t xml:space="preserve">een indicatie van de aard van de getroffen </w:t>
      </w:r>
      <w:r w:rsidR="00E51711">
        <w:rPr>
          <w:szCs w:val="18"/>
        </w:rPr>
        <w:t>P</w:t>
      </w:r>
      <w:r w:rsidRPr="006B2076">
        <w:rPr>
          <w:szCs w:val="18"/>
        </w:rPr>
        <w:t xml:space="preserve">ersoonsgegevens en of deze </w:t>
      </w:r>
      <w:r w:rsidR="00E51711">
        <w:rPr>
          <w:szCs w:val="18"/>
        </w:rPr>
        <w:t>P</w:t>
      </w:r>
      <w:r w:rsidRPr="006B2076">
        <w:rPr>
          <w:szCs w:val="18"/>
        </w:rPr>
        <w:t xml:space="preserve">ersoonsgegevens </w:t>
      </w:r>
      <w:proofErr w:type="spellStart"/>
      <w:r w:rsidRPr="006B2076">
        <w:rPr>
          <w:szCs w:val="18"/>
        </w:rPr>
        <w:t>encrypted</w:t>
      </w:r>
      <w:proofErr w:type="spellEnd"/>
      <w:r w:rsidRPr="006B2076">
        <w:rPr>
          <w:szCs w:val="18"/>
        </w:rPr>
        <w:t xml:space="preserve"> waren, dan wel anderszins beveiligd of onbegrijpelijk/ontoegankelijk waren gemaakt</w:t>
      </w:r>
      <w:r w:rsidR="00131180">
        <w:rPr>
          <w:szCs w:val="18"/>
        </w:rPr>
        <w:t>;</w:t>
      </w:r>
      <w:r w:rsidR="00CF566B">
        <w:rPr>
          <w:szCs w:val="18"/>
        </w:rPr>
        <w:t xml:space="preserve"> </w:t>
      </w:r>
    </w:p>
    <w:p w14:paraId="35562177" w14:textId="77777777" w:rsidR="006B2076" w:rsidRDefault="00CF566B" w:rsidP="0069053F">
      <w:pPr>
        <w:pStyle w:val="Lijstalinea"/>
        <w:numPr>
          <w:ilvl w:val="1"/>
          <w:numId w:val="36"/>
        </w:numPr>
        <w:spacing w:line="276" w:lineRule="auto"/>
        <w:rPr>
          <w:szCs w:val="18"/>
        </w:rPr>
      </w:pPr>
      <w:r>
        <w:rPr>
          <w:szCs w:val="18"/>
        </w:rPr>
        <w:t xml:space="preserve">de </w:t>
      </w:r>
      <w:r w:rsidR="00EF15C8">
        <w:rPr>
          <w:szCs w:val="18"/>
        </w:rPr>
        <w:t>e</w:t>
      </w:r>
      <w:r w:rsidR="00EF15C8" w:rsidRPr="00CF566B">
        <w:rPr>
          <w:szCs w:val="18"/>
        </w:rPr>
        <w:t>rnst</w:t>
      </w:r>
      <w:r w:rsidRPr="00CF566B">
        <w:rPr>
          <w:szCs w:val="18"/>
        </w:rPr>
        <w:t xml:space="preserve"> van gevolgen voor</w:t>
      </w:r>
      <w:r>
        <w:rPr>
          <w:szCs w:val="18"/>
        </w:rPr>
        <w:t xml:space="preserve"> Betrokkenen</w:t>
      </w:r>
      <w:r w:rsidR="000F7DB0" w:rsidRPr="006B2076">
        <w:rPr>
          <w:szCs w:val="18"/>
        </w:rPr>
        <w:t>;</w:t>
      </w:r>
    </w:p>
    <w:p w14:paraId="444E9FB5" w14:textId="77777777" w:rsidR="006B2076" w:rsidRDefault="000F7DB0" w:rsidP="0069053F">
      <w:pPr>
        <w:pStyle w:val="Lijstalinea"/>
        <w:numPr>
          <w:ilvl w:val="0"/>
          <w:numId w:val="36"/>
        </w:numPr>
        <w:spacing w:line="276" w:lineRule="auto"/>
        <w:rPr>
          <w:szCs w:val="18"/>
        </w:rPr>
      </w:pPr>
      <w:r w:rsidRPr="006B2076">
        <w:rPr>
          <w:szCs w:val="18"/>
        </w:rPr>
        <w:t xml:space="preserve">een beschrijving van de getroffen en te treffen preventieve en correctieve maatregelen, geplande maatregelen en de aanbevolen maatregelen ter beperking van de schade, daaronder begrepen een noodplan en de verwachte oplossings- en </w:t>
      </w:r>
      <w:proofErr w:type="spellStart"/>
      <w:r w:rsidRPr="006B2076">
        <w:rPr>
          <w:szCs w:val="18"/>
        </w:rPr>
        <w:t>work-around</w:t>
      </w:r>
      <w:proofErr w:type="spellEnd"/>
      <w:r w:rsidRPr="006B2076">
        <w:rPr>
          <w:szCs w:val="18"/>
        </w:rPr>
        <w:t xml:space="preserve"> tijd;</w:t>
      </w:r>
    </w:p>
    <w:p w14:paraId="1751B58D" w14:textId="0C25B39B" w:rsidR="006B2076" w:rsidRDefault="000F7DB0" w:rsidP="0069053F">
      <w:pPr>
        <w:pStyle w:val="Lijstalinea"/>
        <w:numPr>
          <w:ilvl w:val="0"/>
          <w:numId w:val="36"/>
        </w:numPr>
        <w:spacing w:line="276" w:lineRule="auto"/>
        <w:rPr>
          <w:szCs w:val="18"/>
        </w:rPr>
      </w:pPr>
      <w:r w:rsidRPr="006B2076">
        <w:rPr>
          <w:szCs w:val="18"/>
        </w:rPr>
        <w:t xml:space="preserve">informatie over welke derden, zoals overheidsinstanties en de (sociale) media, bekend zijn of kunnen zijn met </w:t>
      </w:r>
      <w:r w:rsidR="00597F3F">
        <w:rPr>
          <w:szCs w:val="18"/>
        </w:rPr>
        <w:t>de Inbreuk in verband met Persoonsgegevens</w:t>
      </w:r>
      <w:r w:rsidRPr="006B2076">
        <w:rPr>
          <w:szCs w:val="18"/>
        </w:rPr>
        <w:t>;</w:t>
      </w:r>
    </w:p>
    <w:p w14:paraId="34AEB10C" w14:textId="77777777" w:rsidR="000F7DB0" w:rsidRPr="006B2076" w:rsidRDefault="000F7DB0" w:rsidP="0069053F">
      <w:pPr>
        <w:pStyle w:val="Lijstalinea"/>
        <w:numPr>
          <w:ilvl w:val="0"/>
          <w:numId w:val="36"/>
        </w:numPr>
        <w:spacing w:line="276" w:lineRule="auto"/>
        <w:rPr>
          <w:szCs w:val="18"/>
        </w:rPr>
      </w:pPr>
      <w:r w:rsidRPr="006B2076">
        <w:rPr>
          <w:szCs w:val="18"/>
        </w:rPr>
        <w:t>andere informatie die kan bijdragen aan de beperking van de schade aan de organisatie van Verwerkingsverantwoordelijke en de privacy van de getroffen Betrokkene(n).</w:t>
      </w:r>
    </w:p>
    <w:p w14:paraId="015F3783" w14:textId="77777777" w:rsidR="006B2076" w:rsidRDefault="006B2076" w:rsidP="0069053F">
      <w:pPr>
        <w:spacing w:line="276" w:lineRule="auto"/>
        <w:rPr>
          <w:rFonts w:cs="Arial"/>
          <w:b/>
          <w:bCs/>
          <w:szCs w:val="18"/>
        </w:rPr>
      </w:pPr>
    </w:p>
    <w:p w14:paraId="3CE15A1B" w14:textId="1D67F77C" w:rsidR="006B2076" w:rsidRPr="00E231FD" w:rsidRDefault="00E231FD" w:rsidP="009A388C">
      <w:pPr>
        <w:spacing w:line="276" w:lineRule="auto"/>
        <w:rPr>
          <w:rFonts w:cs="Arial"/>
          <w:bCs/>
          <w:szCs w:val="18"/>
        </w:rPr>
      </w:pPr>
      <w:r>
        <w:rPr>
          <w:rFonts w:cs="Arial"/>
          <w:bCs/>
          <w:szCs w:val="18"/>
        </w:rPr>
        <w:t xml:space="preserve">Bij de beschrijving worden alle benodigde gegevens vermeld en wordt ook zo veel mogelijk aangesloten bij de </w:t>
      </w:r>
      <w:r w:rsidRPr="00E231FD">
        <w:rPr>
          <w:rFonts w:cs="Arial"/>
          <w:bCs/>
          <w:szCs w:val="18"/>
        </w:rPr>
        <w:t xml:space="preserve">gegevens die de </w:t>
      </w:r>
      <w:r w:rsidR="00C2457C">
        <w:rPr>
          <w:rFonts w:cs="Arial"/>
          <w:bCs/>
          <w:szCs w:val="18"/>
        </w:rPr>
        <w:t>Toezichthoudende autoriteit</w:t>
      </w:r>
      <w:r w:rsidRPr="00E231FD">
        <w:rPr>
          <w:rFonts w:cs="Arial"/>
          <w:bCs/>
          <w:szCs w:val="18"/>
        </w:rPr>
        <w:t xml:space="preserve"> vraagt bij een melding van een </w:t>
      </w:r>
      <w:r>
        <w:rPr>
          <w:rFonts w:cs="Arial"/>
          <w:bCs/>
          <w:szCs w:val="18"/>
        </w:rPr>
        <w:t>D</w:t>
      </w:r>
      <w:r w:rsidRPr="00E231FD">
        <w:rPr>
          <w:rFonts w:cs="Arial"/>
          <w:bCs/>
          <w:szCs w:val="18"/>
        </w:rPr>
        <w:t xml:space="preserve">atalek.  </w:t>
      </w:r>
    </w:p>
    <w:p w14:paraId="7E63884A" w14:textId="77777777" w:rsidR="006B2076" w:rsidRDefault="006B2076" w:rsidP="009A388C">
      <w:pPr>
        <w:spacing w:line="276" w:lineRule="auto"/>
        <w:rPr>
          <w:rFonts w:cs="Arial"/>
          <w:b/>
          <w:bCs/>
          <w:szCs w:val="18"/>
        </w:rPr>
      </w:pPr>
    </w:p>
    <w:p w14:paraId="314460F1" w14:textId="77777777" w:rsidR="00B36FAE" w:rsidRPr="00B36FAE" w:rsidRDefault="00B36FAE" w:rsidP="00B36FAE">
      <w:pPr>
        <w:spacing w:line="276" w:lineRule="auto"/>
        <w:rPr>
          <w:rFonts w:cs="Arial"/>
          <w:b/>
          <w:bCs/>
          <w:szCs w:val="18"/>
        </w:rPr>
      </w:pPr>
      <w:r w:rsidRPr="00B36FAE">
        <w:rPr>
          <w:rFonts w:cs="Arial"/>
          <w:b/>
          <w:bCs/>
          <w:szCs w:val="18"/>
        </w:rPr>
        <w:t>Procedure meldingen bij de Toezichthoudende autoriteit</w:t>
      </w:r>
    </w:p>
    <w:p w14:paraId="2747D345" w14:textId="704981F5" w:rsidR="00B36FAE" w:rsidRDefault="00597F3F" w:rsidP="00B36FAE">
      <w:pPr>
        <w:spacing w:line="276" w:lineRule="auto"/>
        <w:rPr>
          <w:rFonts w:cs="Arial"/>
          <w:szCs w:val="18"/>
        </w:rPr>
      </w:pPr>
      <w:r>
        <w:rPr>
          <w:rFonts w:cs="Arial"/>
          <w:szCs w:val="18"/>
        </w:rPr>
        <w:t xml:space="preserve">Beschrijf hier de afspraken over </w:t>
      </w:r>
      <w:r w:rsidR="00B36FAE">
        <w:rPr>
          <w:rFonts w:cs="Arial"/>
          <w:szCs w:val="18"/>
        </w:rPr>
        <w:t>o.a. wie de melding bij de Toezichthoudende autoriteit doet</w:t>
      </w:r>
      <w:r>
        <w:rPr>
          <w:rFonts w:cs="Arial"/>
          <w:szCs w:val="18"/>
        </w:rPr>
        <w:t>.</w:t>
      </w:r>
    </w:p>
    <w:p w14:paraId="4B70853B" w14:textId="77777777" w:rsidR="006B2076" w:rsidRDefault="006B2076" w:rsidP="009A388C">
      <w:pPr>
        <w:spacing w:line="276" w:lineRule="auto"/>
        <w:rPr>
          <w:rFonts w:cs="Arial"/>
          <w:b/>
          <w:bCs/>
          <w:szCs w:val="18"/>
        </w:rPr>
      </w:pPr>
    </w:p>
    <w:p w14:paraId="36B3F623" w14:textId="77777777" w:rsidR="006B2076" w:rsidRDefault="006B2076" w:rsidP="009A388C">
      <w:pPr>
        <w:spacing w:line="276" w:lineRule="auto"/>
        <w:rPr>
          <w:rFonts w:cs="Arial"/>
          <w:b/>
          <w:bCs/>
          <w:szCs w:val="18"/>
        </w:rPr>
      </w:pPr>
    </w:p>
    <w:p w14:paraId="30F65E0E" w14:textId="77777777" w:rsidR="006B2076" w:rsidRDefault="006B2076" w:rsidP="009A388C">
      <w:pPr>
        <w:spacing w:line="276" w:lineRule="auto"/>
        <w:rPr>
          <w:rFonts w:cs="Arial"/>
          <w:b/>
          <w:bCs/>
          <w:szCs w:val="18"/>
        </w:rPr>
      </w:pPr>
    </w:p>
    <w:p w14:paraId="7683018B" w14:textId="77777777" w:rsidR="006B2076" w:rsidRDefault="006B2076" w:rsidP="009A388C">
      <w:pPr>
        <w:spacing w:line="276" w:lineRule="auto"/>
        <w:rPr>
          <w:rFonts w:cs="Arial"/>
          <w:b/>
          <w:bCs/>
          <w:szCs w:val="18"/>
        </w:rPr>
      </w:pPr>
    </w:p>
    <w:p w14:paraId="43153866" w14:textId="77777777" w:rsidR="006B2076" w:rsidRDefault="006B2076" w:rsidP="009A388C">
      <w:pPr>
        <w:spacing w:line="276" w:lineRule="auto"/>
        <w:rPr>
          <w:rFonts w:cs="Arial"/>
          <w:b/>
          <w:bCs/>
          <w:szCs w:val="18"/>
        </w:rPr>
      </w:pPr>
    </w:p>
    <w:p w14:paraId="20216D1C" w14:textId="388E1009" w:rsidR="006A0BE4" w:rsidRPr="000053BE" w:rsidRDefault="00011F40" w:rsidP="009A388C">
      <w:pPr>
        <w:spacing w:line="276" w:lineRule="auto"/>
        <w:rPr>
          <w:rFonts w:cs="Arial"/>
          <w:b/>
          <w:bCs/>
          <w:szCs w:val="18"/>
        </w:rPr>
      </w:pPr>
      <w:r w:rsidRPr="000053BE">
        <w:rPr>
          <w:rFonts w:cs="Arial"/>
          <w:b/>
          <w:bCs/>
          <w:szCs w:val="18"/>
        </w:rPr>
        <w:lastRenderedPageBreak/>
        <w:t>Bijlage 4</w:t>
      </w:r>
      <w:r w:rsidR="00B64494">
        <w:rPr>
          <w:rFonts w:cs="Arial"/>
          <w:b/>
          <w:bCs/>
          <w:szCs w:val="18"/>
        </w:rPr>
        <w:t>.</w:t>
      </w:r>
      <w:r w:rsidRPr="000053BE">
        <w:rPr>
          <w:rFonts w:cs="Arial"/>
          <w:b/>
          <w:bCs/>
          <w:szCs w:val="18"/>
        </w:rPr>
        <w:t xml:space="preserve"> Afhandeling verzoeken</w:t>
      </w:r>
      <w:r w:rsidR="00DD42FB">
        <w:rPr>
          <w:rFonts w:cs="Arial"/>
          <w:b/>
          <w:bCs/>
          <w:szCs w:val="18"/>
        </w:rPr>
        <w:t xml:space="preserve"> en bezwaar</w:t>
      </w:r>
      <w:r w:rsidRPr="000053BE">
        <w:rPr>
          <w:rFonts w:cs="Arial"/>
          <w:b/>
          <w:bCs/>
          <w:szCs w:val="18"/>
        </w:rPr>
        <w:t xml:space="preserve"> Betrokkenen</w:t>
      </w:r>
    </w:p>
    <w:p w14:paraId="3D638CA9" w14:textId="77777777" w:rsidR="00011F40" w:rsidRDefault="000053BE" w:rsidP="0069053F">
      <w:pPr>
        <w:overflowPunct/>
        <w:autoSpaceDE/>
        <w:autoSpaceDN/>
        <w:adjustRightInd/>
        <w:spacing w:line="276" w:lineRule="auto"/>
        <w:textAlignment w:val="auto"/>
        <w:rPr>
          <w:rFonts w:cs="Arial"/>
          <w:szCs w:val="18"/>
        </w:rPr>
      </w:pPr>
      <w:r>
        <w:rPr>
          <w:rFonts w:cs="Arial"/>
          <w:b/>
          <w:bCs/>
          <w:szCs w:val="18"/>
        </w:rPr>
        <w:br/>
      </w:r>
      <w:r w:rsidRPr="000053BE">
        <w:rPr>
          <w:rFonts w:cs="Arial"/>
          <w:b/>
          <w:bCs/>
          <w:szCs w:val="18"/>
        </w:rPr>
        <w:t>Contactpunt verzoeken</w:t>
      </w:r>
      <w:r w:rsidR="00DD42FB">
        <w:rPr>
          <w:rFonts w:cs="Arial"/>
          <w:b/>
          <w:bCs/>
          <w:szCs w:val="18"/>
        </w:rPr>
        <w:t xml:space="preserve"> en bezwaar</w:t>
      </w:r>
      <w:r w:rsidRPr="000053BE">
        <w:rPr>
          <w:rFonts w:cs="Arial"/>
          <w:b/>
          <w:bCs/>
          <w:szCs w:val="18"/>
        </w:rPr>
        <w:t xml:space="preserve"> Betrokkenen:</w:t>
      </w:r>
      <w:r w:rsidRPr="000053BE">
        <w:rPr>
          <w:rFonts w:cs="Arial"/>
          <w:b/>
          <w:bCs/>
          <w:szCs w:val="18"/>
        </w:rPr>
        <w:br/>
      </w:r>
      <w:r w:rsidRPr="000053BE">
        <w:rPr>
          <w:rFonts w:cs="Arial"/>
          <w:szCs w:val="18"/>
        </w:rPr>
        <w:t>[contactgegevens]</w:t>
      </w:r>
      <w:r>
        <w:rPr>
          <w:rFonts w:cs="Arial"/>
          <w:szCs w:val="18"/>
        </w:rPr>
        <w:br/>
      </w:r>
    </w:p>
    <w:p w14:paraId="2F17FFCB" w14:textId="77777777" w:rsidR="00566590" w:rsidRDefault="00566590" w:rsidP="0069053F">
      <w:pPr>
        <w:overflowPunct/>
        <w:autoSpaceDE/>
        <w:autoSpaceDN/>
        <w:adjustRightInd/>
        <w:spacing w:line="276" w:lineRule="auto"/>
        <w:textAlignment w:val="auto"/>
        <w:rPr>
          <w:rFonts w:cs="Arial"/>
          <w:szCs w:val="18"/>
        </w:rPr>
      </w:pPr>
      <w:r>
        <w:rPr>
          <w:rFonts w:cs="Arial"/>
          <w:szCs w:val="18"/>
        </w:rPr>
        <w:t>Procedure afhandelen verzoeken en bezwaar Betrokkenen:</w:t>
      </w:r>
    </w:p>
    <w:p w14:paraId="46BCE4C4" w14:textId="77777777" w:rsidR="00566590" w:rsidRPr="000053BE" w:rsidRDefault="00566590" w:rsidP="0069053F">
      <w:pPr>
        <w:overflowPunct/>
        <w:autoSpaceDE/>
        <w:autoSpaceDN/>
        <w:adjustRightInd/>
        <w:spacing w:line="276" w:lineRule="auto"/>
        <w:textAlignment w:val="auto"/>
        <w:rPr>
          <w:rFonts w:cs="Arial"/>
          <w:szCs w:val="18"/>
        </w:rPr>
      </w:pPr>
    </w:p>
    <w:p w14:paraId="57A0FAC2" w14:textId="77777777" w:rsidR="002F2027" w:rsidRPr="000053BE" w:rsidRDefault="002F2027" w:rsidP="0069053F">
      <w:pPr>
        <w:pStyle w:val="Lijstalinea"/>
        <w:numPr>
          <w:ilvl w:val="0"/>
          <w:numId w:val="30"/>
        </w:numPr>
        <w:spacing w:line="276" w:lineRule="auto"/>
        <w:rPr>
          <w:szCs w:val="18"/>
        </w:rPr>
      </w:pPr>
      <w:r w:rsidRPr="000053BE">
        <w:rPr>
          <w:szCs w:val="18"/>
        </w:rPr>
        <w:t xml:space="preserve">Het Contactpunt </w:t>
      </w:r>
      <w:r w:rsidR="00E231FD" w:rsidRPr="000053BE">
        <w:rPr>
          <w:szCs w:val="18"/>
        </w:rPr>
        <w:t xml:space="preserve">stelt </w:t>
      </w:r>
      <w:r w:rsidRPr="000053BE">
        <w:rPr>
          <w:szCs w:val="18"/>
        </w:rPr>
        <w:t xml:space="preserve">bij ontvangst van een verzoek </w:t>
      </w:r>
      <w:r w:rsidR="00566590">
        <w:rPr>
          <w:szCs w:val="18"/>
        </w:rPr>
        <w:t xml:space="preserve">of bezwaar </w:t>
      </w:r>
      <w:r w:rsidR="00E231FD" w:rsidRPr="000053BE">
        <w:rPr>
          <w:szCs w:val="18"/>
        </w:rPr>
        <w:t>de identiteit van de verzoeker vast</w:t>
      </w:r>
      <w:r w:rsidR="00E231FD">
        <w:rPr>
          <w:szCs w:val="18"/>
        </w:rPr>
        <w:t xml:space="preserve"> en </w:t>
      </w:r>
      <w:r w:rsidR="00E231FD" w:rsidRPr="000053BE">
        <w:rPr>
          <w:szCs w:val="18"/>
        </w:rPr>
        <w:t xml:space="preserve">stuurt </w:t>
      </w:r>
      <w:r w:rsidRPr="000053BE">
        <w:rPr>
          <w:szCs w:val="18"/>
        </w:rPr>
        <w:t>de Betrokkene een ontvangstbevestiging</w:t>
      </w:r>
      <w:r w:rsidR="00E231FD">
        <w:rPr>
          <w:szCs w:val="18"/>
        </w:rPr>
        <w:t xml:space="preserve">. </w:t>
      </w:r>
      <w:r w:rsidRPr="000053BE">
        <w:rPr>
          <w:szCs w:val="18"/>
        </w:rPr>
        <w:t xml:space="preserve"> </w:t>
      </w:r>
    </w:p>
    <w:p w14:paraId="55C0D039" w14:textId="77777777" w:rsidR="002F2027" w:rsidRPr="000053BE" w:rsidRDefault="002F2027" w:rsidP="0069053F">
      <w:pPr>
        <w:pStyle w:val="Lijstalinea"/>
        <w:numPr>
          <w:ilvl w:val="0"/>
          <w:numId w:val="30"/>
        </w:numPr>
        <w:spacing w:line="276" w:lineRule="auto"/>
        <w:rPr>
          <w:szCs w:val="18"/>
        </w:rPr>
      </w:pPr>
      <w:r w:rsidRPr="000053BE">
        <w:rPr>
          <w:szCs w:val="18"/>
        </w:rPr>
        <w:t xml:space="preserve">Het Contactpunt beoordeelt vervolgens aan de hand van de inhoud van het verzoek </w:t>
      </w:r>
      <w:r w:rsidR="00566590">
        <w:rPr>
          <w:szCs w:val="18"/>
        </w:rPr>
        <w:t xml:space="preserve">of bezwaar </w:t>
      </w:r>
      <w:r w:rsidRPr="000053BE">
        <w:rPr>
          <w:szCs w:val="18"/>
        </w:rPr>
        <w:t>op welke Partij(en)</w:t>
      </w:r>
      <w:r w:rsidR="00E231FD">
        <w:rPr>
          <w:szCs w:val="18"/>
        </w:rPr>
        <w:t xml:space="preserve"> bij de </w:t>
      </w:r>
      <w:r w:rsidR="00131180">
        <w:rPr>
          <w:szCs w:val="18"/>
        </w:rPr>
        <w:t>O</w:t>
      </w:r>
      <w:r w:rsidR="00E231FD">
        <w:rPr>
          <w:szCs w:val="18"/>
        </w:rPr>
        <w:t xml:space="preserve">nderlinge regeling </w:t>
      </w:r>
      <w:r w:rsidRPr="000053BE">
        <w:rPr>
          <w:szCs w:val="18"/>
        </w:rPr>
        <w:t xml:space="preserve">en op welke Persoonsgegevens het betreffende verzoek betrekking heeft. </w:t>
      </w:r>
    </w:p>
    <w:p w14:paraId="6100FC30" w14:textId="77777777" w:rsidR="002F2027" w:rsidRPr="000053BE" w:rsidRDefault="002F2027" w:rsidP="0069053F">
      <w:pPr>
        <w:pStyle w:val="Lijstalinea"/>
        <w:numPr>
          <w:ilvl w:val="0"/>
          <w:numId w:val="30"/>
        </w:numPr>
        <w:spacing w:line="276" w:lineRule="auto"/>
        <w:rPr>
          <w:szCs w:val="18"/>
        </w:rPr>
      </w:pPr>
      <w:r w:rsidRPr="000053BE">
        <w:rPr>
          <w:szCs w:val="18"/>
        </w:rPr>
        <w:t>De Partij op wie het verzoek betrekking heeft, ontvangt het verzoek en het bewijs van identificatie van het Contactpunt en handelt het verzoek van de Betrokkene af</w:t>
      </w:r>
      <w:r w:rsidR="000053BE">
        <w:rPr>
          <w:szCs w:val="18"/>
        </w:rPr>
        <w:t xml:space="preserve">. </w:t>
      </w:r>
    </w:p>
    <w:p w14:paraId="7DD7A356" w14:textId="77777777" w:rsidR="002F2027" w:rsidRPr="000053BE" w:rsidRDefault="002F2027" w:rsidP="0069053F">
      <w:pPr>
        <w:pStyle w:val="Lijstalinea"/>
        <w:numPr>
          <w:ilvl w:val="0"/>
          <w:numId w:val="30"/>
        </w:numPr>
        <w:spacing w:line="276" w:lineRule="auto"/>
        <w:rPr>
          <w:szCs w:val="18"/>
        </w:rPr>
      </w:pPr>
      <w:r w:rsidRPr="000053BE">
        <w:rPr>
          <w:szCs w:val="18"/>
        </w:rPr>
        <w:t xml:space="preserve">Een verzoek wordt door de </w:t>
      </w:r>
      <w:r w:rsidR="00E231FD">
        <w:rPr>
          <w:szCs w:val="18"/>
        </w:rPr>
        <w:t>b</w:t>
      </w:r>
      <w:r w:rsidRPr="000053BE">
        <w:rPr>
          <w:szCs w:val="18"/>
        </w:rPr>
        <w:t xml:space="preserve">ehandelende Partij individueel – en zonder overleg met andere Partijen – afgehandeld, althans voor zover het verzoek betrekking heeft op de Verwerking van </w:t>
      </w:r>
      <w:r w:rsidR="00131180">
        <w:rPr>
          <w:szCs w:val="18"/>
        </w:rPr>
        <w:t>P</w:t>
      </w:r>
      <w:r w:rsidRPr="000053BE">
        <w:rPr>
          <w:szCs w:val="18"/>
        </w:rPr>
        <w:t>ersoonsgegevens door één Partij</w:t>
      </w:r>
      <w:r w:rsidR="006430CA">
        <w:rPr>
          <w:szCs w:val="18"/>
        </w:rPr>
        <w:t>.</w:t>
      </w:r>
    </w:p>
    <w:p w14:paraId="54A21BA4" w14:textId="3D0A07C1" w:rsidR="002F2027" w:rsidRPr="000053BE" w:rsidRDefault="002F2027" w:rsidP="0069053F">
      <w:pPr>
        <w:pStyle w:val="Lijstalinea"/>
        <w:numPr>
          <w:ilvl w:val="0"/>
          <w:numId w:val="30"/>
        </w:numPr>
        <w:spacing w:line="276" w:lineRule="auto"/>
        <w:rPr>
          <w:szCs w:val="18"/>
        </w:rPr>
      </w:pPr>
      <w:r w:rsidRPr="000053BE">
        <w:rPr>
          <w:szCs w:val="18"/>
        </w:rPr>
        <w:t xml:space="preserve">Heeft het verzoek betrekking op meerdere Partijen of ziet het verzoek op </w:t>
      </w:r>
      <w:r w:rsidR="00131180">
        <w:rPr>
          <w:szCs w:val="18"/>
        </w:rPr>
        <w:t>P</w:t>
      </w:r>
      <w:r w:rsidRPr="000053BE">
        <w:rPr>
          <w:szCs w:val="18"/>
        </w:rPr>
        <w:t xml:space="preserve">ersoonsgegevens die voor meerdere </w:t>
      </w:r>
      <w:r w:rsidR="00131180">
        <w:rPr>
          <w:szCs w:val="18"/>
        </w:rPr>
        <w:t>P</w:t>
      </w:r>
      <w:r w:rsidRPr="000053BE">
        <w:rPr>
          <w:szCs w:val="18"/>
        </w:rPr>
        <w:t>artijen toegankelijk zijn</w:t>
      </w:r>
      <w:r w:rsidR="000053BE">
        <w:rPr>
          <w:szCs w:val="18"/>
        </w:rPr>
        <w:t xml:space="preserve"> of heeft het verzoek gevolgen </w:t>
      </w:r>
      <w:r w:rsidRPr="000053BE">
        <w:rPr>
          <w:szCs w:val="18"/>
        </w:rPr>
        <w:t xml:space="preserve">voor meerdere Partijen, dan wordt het verzoek gezamenlijk door die betreffende Partijen afgehandeld. De </w:t>
      </w:r>
      <w:r w:rsidR="00767798">
        <w:rPr>
          <w:szCs w:val="18"/>
        </w:rPr>
        <w:t>b</w:t>
      </w:r>
      <w:r w:rsidRPr="000053BE">
        <w:rPr>
          <w:szCs w:val="18"/>
        </w:rPr>
        <w:t>ehandelende Partijen stellen in dat geval gezamenlijk een reactie op, onverminderd ieder</w:t>
      </w:r>
      <w:r w:rsidR="00767798">
        <w:rPr>
          <w:szCs w:val="18"/>
        </w:rPr>
        <w:t>s</w:t>
      </w:r>
      <w:r w:rsidRPr="000053BE">
        <w:rPr>
          <w:szCs w:val="18"/>
        </w:rPr>
        <w:t xml:space="preserve"> individuele verantwoordelijkheid op grond van de </w:t>
      </w:r>
      <w:r w:rsidR="00C01158">
        <w:rPr>
          <w:rFonts w:cs="Arial"/>
          <w:szCs w:val="18"/>
        </w:rPr>
        <w:t>Verordening</w:t>
      </w:r>
      <w:r w:rsidRPr="000053BE">
        <w:rPr>
          <w:szCs w:val="18"/>
        </w:rPr>
        <w:t xml:space="preserve">. </w:t>
      </w:r>
    </w:p>
    <w:p w14:paraId="5018F881" w14:textId="77777777" w:rsidR="00011F40" w:rsidRPr="000053BE" w:rsidRDefault="002D0E0E" w:rsidP="0069053F">
      <w:pPr>
        <w:overflowPunct/>
        <w:autoSpaceDE/>
        <w:autoSpaceDN/>
        <w:adjustRightInd/>
        <w:spacing w:line="276" w:lineRule="auto"/>
        <w:textAlignment w:val="auto"/>
        <w:rPr>
          <w:rFonts w:cs="Arial"/>
          <w:b/>
          <w:bCs/>
          <w:szCs w:val="18"/>
        </w:rPr>
      </w:pPr>
      <w:r w:rsidRPr="000053BE">
        <w:rPr>
          <w:rFonts w:cs="Arial"/>
          <w:b/>
          <w:bCs/>
          <w:szCs w:val="18"/>
        </w:rPr>
        <w:br/>
      </w:r>
      <w:r w:rsidR="00011F40" w:rsidRPr="000053BE">
        <w:rPr>
          <w:rFonts w:cs="Arial"/>
          <w:b/>
          <w:bCs/>
          <w:szCs w:val="18"/>
        </w:rPr>
        <w:t>Informatie</w:t>
      </w:r>
      <w:r w:rsidR="006430CA">
        <w:rPr>
          <w:rFonts w:cs="Arial"/>
          <w:b/>
          <w:bCs/>
          <w:szCs w:val="18"/>
        </w:rPr>
        <w:t>, inzage</w:t>
      </w:r>
      <w:r w:rsidR="00011F40" w:rsidRPr="000053BE">
        <w:rPr>
          <w:rFonts w:cs="Arial"/>
          <w:b/>
          <w:bCs/>
          <w:szCs w:val="18"/>
        </w:rPr>
        <w:t xml:space="preserve"> en toegang tot de Persoonsgegevens</w:t>
      </w:r>
    </w:p>
    <w:p w14:paraId="69023CF6" w14:textId="77777777" w:rsidR="00011F40" w:rsidRPr="000053BE" w:rsidRDefault="00011F40" w:rsidP="0069053F">
      <w:pPr>
        <w:overflowPunct/>
        <w:autoSpaceDE/>
        <w:autoSpaceDN/>
        <w:adjustRightInd/>
        <w:spacing w:line="276" w:lineRule="auto"/>
        <w:textAlignment w:val="auto"/>
        <w:rPr>
          <w:rFonts w:cs="Arial"/>
          <w:szCs w:val="18"/>
        </w:rPr>
      </w:pPr>
      <w:r w:rsidRPr="000053BE">
        <w:rPr>
          <w:rFonts w:cs="Arial"/>
          <w:szCs w:val="18"/>
        </w:rPr>
        <w:t>[</w:t>
      </w:r>
      <w:r w:rsidR="00E51711">
        <w:rPr>
          <w:rFonts w:cs="Arial"/>
          <w:szCs w:val="18"/>
        </w:rPr>
        <w:t>L</w:t>
      </w:r>
      <w:r w:rsidR="006430CA">
        <w:rPr>
          <w:rFonts w:cs="Arial"/>
          <w:szCs w:val="18"/>
        </w:rPr>
        <w:t>eg hier specifieke afspraken vast over het inzageverzoek of informatievoorziening</w:t>
      </w:r>
      <w:r w:rsidRPr="000053BE">
        <w:rPr>
          <w:rFonts w:cs="Arial"/>
          <w:szCs w:val="18"/>
        </w:rPr>
        <w:t>]</w:t>
      </w:r>
    </w:p>
    <w:p w14:paraId="15E989E1" w14:textId="77777777" w:rsidR="00011F40" w:rsidRPr="000053BE" w:rsidRDefault="00011F40" w:rsidP="0069053F">
      <w:pPr>
        <w:overflowPunct/>
        <w:autoSpaceDE/>
        <w:autoSpaceDN/>
        <w:adjustRightInd/>
        <w:spacing w:line="276" w:lineRule="auto"/>
        <w:textAlignment w:val="auto"/>
        <w:rPr>
          <w:rFonts w:cs="Arial"/>
          <w:szCs w:val="18"/>
        </w:rPr>
      </w:pPr>
    </w:p>
    <w:p w14:paraId="3B5B2E6B" w14:textId="2DCBBF17" w:rsidR="00011F40" w:rsidRPr="000053BE" w:rsidRDefault="00011F40" w:rsidP="0069053F">
      <w:pPr>
        <w:overflowPunct/>
        <w:autoSpaceDE/>
        <w:autoSpaceDN/>
        <w:adjustRightInd/>
        <w:spacing w:line="276" w:lineRule="auto"/>
        <w:textAlignment w:val="auto"/>
        <w:rPr>
          <w:rFonts w:cs="Arial"/>
          <w:szCs w:val="18"/>
        </w:rPr>
      </w:pPr>
      <w:r w:rsidRPr="000053BE">
        <w:rPr>
          <w:rFonts w:cs="Arial"/>
          <w:b/>
          <w:bCs/>
          <w:szCs w:val="18"/>
        </w:rPr>
        <w:t xml:space="preserve">Rectificatie en </w:t>
      </w:r>
      <w:proofErr w:type="spellStart"/>
      <w:r w:rsidRPr="000053BE">
        <w:rPr>
          <w:rFonts w:cs="Arial"/>
          <w:b/>
          <w:bCs/>
          <w:szCs w:val="18"/>
        </w:rPr>
        <w:t>wissing</w:t>
      </w:r>
      <w:proofErr w:type="spellEnd"/>
      <w:r w:rsidRPr="000053BE">
        <w:rPr>
          <w:rFonts w:cs="Arial"/>
          <w:b/>
          <w:bCs/>
          <w:szCs w:val="18"/>
        </w:rPr>
        <w:t xml:space="preserve"> van </w:t>
      </w:r>
      <w:r w:rsidR="00C528D9">
        <w:rPr>
          <w:rFonts w:cs="Arial"/>
          <w:b/>
          <w:bCs/>
          <w:szCs w:val="18"/>
        </w:rPr>
        <w:t>de Persoons</w:t>
      </w:r>
      <w:r w:rsidRPr="000053BE">
        <w:rPr>
          <w:rFonts w:cs="Arial"/>
          <w:b/>
          <w:bCs/>
          <w:szCs w:val="18"/>
        </w:rPr>
        <w:t>gegevens</w:t>
      </w:r>
      <w:r w:rsidRPr="000053BE">
        <w:rPr>
          <w:rFonts w:cs="Arial"/>
          <w:b/>
          <w:bCs/>
          <w:szCs w:val="18"/>
        </w:rPr>
        <w:br/>
      </w:r>
      <w:r w:rsidRPr="000053BE">
        <w:rPr>
          <w:rFonts w:cs="Arial"/>
          <w:szCs w:val="18"/>
        </w:rPr>
        <w:t>[</w:t>
      </w:r>
      <w:r w:rsidR="006430CA">
        <w:rPr>
          <w:rFonts w:cs="Arial"/>
          <w:szCs w:val="18"/>
        </w:rPr>
        <w:t xml:space="preserve">Leg hier specifieke afspraken vast over het recht op </w:t>
      </w:r>
      <w:proofErr w:type="spellStart"/>
      <w:r w:rsidR="006430CA">
        <w:rPr>
          <w:rFonts w:cs="Arial"/>
          <w:szCs w:val="18"/>
        </w:rPr>
        <w:t>wissing</w:t>
      </w:r>
      <w:proofErr w:type="spellEnd"/>
      <w:r w:rsidR="006430CA">
        <w:rPr>
          <w:rFonts w:cs="Arial"/>
          <w:szCs w:val="18"/>
        </w:rPr>
        <w:t xml:space="preserve"> van de </w:t>
      </w:r>
      <w:r w:rsidR="00C528D9">
        <w:rPr>
          <w:rFonts w:cs="Arial"/>
          <w:szCs w:val="18"/>
        </w:rPr>
        <w:t>Persoons</w:t>
      </w:r>
      <w:r w:rsidR="006430CA">
        <w:rPr>
          <w:rFonts w:cs="Arial"/>
          <w:szCs w:val="18"/>
        </w:rPr>
        <w:t>gegevens</w:t>
      </w:r>
      <w:r w:rsidR="00E51711" w:rsidRPr="000053BE">
        <w:rPr>
          <w:rFonts w:cs="Arial"/>
          <w:szCs w:val="18"/>
        </w:rPr>
        <w:t>]</w:t>
      </w:r>
    </w:p>
    <w:p w14:paraId="341082C2" w14:textId="77777777" w:rsidR="00011F40" w:rsidRPr="000053BE" w:rsidRDefault="00011F40" w:rsidP="0069053F">
      <w:pPr>
        <w:overflowPunct/>
        <w:autoSpaceDE/>
        <w:autoSpaceDN/>
        <w:adjustRightInd/>
        <w:spacing w:line="276" w:lineRule="auto"/>
        <w:textAlignment w:val="auto"/>
        <w:rPr>
          <w:rFonts w:cs="Arial"/>
          <w:szCs w:val="18"/>
        </w:rPr>
      </w:pPr>
    </w:p>
    <w:p w14:paraId="787515AE" w14:textId="77777777" w:rsidR="00011F40" w:rsidRPr="000053BE" w:rsidRDefault="00011F40" w:rsidP="0069053F">
      <w:pPr>
        <w:overflowPunct/>
        <w:autoSpaceDE/>
        <w:autoSpaceDN/>
        <w:adjustRightInd/>
        <w:spacing w:line="276" w:lineRule="auto"/>
        <w:textAlignment w:val="auto"/>
        <w:rPr>
          <w:rFonts w:cs="Arial"/>
          <w:szCs w:val="18"/>
        </w:rPr>
      </w:pPr>
      <w:r w:rsidRPr="000053BE">
        <w:rPr>
          <w:rFonts w:cs="Arial"/>
          <w:b/>
          <w:bCs/>
          <w:szCs w:val="18"/>
        </w:rPr>
        <w:t>Recht van bezwaar en geautomatiseerde individuele besluitvorming</w:t>
      </w:r>
      <w:r w:rsidRPr="000053BE">
        <w:rPr>
          <w:rFonts w:cs="Arial"/>
          <w:szCs w:val="18"/>
        </w:rPr>
        <w:br/>
        <w:t>[</w:t>
      </w:r>
      <w:r w:rsidR="006430CA">
        <w:rPr>
          <w:rFonts w:cs="Arial"/>
          <w:szCs w:val="18"/>
        </w:rPr>
        <w:t>Leg hier specifieke afspraken vast over het recht van bezwaar en over geautomatiseerde besluitvorming</w:t>
      </w:r>
      <w:r w:rsidRPr="000053BE">
        <w:rPr>
          <w:rFonts w:cs="Arial"/>
          <w:szCs w:val="18"/>
        </w:rPr>
        <w:t>]</w:t>
      </w:r>
    </w:p>
    <w:p w14:paraId="3ECD9FCF" w14:textId="77777777" w:rsidR="008569ED" w:rsidRPr="000053BE" w:rsidRDefault="008569ED" w:rsidP="0069053F">
      <w:pPr>
        <w:overflowPunct/>
        <w:autoSpaceDE/>
        <w:autoSpaceDN/>
        <w:adjustRightInd/>
        <w:spacing w:line="276" w:lineRule="auto"/>
        <w:textAlignment w:val="auto"/>
        <w:rPr>
          <w:rFonts w:cs="Arial"/>
          <w:szCs w:val="18"/>
        </w:rPr>
      </w:pPr>
    </w:p>
    <w:p w14:paraId="71789BBE" w14:textId="77777777" w:rsidR="008569ED" w:rsidRPr="000053BE" w:rsidRDefault="008569ED" w:rsidP="0069053F">
      <w:pPr>
        <w:overflowPunct/>
        <w:autoSpaceDE/>
        <w:autoSpaceDN/>
        <w:adjustRightInd/>
        <w:spacing w:line="276" w:lineRule="auto"/>
        <w:textAlignment w:val="auto"/>
        <w:rPr>
          <w:rFonts w:cs="Arial"/>
          <w:b/>
          <w:szCs w:val="18"/>
        </w:rPr>
      </w:pPr>
      <w:r w:rsidRPr="000053BE">
        <w:rPr>
          <w:rFonts w:cs="Arial"/>
          <w:b/>
          <w:szCs w:val="18"/>
        </w:rPr>
        <w:t xml:space="preserve">Recht op beperking van de </w:t>
      </w:r>
      <w:r w:rsidR="00767798">
        <w:rPr>
          <w:rFonts w:cs="Arial"/>
          <w:b/>
          <w:szCs w:val="18"/>
        </w:rPr>
        <w:t>V</w:t>
      </w:r>
      <w:r w:rsidRPr="000053BE">
        <w:rPr>
          <w:rFonts w:cs="Arial"/>
          <w:b/>
          <w:szCs w:val="18"/>
        </w:rPr>
        <w:t>erwerking</w:t>
      </w:r>
    </w:p>
    <w:p w14:paraId="3AFBB62B" w14:textId="7DCCCC9F" w:rsidR="002D4484" w:rsidRPr="000053BE" w:rsidRDefault="008569ED" w:rsidP="0069053F">
      <w:pPr>
        <w:overflowPunct/>
        <w:autoSpaceDE/>
        <w:autoSpaceDN/>
        <w:adjustRightInd/>
        <w:spacing w:line="276" w:lineRule="auto"/>
        <w:textAlignment w:val="auto"/>
        <w:rPr>
          <w:rFonts w:cs="Arial"/>
          <w:b/>
          <w:szCs w:val="18"/>
        </w:rPr>
      </w:pPr>
      <w:r w:rsidRPr="000053BE">
        <w:rPr>
          <w:rFonts w:cs="Arial"/>
          <w:szCs w:val="18"/>
        </w:rPr>
        <w:t>[</w:t>
      </w:r>
      <w:r w:rsidR="006430CA">
        <w:rPr>
          <w:rFonts w:cs="Arial"/>
          <w:szCs w:val="18"/>
        </w:rPr>
        <w:t xml:space="preserve">Leg hier specifieke afspraken vast over het recht op beperking van de </w:t>
      </w:r>
      <w:r w:rsidR="00C528D9">
        <w:rPr>
          <w:rFonts w:cs="Arial"/>
          <w:szCs w:val="18"/>
        </w:rPr>
        <w:t>V</w:t>
      </w:r>
      <w:r w:rsidR="006430CA">
        <w:rPr>
          <w:rFonts w:cs="Arial"/>
          <w:szCs w:val="18"/>
        </w:rPr>
        <w:t>erwerking</w:t>
      </w:r>
      <w:r w:rsidRPr="000053BE">
        <w:rPr>
          <w:rFonts w:cs="Arial"/>
          <w:szCs w:val="18"/>
        </w:rPr>
        <w:t>]</w:t>
      </w:r>
    </w:p>
    <w:p w14:paraId="65886A0F" w14:textId="77777777" w:rsidR="002D4484" w:rsidRPr="000053BE" w:rsidRDefault="002D4484" w:rsidP="0069053F">
      <w:pPr>
        <w:overflowPunct/>
        <w:autoSpaceDE/>
        <w:autoSpaceDN/>
        <w:adjustRightInd/>
        <w:spacing w:line="276" w:lineRule="auto"/>
        <w:textAlignment w:val="auto"/>
        <w:rPr>
          <w:rFonts w:cs="Arial"/>
          <w:b/>
          <w:szCs w:val="18"/>
        </w:rPr>
      </w:pPr>
    </w:p>
    <w:p w14:paraId="3D59A481" w14:textId="77777777" w:rsidR="002D4484" w:rsidRPr="000053BE" w:rsidRDefault="002D4484" w:rsidP="0069053F">
      <w:pPr>
        <w:overflowPunct/>
        <w:autoSpaceDE/>
        <w:autoSpaceDN/>
        <w:adjustRightInd/>
        <w:spacing w:line="276" w:lineRule="auto"/>
        <w:textAlignment w:val="auto"/>
        <w:rPr>
          <w:rFonts w:cs="Arial"/>
          <w:b/>
          <w:szCs w:val="18"/>
        </w:rPr>
      </w:pPr>
    </w:p>
    <w:p w14:paraId="3308C7A6" w14:textId="77777777" w:rsidR="002D4484" w:rsidRPr="000053BE" w:rsidRDefault="002D4484" w:rsidP="0069053F">
      <w:pPr>
        <w:overflowPunct/>
        <w:autoSpaceDE/>
        <w:autoSpaceDN/>
        <w:adjustRightInd/>
        <w:spacing w:line="276" w:lineRule="auto"/>
        <w:textAlignment w:val="auto"/>
        <w:rPr>
          <w:rFonts w:cs="Arial"/>
          <w:b/>
          <w:szCs w:val="18"/>
        </w:rPr>
      </w:pPr>
    </w:p>
    <w:p w14:paraId="72DFFC86" w14:textId="77777777" w:rsidR="002D4484" w:rsidRPr="000053BE" w:rsidRDefault="002D4484" w:rsidP="0069053F">
      <w:pPr>
        <w:overflowPunct/>
        <w:autoSpaceDE/>
        <w:autoSpaceDN/>
        <w:adjustRightInd/>
        <w:spacing w:line="276" w:lineRule="auto"/>
        <w:textAlignment w:val="auto"/>
        <w:rPr>
          <w:rFonts w:cs="Arial"/>
          <w:b/>
          <w:szCs w:val="18"/>
        </w:rPr>
      </w:pPr>
    </w:p>
    <w:p w14:paraId="15E79CFD" w14:textId="77777777" w:rsidR="002D4484" w:rsidRPr="000053BE" w:rsidRDefault="002D4484" w:rsidP="0069053F">
      <w:pPr>
        <w:overflowPunct/>
        <w:autoSpaceDE/>
        <w:autoSpaceDN/>
        <w:adjustRightInd/>
        <w:spacing w:line="276" w:lineRule="auto"/>
        <w:textAlignment w:val="auto"/>
        <w:rPr>
          <w:rFonts w:cs="Arial"/>
          <w:b/>
          <w:szCs w:val="18"/>
        </w:rPr>
      </w:pPr>
    </w:p>
    <w:p w14:paraId="717E5692" w14:textId="77777777" w:rsidR="002D4484" w:rsidRPr="000053BE" w:rsidRDefault="002D4484" w:rsidP="0069053F">
      <w:pPr>
        <w:overflowPunct/>
        <w:autoSpaceDE/>
        <w:autoSpaceDN/>
        <w:adjustRightInd/>
        <w:spacing w:line="276" w:lineRule="auto"/>
        <w:textAlignment w:val="auto"/>
        <w:rPr>
          <w:rFonts w:cs="Arial"/>
          <w:b/>
          <w:szCs w:val="18"/>
        </w:rPr>
      </w:pPr>
    </w:p>
    <w:p w14:paraId="16CC15E1" w14:textId="77777777" w:rsidR="002D4484" w:rsidRPr="000053BE" w:rsidRDefault="002D4484" w:rsidP="0069053F">
      <w:pPr>
        <w:overflowPunct/>
        <w:autoSpaceDE/>
        <w:autoSpaceDN/>
        <w:adjustRightInd/>
        <w:spacing w:line="276" w:lineRule="auto"/>
        <w:textAlignment w:val="auto"/>
        <w:rPr>
          <w:rFonts w:cs="Arial"/>
          <w:b/>
          <w:szCs w:val="18"/>
        </w:rPr>
      </w:pPr>
    </w:p>
    <w:p w14:paraId="2E700F83" w14:textId="77777777" w:rsidR="002D4484" w:rsidRPr="000053BE" w:rsidRDefault="002D4484" w:rsidP="0069053F">
      <w:pPr>
        <w:overflowPunct/>
        <w:autoSpaceDE/>
        <w:autoSpaceDN/>
        <w:adjustRightInd/>
        <w:spacing w:line="276" w:lineRule="auto"/>
        <w:textAlignment w:val="auto"/>
        <w:rPr>
          <w:rFonts w:cs="Arial"/>
          <w:b/>
          <w:szCs w:val="18"/>
        </w:rPr>
      </w:pPr>
    </w:p>
    <w:p w14:paraId="1C0FE5F7" w14:textId="77777777" w:rsidR="002D4484" w:rsidRPr="000053BE" w:rsidRDefault="002D4484" w:rsidP="0069053F">
      <w:pPr>
        <w:overflowPunct/>
        <w:autoSpaceDE/>
        <w:autoSpaceDN/>
        <w:adjustRightInd/>
        <w:spacing w:line="276" w:lineRule="auto"/>
        <w:textAlignment w:val="auto"/>
        <w:rPr>
          <w:rFonts w:cs="Arial"/>
          <w:b/>
          <w:szCs w:val="18"/>
        </w:rPr>
      </w:pPr>
    </w:p>
    <w:p w14:paraId="28F5F240" w14:textId="77777777" w:rsidR="002D4484" w:rsidRPr="000053BE" w:rsidRDefault="002D4484" w:rsidP="0069053F">
      <w:pPr>
        <w:overflowPunct/>
        <w:autoSpaceDE/>
        <w:autoSpaceDN/>
        <w:adjustRightInd/>
        <w:spacing w:line="276" w:lineRule="auto"/>
        <w:textAlignment w:val="auto"/>
        <w:rPr>
          <w:rFonts w:cs="Arial"/>
          <w:b/>
          <w:szCs w:val="18"/>
        </w:rPr>
      </w:pPr>
    </w:p>
    <w:p w14:paraId="7E5B3998" w14:textId="77777777" w:rsidR="002D4484" w:rsidRPr="000053BE" w:rsidRDefault="002D4484" w:rsidP="0069053F">
      <w:pPr>
        <w:overflowPunct/>
        <w:autoSpaceDE/>
        <w:autoSpaceDN/>
        <w:adjustRightInd/>
        <w:spacing w:line="276" w:lineRule="auto"/>
        <w:textAlignment w:val="auto"/>
        <w:rPr>
          <w:rFonts w:cs="Arial"/>
          <w:b/>
          <w:szCs w:val="18"/>
        </w:rPr>
      </w:pPr>
    </w:p>
    <w:p w14:paraId="0CBD6CD7" w14:textId="77777777" w:rsidR="002D4484" w:rsidRPr="000053BE" w:rsidRDefault="002D4484" w:rsidP="0069053F">
      <w:pPr>
        <w:overflowPunct/>
        <w:autoSpaceDE/>
        <w:autoSpaceDN/>
        <w:adjustRightInd/>
        <w:spacing w:line="276" w:lineRule="auto"/>
        <w:textAlignment w:val="auto"/>
        <w:rPr>
          <w:rFonts w:cs="Arial"/>
          <w:b/>
          <w:szCs w:val="18"/>
        </w:rPr>
      </w:pPr>
    </w:p>
    <w:p w14:paraId="5A0527E1" w14:textId="77777777" w:rsidR="002D4484" w:rsidRPr="000053BE" w:rsidRDefault="002D4484" w:rsidP="0069053F">
      <w:pPr>
        <w:overflowPunct/>
        <w:autoSpaceDE/>
        <w:autoSpaceDN/>
        <w:adjustRightInd/>
        <w:spacing w:line="276" w:lineRule="auto"/>
        <w:textAlignment w:val="auto"/>
        <w:rPr>
          <w:rFonts w:cs="Arial"/>
          <w:b/>
          <w:szCs w:val="18"/>
        </w:rPr>
      </w:pPr>
    </w:p>
    <w:p w14:paraId="12D7D049" w14:textId="77777777" w:rsidR="002D4484" w:rsidRPr="000053BE" w:rsidRDefault="002D4484" w:rsidP="0069053F">
      <w:pPr>
        <w:overflowPunct/>
        <w:autoSpaceDE/>
        <w:autoSpaceDN/>
        <w:adjustRightInd/>
        <w:spacing w:line="276" w:lineRule="auto"/>
        <w:textAlignment w:val="auto"/>
        <w:rPr>
          <w:rFonts w:cs="Arial"/>
          <w:b/>
          <w:szCs w:val="18"/>
        </w:rPr>
      </w:pPr>
    </w:p>
    <w:p w14:paraId="7C5E496C" w14:textId="77777777" w:rsidR="002D4484" w:rsidRDefault="002D4484" w:rsidP="0069053F">
      <w:pPr>
        <w:overflowPunct/>
        <w:autoSpaceDE/>
        <w:autoSpaceDN/>
        <w:adjustRightInd/>
        <w:spacing w:line="276" w:lineRule="auto"/>
        <w:textAlignment w:val="auto"/>
        <w:rPr>
          <w:rFonts w:cs="Arial"/>
          <w:b/>
          <w:szCs w:val="18"/>
        </w:rPr>
      </w:pPr>
    </w:p>
    <w:p w14:paraId="462A5940" w14:textId="77777777" w:rsidR="00557E72" w:rsidRDefault="00557E72" w:rsidP="0069053F">
      <w:pPr>
        <w:overflowPunct/>
        <w:autoSpaceDE/>
        <w:autoSpaceDN/>
        <w:adjustRightInd/>
        <w:spacing w:line="276" w:lineRule="auto"/>
        <w:textAlignment w:val="auto"/>
        <w:rPr>
          <w:rFonts w:cs="Arial"/>
          <w:b/>
          <w:szCs w:val="18"/>
        </w:rPr>
      </w:pPr>
    </w:p>
    <w:p w14:paraId="0AFA7A9F" w14:textId="77777777" w:rsidR="00557E72" w:rsidRDefault="00557E72" w:rsidP="0069053F">
      <w:pPr>
        <w:overflowPunct/>
        <w:autoSpaceDE/>
        <w:autoSpaceDN/>
        <w:adjustRightInd/>
        <w:spacing w:line="276" w:lineRule="auto"/>
        <w:textAlignment w:val="auto"/>
        <w:rPr>
          <w:rFonts w:cs="Arial"/>
          <w:b/>
          <w:szCs w:val="18"/>
        </w:rPr>
      </w:pPr>
    </w:p>
    <w:p w14:paraId="7742C6BF" w14:textId="77777777" w:rsidR="00557E72" w:rsidRDefault="00557E72" w:rsidP="0069053F">
      <w:pPr>
        <w:overflowPunct/>
        <w:autoSpaceDE/>
        <w:autoSpaceDN/>
        <w:adjustRightInd/>
        <w:spacing w:line="276" w:lineRule="auto"/>
        <w:textAlignment w:val="auto"/>
        <w:rPr>
          <w:rFonts w:cs="Arial"/>
          <w:b/>
          <w:szCs w:val="18"/>
        </w:rPr>
      </w:pPr>
    </w:p>
    <w:p w14:paraId="50918A5D" w14:textId="77777777" w:rsidR="00557E72" w:rsidRPr="000053BE" w:rsidRDefault="00557E72" w:rsidP="0069053F">
      <w:pPr>
        <w:overflowPunct/>
        <w:autoSpaceDE/>
        <w:autoSpaceDN/>
        <w:adjustRightInd/>
        <w:spacing w:line="276" w:lineRule="auto"/>
        <w:textAlignment w:val="auto"/>
        <w:rPr>
          <w:rFonts w:cs="Arial"/>
          <w:b/>
          <w:szCs w:val="18"/>
        </w:rPr>
      </w:pPr>
    </w:p>
    <w:p w14:paraId="038517DF" w14:textId="77777777" w:rsidR="000053BE" w:rsidRDefault="000053BE" w:rsidP="00011F40">
      <w:pPr>
        <w:overflowPunct/>
        <w:autoSpaceDE/>
        <w:autoSpaceDN/>
        <w:adjustRightInd/>
        <w:textAlignment w:val="auto"/>
        <w:rPr>
          <w:rFonts w:cs="Arial"/>
          <w:b/>
          <w:szCs w:val="18"/>
        </w:rPr>
      </w:pPr>
    </w:p>
    <w:p w14:paraId="23F18494" w14:textId="39EE4F14" w:rsidR="00826AE9" w:rsidRDefault="00826AE9" w:rsidP="00011F40">
      <w:pPr>
        <w:overflowPunct/>
        <w:autoSpaceDE/>
        <w:autoSpaceDN/>
        <w:adjustRightInd/>
        <w:textAlignment w:val="auto"/>
        <w:rPr>
          <w:rFonts w:cs="Arial"/>
          <w:b/>
          <w:szCs w:val="18"/>
        </w:rPr>
      </w:pPr>
      <w:r w:rsidRPr="000053BE">
        <w:rPr>
          <w:rFonts w:cs="Arial"/>
          <w:b/>
          <w:szCs w:val="18"/>
        </w:rPr>
        <w:lastRenderedPageBreak/>
        <w:t xml:space="preserve">Bijlage </w:t>
      </w:r>
      <w:r w:rsidR="00395F96">
        <w:rPr>
          <w:rFonts w:cs="Arial"/>
          <w:b/>
          <w:szCs w:val="18"/>
        </w:rPr>
        <w:t>5</w:t>
      </w:r>
      <w:r w:rsidR="00B64494">
        <w:rPr>
          <w:rFonts w:cs="Arial"/>
          <w:b/>
          <w:szCs w:val="18"/>
        </w:rPr>
        <w:t>.</w:t>
      </w:r>
      <w:r w:rsidRPr="000053BE">
        <w:rPr>
          <w:rFonts w:cs="Arial"/>
          <w:b/>
          <w:szCs w:val="18"/>
        </w:rPr>
        <w:t xml:space="preserve"> </w:t>
      </w:r>
      <w:r w:rsidR="00B64494">
        <w:rPr>
          <w:rFonts w:cs="Arial"/>
          <w:b/>
          <w:szCs w:val="18"/>
        </w:rPr>
        <w:t>I</w:t>
      </w:r>
      <w:r w:rsidRPr="000053BE">
        <w:rPr>
          <w:rFonts w:cs="Arial"/>
          <w:b/>
          <w:szCs w:val="18"/>
        </w:rPr>
        <w:t>n</w:t>
      </w:r>
      <w:r w:rsidR="0005563B">
        <w:rPr>
          <w:rFonts w:cs="Arial"/>
          <w:b/>
          <w:szCs w:val="18"/>
        </w:rPr>
        <w:t>schakelen</w:t>
      </w:r>
      <w:r w:rsidRPr="000053BE">
        <w:rPr>
          <w:rFonts w:cs="Arial"/>
          <w:b/>
          <w:szCs w:val="18"/>
        </w:rPr>
        <w:t xml:space="preserve"> </w:t>
      </w:r>
      <w:r w:rsidR="00767798">
        <w:rPr>
          <w:rFonts w:cs="Arial"/>
          <w:b/>
          <w:szCs w:val="18"/>
        </w:rPr>
        <w:t>V</w:t>
      </w:r>
      <w:r w:rsidRPr="000053BE">
        <w:rPr>
          <w:rFonts w:cs="Arial"/>
          <w:b/>
          <w:szCs w:val="18"/>
        </w:rPr>
        <w:t>erwerker</w:t>
      </w:r>
    </w:p>
    <w:p w14:paraId="0377EEF2" w14:textId="77777777" w:rsidR="006430CA" w:rsidRDefault="006430CA" w:rsidP="00011F40">
      <w:pPr>
        <w:overflowPunct/>
        <w:autoSpaceDE/>
        <w:autoSpaceDN/>
        <w:adjustRightInd/>
        <w:textAlignment w:val="auto"/>
        <w:rPr>
          <w:rFonts w:cs="Arial"/>
          <w:b/>
          <w:szCs w:val="18"/>
        </w:rPr>
      </w:pPr>
    </w:p>
    <w:p w14:paraId="2B1670D7" w14:textId="29354570" w:rsidR="006430CA" w:rsidRDefault="006430CA" w:rsidP="00011F40">
      <w:pPr>
        <w:overflowPunct/>
        <w:autoSpaceDE/>
        <w:autoSpaceDN/>
        <w:adjustRightInd/>
        <w:textAlignment w:val="auto"/>
        <w:rPr>
          <w:rFonts w:cs="Arial"/>
          <w:b/>
          <w:szCs w:val="18"/>
        </w:rPr>
      </w:pPr>
      <w:r>
        <w:rPr>
          <w:szCs w:val="18"/>
        </w:rPr>
        <w:t>Leg hier afspraken vast over het gezamenlijk in</w:t>
      </w:r>
      <w:r w:rsidR="0005563B">
        <w:rPr>
          <w:szCs w:val="18"/>
        </w:rPr>
        <w:t>schakelen</w:t>
      </w:r>
      <w:r>
        <w:rPr>
          <w:szCs w:val="18"/>
        </w:rPr>
        <w:t xml:space="preserve"> van een </w:t>
      </w:r>
      <w:r w:rsidR="0005563B">
        <w:rPr>
          <w:szCs w:val="18"/>
        </w:rPr>
        <w:t>V</w:t>
      </w:r>
      <w:r>
        <w:rPr>
          <w:szCs w:val="18"/>
        </w:rPr>
        <w:t xml:space="preserve">erwerker. Denk daarbij aan </w:t>
      </w:r>
      <w:r w:rsidRPr="00D130AB">
        <w:rPr>
          <w:szCs w:val="18"/>
        </w:rPr>
        <w:t xml:space="preserve">de wijze waarop </w:t>
      </w:r>
      <w:r>
        <w:rPr>
          <w:szCs w:val="18"/>
        </w:rPr>
        <w:t xml:space="preserve">de </w:t>
      </w:r>
      <w:r w:rsidR="00767798">
        <w:rPr>
          <w:szCs w:val="18"/>
        </w:rPr>
        <w:t>V</w:t>
      </w:r>
      <w:r>
        <w:rPr>
          <w:szCs w:val="18"/>
        </w:rPr>
        <w:t xml:space="preserve">erwerker wordt aangestuurd. </w:t>
      </w:r>
    </w:p>
    <w:p w14:paraId="16F3A10E" w14:textId="77777777" w:rsidR="00395F96" w:rsidRDefault="00395F96" w:rsidP="00011F40">
      <w:pPr>
        <w:overflowPunct/>
        <w:autoSpaceDE/>
        <w:autoSpaceDN/>
        <w:adjustRightInd/>
        <w:textAlignment w:val="auto"/>
        <w:rPr>
          <w:rFonts w:cs="Arial"/>
          <w:b/>
          <w:szCs w:val="18"/>
        </w:rPr>
      </w:pPr>
    </w:p>
    <w:p w14:paraId="1B764B5D" w14:textId="77777777" w:rsidR="00826AE9" w:rsidRPr="000053BE" w:rsidRDefault="00826AE9" w:rsidP="00011F40">
      <w:pPr>
        <w:overflowPunct/>
        <w:autoSpaceDE/>
        <w:autoSpaceDN/>
        <w:adjustRightInd/>
        <w:textAlignment w:val="auto"/>
        <w:rPr>
          <w:rFonts w:cs="Arial"/>
          <w:b/>
          <w:szCs w:val="18"/>
        </w:rPr>
      </w:pPr>
    </w:p>
    <w:p w14:paraId="2435E7E2" w14:textId="77777777" w:rsidR="002D4484" w:rsidRPr="000053BE" w:rsidRDefault="002D4484" w:rsidP="00011F40">
      <w:pPr>
        <w:overflowPunct/>
        <w:autoSpaceDE/>
        <w:autoSpaceDN/>
        <w:adjustRightInd/>
        <w:textAlignment w:val="auto"/>
        <w:rPr>
          <w:rFonts w:cs="Arial"/>
          <w:b/>
          <w:szCs w:val="18"/>
        </w:rPr>
      </w:pPr>
    </w:p>
    <w:p w14:paraId="430D8C50" w14:textId="77777777" w:rsidR="002D4484" w:rsidRPr="000053BE" w:rsidRDefault="002D4484" w:rsidP="00011F40">
      <w:pPr>
        <w:overflowPunct/>
        <w:autoSpaceDE/>
        <w:autoSpaceDN/>
        <w:adjustRightInd/>
        <w:textAlignment w:val="auto"/>
        <w:rPr>
          <w:rFonts w:cs="Arial"/>
          <w:b/>
          <w:szCs w:val="18"/>
        </w:rPr>
      </w:pPr>
    </w:p>
    <w:p w14:paraId="79CCB047" w14:textId="77777777" w:rsidR="002D4484" w:rsidRPr="000053BE" w:rsidRDefault="002D4484" w:rsidP="00011F40">
      <w:pPr>
        <w:overflowPunct/>
        <w:autoSpaceDE/>
        <w:autoSpaceDN/>
        <w:adjustRightInd/>
        <w:textAlignment w:val="auto"/>
        <w:rPr>
          <w:rFonts w:cs="Arial"/>
          <w:b/>
          <w:szCs w:val="18"/>
        </w:rPr>
      </w:pPr>
    </w:p>
    <w:p w14:paraId="3C937E1E" w14:textId="77777777" w:rsidR="002D4484" w:rsidRPr="000053BE" w:rsidRDefault="002D4484" w:rsidP="00011F40">
      <w:pPr>
        <w:overflowPunct/>
        <w:autoSpaceDE/>
        <w:autoSpaceDN/>
        <w:adjustRightInd/>
        <w:textAlignment w:val="auto"/>
        <w:rPr>
          <w:rFonts w:cs="Arial"/>
          <w:b/>
          <w:szCs w:val="18"/>
        </w:rPr>
      </w:pPr>
    </w:p>
    <w:p w14:paraId="015A1527" w14:textId="77777777" w:rsidR="002D4484" w:rsidRDefault="002D4484" w:rsidP="00011F40">
      <w:pPr>
        <w:overflowPunct/>
        <w:autoSpaceDE/>
        <w:autoSpaceDN/>
        <w:adjustRightInd/>
        <w:textAlignment w:val="auto"/>
        <w:rPr>
          <w:rFonts w:cs="Arial"/>
          <w:b/>
          <w:szCs w:val="18"/>
        </w:rPr>
      </w:pPr>
    </w:p>
    <w:p w14:paraId="77EA1AE2" w14:textId="77777777" w:rsidR="000053BE" w:rsidRDefault="000053BE" w:rsidP="00011F40">
      <w:pPr>
        <w:overflowPunct/>
        <w:autoSpaceDE/>
        <w:autoSpaceDN/>
        <w:adjustRightInd/>
        <w:textAlignment w:val="auto"/>
        <w:rPr>
          <w:rFonts w:cs="Arial"/>
          <w:b/>
          <w:szCs w:val="18"/>
        </w:rPr>
      </w:pPr>
    </w:p>
    <w:p w14:paraId="6B164643" w14:textId="77777777" w:rsidR="000053BE" w:rsidRDefault="000053BE" w:rsidP="00011F40">
      <w:pPr>
        <w:overflowPunct/>
        <w:autoSpaceDE/>
        <w:autoSpaceDN/>
        <w:adjustRightInd/>
        <w:textAlignment w:val="auto"/>
        <w:rPr>
          <w:rFonts w:cs="Arial"/>
          <w:b/>
          <w:szCs w:val="18"/>
        </w:rPr>
      </w:pPr>
    </w:p>
    <w:p w14:paraId="50926EF3" w14:textId="77777777" w:rsidR="000053BE" w:rsidRDefault="000053BE" w:rsidP="00011F40">
      <w:pPr>
        <w:overflowPunct/>
        <w:autoSpaceDE/>
        <w:autoSpaceDN/>
        <w:adjustRightInd/>
        <w:textAlignment w:val="auto"/>
        <w:rPr>
          <w:rFonts w:cs="Arial"/>
          <w:b/>
          <w:szCs w:val="18"/>
        </w:rPr>
      </w:pPr>
    </w:p>
    <w:p w14:paraId="1CB74ECD" w14:textId="77777777" w:rsidR="000053BE" w:rsidRDefault="000053BE" w:rsidP="00011F40">
      <w:pPr>
        <w:overflowPunct/>
        <w:autoSpaceDE/>
        <w:autoSpaceDN/>
        <w:adjustRightInd/>
        <w:textAlignment w:val="auto"/>
        <w:rPr>
          <w:rFonts w:cs="Arial"/>
          <w:b/>
          <w:szCs w:val="18"/>
        </w:rPr>
      </w:pPr>
    </w:p>
    <w:p w14:paraId="3F56BEE0" w14:textId="77777777" w:rsidR="000053BE" w:rsidRDefault="000053BE" w:rsidP="00011F40">
      <w:pPr>
        <w:overflowPunct/>
        <w:autoSpaceDE/>
        <w:autoSpaceDN/>
        <w:adjustRightInd/>
        <w:textAlignment w:val="auto"/>
        <w:rPr>
          <w:rFonts w:cs="Arial"/>
          <w:b/>
          <w:szCs w:val="18"/>
        </w:rPr>
      </w:pPr>
    </w:p>
    <w:p w14:paraId="7DE57E40" w14:textId="77777777" w:rsidR="000053BE" w:rsidRDefault="000053BE" w:rsidP="00011F40">
      <w:pPr>
        <w:overflowPunct/>
        <w:autoSpaceDE/>
        <w:autoSpaceDN/>
        <w:adjustRightInd/>
        <w:textAlignment w:val="auto"/>
        <w:rPr>
          <w:rFonts w:cs="Arial"/>
          <w:b/>
          <w:szCs w:val="18"/>
        </w:rPr>
      </w:pPr>
    </w:p>
    <w:p w14:paraId="68294626" w14:textId="77777777" w:rsidR="000053BE" w:rsidRDefault="000053BE" w:rsidP="00011F40">
      <w:pPr>
        <w:overflowPunct/>
        <w:autoSpaceDE/>
        <w:autoSpaceDN/>
        <w:adjustRightInd/>
        <w:textAlignment w:val="auto"/>
        <w:rPr>
          <w:rFonts w:cs="Arial"/>
          <w:b/>
          <w:szCs w:val="18"/>
        </w:rPr>
      </w:pPr>
    </w:p>
    <w:p w14:paraId="12750509" w14:textId="77777777" w:rsidR="000053BE" w:rsidRDefault="000053BE" w:rsidP="00011F40">
      <w:pPr>
        <w:overflowPunct/>
        <w:autoSpaceDE/>
        <w:autoSpaceDN/>
        <w:adjustRightInd/>
        <w:textAlignment w:val="auto"/>
        <w:rPr>
          <w:rFonts w:cs="Arial"/>
          <w:b/>
          <w:szCs w:val="18"/>
        </w:rPr>
      </w:pPr>
    </w:p>
    <w:p w14:paraId="2E4EECF5" w14:textId="77777777" w:rsidR="000053BE" w:rsidRDefault="000053BE" w:rsidP="00011F40">
      <w:pPr>
        <w:overflowPunct/>
        <w:autoSpaceDE/>
        <w:autoSpaceDN/>
        <w:adjustRightInd/>
        <w:textAlignment w:val="auto"/>
        <w:rPr>
          <w:rFonts w:cs="Arial"/>
          <w:b/>
          <w:szCs w:val="18"/>
        </w:rPr>
      </w:pPr>
    </w:p>
    <w:p w14:paraId="24E53FCF" w14:textId="77777777" w:rsidR="000053BE" w:rsidRDefault="000053BE" w:rsidP="00011F40">
      <w:pPr>
        <w:overflowPunct/>
        <w:autoSpaceDE/>
        <w:autoSpaceDN/>
        <w:adjustRightInd/>
        <w:textAlignment w:val="auto"/>
        <w:rPr>
          <w:rFonts w:cs="Arial"/>
          <w:b/>
          <w:szCs w:val="18"/>
        </w:rPr>
      </w:pPr>
    </w:p>
    <w:p w14:paraId="09CDA2A6" w14:textId="77777777" w:rsidR="000053BE" w:rsidRDefault="000053BE" w:rsidP="00011F40">
      <w:pPr>
        <w:overflowPunct/>
        <w:autoSpaceDE/>
        <w:autoSpaceDN/>
        <w:adjustRightInd/>
        <w:textAlignment w:val="auto"/>
        <w:rPr>
          <w:rFonts w:cs="Arial"/>
          <w:b/>
          <w:szCs w:val="18"/>
        </w:rPr>
      </w:pPr>
    </w:p>
    <w:p w14:paraId="30E5617E" w14:textId="77777777" w:rsidR="000053BE" w:rsidRDefault="000053BE" w:rsidP="00011F40">
      <w:pPr>
        <w:overflowPunct/>
        <w:autoSpaceDE/>
        <w:autoSpaceDN/>
        <w:adjustRightInd/>
        <w:textAlignment w:val="auto"/>
        <w:rPr>
          <w:rFonts w:cs="Arial"/>
          <w:b/>
          <w:szCs w:val="18"/>
        </w:rPr>
      </w:pPr>
    </w:p>
    <w:p w14:paraId="6AD9F889" w14:textId="77777777" w:rsidR="000053BE" w:rsidRDefault="000053BE" w:rsidP="00011F40">
      <w:pPr>
        <w:overflowPunct/>
        <w:autoSpaceDE/>
        <w:autoSpaceDN/>
        <w:adjustRightInd/>
        <w:textAlignment w:val="auto"/>
        <w:rPr>
          <w:rFonts w:cs="Arial"/>
          <w:b/>
          <w:szCs w:val="18"/>
        </w:rPr>
      </w:pPr>
    </w:p>
    <w:p w14:paraId="472090D6" w14:textId="77777777" w:rsidR="000053BE" w:rsidRDefault="000053BE" w:rsidP="00011F40">
      <w:pPr>
        <w:overflowPunct/>
        <w:autoSpaceDE/>
        <w:autoSpaceDN/>
        <w:adjustRightInd/>
        <w:textAlignment w:val="auto"/>
        <w:rPr>
          <w:rFonts w:cs="Arial"/>
          <w:b/>
          <w:szCs w:val="18"/>
        </w:rPr>
      </w:pPr>
    </w:p>
    <w:p w14:paraId="47613F54" w14:textId="77777777" w:rsidR="000053BE" w:rsidRDefault="000053BE" w:rsidP="00011F40">
      <w:pPr>
        <w:overflowPunct/>
        <w:autoSpaceDE/>
        <w:autoSpaceDN/>
        <w:adjustRightInd/>
        <w:textAlignment w:val="auto"/>
        <w:rPr>
          <w:rFonts w:cs="Arial"/>
          <w:b/>
          <w:szCs w:val="18"/>
        </w:rPr>
      </w:pPr>
    </w:p>
    <w:p w14:paraId="78C74E55" w14:textId="77777777" w:rsidR="000053BE" w:rsidRDefault="000053BE" w:rsidP="00011F40">
      <w:pPr>
        <w:overflowPunct/>
        <w:autoSpaceDE/>
        <w:autoSpaceDN/>
        <w:adjustRightInd/>
        <w:textAlignment w:val="auto"/>
        <w:rPr>
          <w:rFonts w:cs="Arial"/>
          <w:b/>
          <w:szCs w:val="18"/>
        </w:rPr>
      </w:pPr>
    </w:p>
    <w:p w14:paraId="11150466" w14:textId="77777777" w:rsidR="000053BE" w:rsidRDefault="000053BE" w:rsidP="00011F40">
      <w:pPr>
        <w:overflowPunct/>
        <w:autoSpaceDE/>
        <w:autoSpaceDN/>
        <w:adjustRightInd/>
        <w:textAlignment w:val="auto"/>
        <w:rPr>
          <w:rFonts w:cs="Arial"/>
          <w:b/>
          <w:szCs w:val="18"/>
        </w:rPr>
      </w:pPr>
    </w:p>
    <w:p w14:paraId="6E5677B9" w14:textId="77777777" w:rsidR="000053BE" w:rsidRDefault="000053BE" w:rsidP="00011F40">
      <w:pPr>
        <w:overflowPunct/>
        <w:autoSpaceDE/>
        <w:autoSpaceDN/>
        <w:adjustRightInd/>
        <w:textAlignment w:val="auto"/>
        <w:rPr>
          <w:rFonts w:cs="Arial"/>
          <w:b/>
          <w:szCs w:val="18"/>
        </w:rPr>
      </w:pPr>
    </w:p>
    <w:p w14:paraId="063BD6AB" w14:textId="77777777" w:rsidR="000053BE" w:rsidRDefault="000053BE" w:rsidP="00011F40">
      <w:pPr>
        <w:overflowPunct/>
        <w:autoSpaceDE/>
        <w:autoSpaceDN/>
        <w:adjustRightInd/>
        <w:textAlignment w:val="auto"/>
        <w:rPr>
          <w:rFonts w:cs="Arial"/>
          <w:b/>
          <w:szCs w:val="18"/>
        </w:rPr>
      </w:pPr>
    </w:p>
    <w:p w14:paraId="40A7054F" w14:textId="77777777" w:rsidR="000053BE" w:rsidRDefault="000053BE" w:rsidP="00011F40">
      <w:pPr>
        <w:overflowPunct/>
        <w:autoSpaceDE/>
        <w:autoSpaceDN/>
        <w:adjustRightInd/>
        <w:textAlignment w:val="auto"/>
        <w:rPr>
          <w:rFonts w:cs="Arial"/>
          <w:b/>
          <w:szCs w:val="18"/>
        </w:rPr>
      </w:pPr>
    </w:p>
    <w:p w14:paraId="62838176" w14:textId="77777777" w:rsidR="000053BE" w:rsidRDefault="000053BE" w:rsidP="00011F40">
      <w:pPr>
        <w:overflowPunct/>
        <w:autoSpaceDE/>
        <w:autoSpaceDN/>
        <w:adjustRightInd/>
        <w:textAlignment w:val="auto"/>
        <w:rPr>
          <w:rFonts w:cs="Arial"/>
          <w:b/>
          <w:szCs w:val="18"/>
        </w:rPr>
      </w:pPr>
    </w:p>
    <w:p w14:paraId="6A0A7CEF" w14:textId="77777777" w:rsidR="000053BE" w:rsidRDefault="000053BE" w:rsidP="00011F40">
      <w:pPr>
        <w:overflowPunct/>
        <w:autoSpaceDE/>
        <w:autoSpaceDN/>
        <w:adjustRightInd/>
        <w:textAlignment w:val="auto"/>
        <w:rPr>
          <w:rFonts w:cs="Arial"/>
          <w:b/>
          <w:szCs w:val="18"/>
        </w:rPr>
      </w:pPr>
    </w:p>
    <w:p w14:paraId="2F67BA56" w14:textId="77777777" w:rsidR="000053BE" w:rsidRDefault="000053BE" w:rsidP="00011F40">
      <w:pPr>
        <w:overflowPunct/>
        <w:autoSpaceDE/>
        <w:autoSpaceDN/>
        <w:adjustRightInd/>
        <w:textAlignment w:val="auto"/>
        <w:rPr>
          <w:rFonts w:cs="Arial"/>
          <w:b/>
          <w:szCs w:val="18"/>
        </w:rPr>
      </w:pPr>
    </w:p>
    <w:p w14:paraId="39644318" w14:textId="77777777" w:rsidR="000053BE" w:rsidRDefault="000053BE" w:rsidP="00011F40">
      <w:pPr>
        <w:overflowPunct/>
        <w:autoSpaceDE/>
        <w:autoSpaceDN/>
        <w:adjustRightInd/>
        <w:textAlignment w:val="auto"/>
        <w:rPr>
          <w:rFonts w:cs="Arial"/>
          <w:b/>
          <w:szCs w:val="18"/>
        </w:rPr>
      </w:pPr>
    </w:p>
    <w:p w14:paraId="566EBEFE" w14:textId="77777777" w:rsidR="000053BE" w:rsidRDefault="000053BE" w:rsidP="00011F40">
      <w:pPr>
        <w:overflowPunct/>
        <w:autoSpaceDE/>
        <w:autoSpaceDN/>
        <w:adjustRightInd/>
        <w:textAlignment w:val="auto"/>
        <w:rPr>
          <w:rFonts w:cs="Arial"/>
          <w:b/>
          <w:szCs w:val="18"/>
        </w:rPr>
      </w:pPr>
    </w:p>
    <w:p w14:paraId="71A1F6DA" w14:textId="77777777" w:rsidR="000053BE" w:rsidRDefault="000053BE" w:rsidP="00011F40">
      <w:pPr>
        <w:overflowPunct/>
        <w:autoSpaceDE/>
        <w:autoSpaceDN/>
        <w:adjustRightInd/>
        <w:textAlignment w:val="auto"/>
        <w:rPr>
          <w:rFonts w:cs="Arial"/>
          <w:b/>
          <w:szCs w:val="18"/>
        </w:rPr>
      </w:pPr>
    </w:p>
    <w:p w14:paraId="6D880E91" w14:textId="77777777" w:rsidR="000053BE" w:rsidRDefault="000053BE" w:rsidP="00011F40">
      <w:pPr>
        <w:overflowPunct/>
        <w:autoSpaceDE/>
        <w:autoSpaceDN/>
        <w:adjustRightInd/>
        <w:textAlignment w:val="auto"/>
        <w:rPr>
          <w:rFonts w:cs="Arial"/>
          <w:b/>
          <w:szCs w:val="18"/>
        </w:rPr>
      </w:pPr>
    </w:p>
    <w:p w14:paraId="17A3B6CE" w14:textId="77777777" w:rsidR="000053BE" w:rsidRDefault="000053BE" w:rsidP="00011F40">
      <w:pPr>
        <w:overflowPunct/>
        <w:autoSpaceDE/>
        <w:autoSpaceDN/>
        <w:adjustRightInd/>
        <w:textAlignment w:val="auto"/>
        <w:rPr>
          <w:rFonts w:cs="Arial"/>
          <w:b/>
          <w:szCs w:val="18"/>
        </w:rPr>
      </w:pPr>
    </w:p>
    <w:p w14:paraId="7EA8C67D" w14:textId="77777777" w:rsidR="000053BE" w:rsidRDefault="000053BE" w:rsidP="00011F40">
      <w:pPr>
        <w:overflowPunct/>
        <w:autoSpaceDE/>
        <w:autoSpaceDN/>
        <w:adjustRightInd/>
        <w:textAlignment w:val="auto"/>
        <w:rPr>
          <w:rFonts w:cs="Arial"/>
          <w:b/>
          <w:szCs w:val="18"/>
        </w:rPr>
      </w:pPr>
    </w:p>
    <w:p w14:paraId="2BD39875" w14:textId="77777777" w:rsidR="000053BE" w:rsidRDefault="000053BE" w:rsidP="00011F40">
      <w:pPr>
        <w:overflowPunct/>
        <w:autoSpaceDE/>
        <w:autoSpaceDN/>
        <w:adjustRightInd/>
        <w:textAlignment w:val="auto"/>
        <w:rPr>
          <w:rFonts w:cs="Arial"/>
          <w:b/>
          <w:szCs w:val="18"/>
        </w:rPr>
      </w:pPr>
    </w:p>
    <w:p w14:paraId="6F8C7B78" w14:textId="77777777" w:rsidR="000053BE" w:rsidRDefault="000053BE" w:rsidP="00011F40">
      <w:pPr>
        <w:overflowPunct/>
        <w:autoSpaceDE/>
        <w:autoSpaceDN/>
        <w:adjustRightInd/>
        <w:textAlignment w:val="auto"/>
        <w:rPr>
          <w:rFonts w:cs="Arial"/>
          <w:b/>
          <w:szCs w:val="18"/>
        </w:rPr>
      </w:pPr>
    </w:p>
    <w:p w14:paraId="7B69A8EB" w14:textId="77777777" w:rsidR="000053BE" w:rsidRDefault="000053BE" w:rsidP="00011F40">
      <w:pPr>
        <w:overflowPunct/>
        <w:autoSpaceDE/>
        <w:autoSpaceDN/>
        <w:adjustRightInd/>
        <w:textAlignment w:val="auto"/>
        <w:rPr>
          <w:rFonts w:cs="Arial"/>
          <w:b/>
          <w:szCs w:val="18"/>
        </w:rPr>
      </w:pPr>
    </w:p>
    <w:p w14:paraId="1F82492B" w14:textId="77777777" w:rsidR="000053BE" w:rsidRDefault="000053BE" w:rsidP="00011F40">
      <w:pPr>
        <w:overflowPunct/>
        <w:autoSpaceDE/>
        <w:autoSpaceDN/>
        <w:adjustRightInd/>
        <w:textAlignment w:val="auto"/>
        <w:rPr>
          <w:rFonts w:cs="Arial"/>
          <w:b/>
          <w:szCs w:val="18"/>
        </w:rPr>
      </w:pPr>
    </w:p>
    <w:p w14:paraId="643DAB98" w14:textId="77777777" w:rsidR="000053BE" w:rsidRDefault="000053BE" w:rsidP="00011F40">
      <w:pPr>
        <w:overflowPunct/>
        <w:autoSpaceDE/>
        <w:autoSpaceDN/>
        <w:adjustRightInd/>
        <w:textAlignment w:val="auto"/>
        <w:rPr>
          <w:rFonts w:cs="Arial"/>
          <w:b/>
          <w:szCs w:val="18"/>
        </w:rPr>
      </w:pPr>
    </w:p>
    <w:p w14:paraId="2CECD02B" w14:textId="77777777" w:rsidR="000053BE" w:rsidRDefault="000053BE" w:rsidP="00011F40">
      <w:pPr>
        <w:overflowPunct/>
        <w:autoSpaceDE/>
        <w:autoSpaceDN/>
        <w:adjustRightInd/>
        <w:textAlignment w:val="auto"/>
        <w:rPr>
          <w:rFonts w:cs="Arial"/>
          <w:b/>
          <w:szCs w:val="18"/>
        </w:rPr>
      </w:pPr>
    </w:p>
    <w:p w14:paraId="13FAD552" w14:textId="77777777" w:rsidR="000053BE" w:rsidRDefault="000053BE" w:rsidP="00011F40">
      <w:pPr>
        <w:overflowPunct/>
        <w:autoSpaceDE/>
        <w:autoSpaceDN/>
        <w:adjustRightInd/>
        <w:textAlignment w:val="auto"/>
        <w:rPr>
          <w:rFonts w:cs="Arial"/>
          <w:b/>
          <w:szCs w:val="18"/>
        </w:rPr>
      </w:pPr>
    </w:p>
    <w:p w14:paraId="18D65A25" w14:textId="77777777" w:rsidR="000053BE" w:rsidRDefault="000053BE" w:rsidP="00011F40">
      <w:pPr>
        <w:overflowPunct/>
        <w:autoSpaceDE/>
        <w:autoSpaceDN/>
        <w:adjustRightInd/>
        <w:textAlignment w:val="auto"/>
        <w:rPr>
          <w:rFonts w:cs="Arial"/>
          <w:b/>
          <w:szCs w:val="18"/>
        </w:rPr>
      </w:pPr>
    </w:p>
    <w:p w14:paraId="724D0F7C" w14:textId="77777777" w:rsidR="000053BE" w:rsidRDefault="000053BE" w:rsidP="00011F40">
      <w:pPr>
        <w:overflowPunct/>
        <w:autoSpaceDE/>
        <w:autoSpaceDN/>
        <w:adjustRightInd/>
        <w:textAlignment w:val="auto"/>
        <w:rPr>
          <w:rFonts w:cs="Arial"/>
          <w:b/>
          <w:szCs w:val="18"/>
        </w:rPr>
      </w:pPr>
    </w:p>
    <w:p w14:paraId="11580448" w14:textId="77777777" w:rsidR="000053BE" w:rsidRDefault="000053BE" w:rsidP="00011F40">
      <w:pPr>
        <w:overflowPunct/>
        <w:autoSpaceDE/>
        <w:autoSpaceDN/>
        <w:adjustRightInd/>
        <w:textAlignment w:val="auto"/>
        <w:rPr>
          <w:rFonts w:cs="Arial"/>
          <w:b/>
          <w:szCs w:val="18"/>
        </w:rPr>
      </w:pPr>
    </w:p>
    <w:p w14:paraId="78A8F7EC" w14:textId="77777777" w:rsidR="000053BE" w:rsidRDefault="000053BE" w:rsidP="00011F40">
      <w:pPr>
        <w:overflowPunct/>
        <w:autoSpaceDE/>
        <w:autoSpaceDN/>
        <w:adjustRightInd/>
        <w:textAlignment w:val="auto"/>
        <w:rPr>
          <w:rFonts w:cs="Arial"/>
          <w:b/>
          <w:szCs w:val="18"/>
        </w:rPr>
      </w:pPr>
    </w:p>
    <w:p w14:paraId="053C1AAA" w14:textId="77777777" w:rsidR="000053BE" w:rsidRDefault="000053BE" w:rsidP="00011F40">
      <w:pPr>
        <w:overflowPunct/>
        <w:autoSpaceDE/>
        <w:autoSpaceDN/>
        <w:adjustRightInd/>
        <w:textAlignment w:val="auto"/>
        <w:rPr>
          <w:rFonts w:cs="Arial"/>
          <w:b/>
          <w:szCs w:val="18"/>
        </w:rPr>
      </w:pPr>
    </w:p>
    <w:p w14:paraId="6DD79E08" w14:textId="77777777" w:rsidR="000053BE" w:rsidRDefault="000053BE" w:rsidP="00011F40">
      <w:pPr>
        <w:overflowPunct/>
        <w:autoSpaceDE/>
        <w:autoSpaceDN/>
        <w:adjustRightInd/>
        <w:textAlignment w:val="auto"/>
        <w:rPr>
          <w:rFonts w:cs="Arial"/>
          <w:b/>
          <w:szCs w:val="18"/>
        </w:rPr>
      </w:pPr>
    </w:p>
    <w:p w14:paraId="03D6948B" w14:textId="77777777" w:rsidR="000053BE" w:rsidRDefault="000053BE" w:rsidP="00011F40">
      <w:pPr>
        <w:overflowPunct/>
        <w:autoSpaceDE/>
        <w:autoSpaceDN/>
        <w:adjustRightInd/>
        <w:textAlignment w:val="auto"/>
        <w:rPr>
          <w:rFonts w:cs="Arial"/>
          <w:b/>
          <w:szCs w:val="18"/>
        </w:rPr>
      </w:pPr>
    </w:p>
    <w:p w14:paraId="5A0D40E2" w14:textId="77777777" w:rsidR="000053BE" w:rsidRDefault="000053BE" w:rsidP="00011F40">
      <w:pPr>
        <w:overflowPunct/>
        <w:autoSpaceDE/>
        <w:autoSpaceDN/>
        <w:adjustRightInd/>
        <w:textAlignment w:val="auto"/>
        <w:rPr>
          <w:rFonts w:cs="Arial"/>
          <w:b/>
          <w:szCs w:val="18"/>
        </w:rPr>
      </w:pPr>
    </w:p>
    <w:p w14:paraId="497EF445" w14:textId="77777777" w:rsidR="000053BE" w:rsidRDefault="000053BE" w:rsidP="00011F40">
      <w:pPr>
        <w:overflowPunct/>
        <w:autoSpaceDE/>
        <w:autoSpaceDN/>
        <w:adjustRightInd/>
        <w:textAlignment w:val="auto"/>
        <w:rPr>
          <w:rFonts w:cs="Arial"/>
          <w:b/>
          <w:szCs w:val="18"/>
        </w:rPr>
      </w:pPr>
    </w:p>
    <w:p w14:paraId="266DD090" w14:textId="77777777" w:rsidR="000053BE" w:rsidRDefault="000053BE" w:rsidP="00011F40">
      <w:pPr>
        <w:overflowPunct/>
        <w:autoSpaceDE/>
        <w:autoSpaceDN/>
        <w:adjustRightInd/>
        <w:textAlignment w:val="auto"/>
        <w:rPr>
          <w:rFonts w:cs="Arial"/>
          <w:b/>
          <w:szCs w:val="18"/>
        </w:rPr>
      </w:pPr>
    </w:p>
    <w:p w14:paraId="5DE6E174" w14:textId="77777777" w:rsidR="000053BE" w:rsidRDefault="000053BE" w:rsidP="00011F40">
      <w:pPr>
        <w:overflowPunct/>
        <w:autoSpaceDE/>
        <w:autoSpaceDN/>
        <w:adjustRightInd/>
        <w:textAlignment w:val="auto"/>
        <w:rPr>
          <w:rFonts w:cs="Arial"/>
          <w:b/>
          <w:szCs w:val="18"/>
        </w:rPr>
      </w:pPr>
    </w:p>
    <w:p w14:paraId="7D64015E" w14:textId="77777777" w:rsidR="000053BE" w:rsidRDefault="000053BE" w:rsidP="00011F40">
      <w:pPr>
        <w:overflowPunct/>
        <w:autoSpaceDE/>
        <w:autoSpaceDN/>
        <w:adjustRightInd/>
        <w:textAlignment w:val="auto"/>
        <w:rPr>
          <w:rFonts w:cs="Arial"/>
          <w:b/>
          <w:szCs w:val="18"/>
        </w:rPr>
      </w:pPr>
    </w:p>
    <w:p w14:paraId="00957860" w14:textId="77777777" w:rsidR="000053BE" w:rsidRDefault="000053BE" w:rsidP="00011F40">
      <w:pPr>
        <w:overflowPunct/>
        <w:autoSpaceDE/>
        <w:autoSpaceDN/>
        <w:adjustRightInd/>
        <w:textAlignment w:val="auto"/>
        <w:rPr>
          <w:rFonts w:cs="Arial"/>
          <w:b/>
          <w:szCs w:val="18"/>
        </w:rPr>
      </w:pPr>
    </w:p>
    <w:p w14:paraId="0137ACDB" w14:textId="77777777" w:rsidR="000053BE" w:rsidRDefault="000053BE" w:rsidP="00011F40">
      <w:pPr>
        <w:overflowPunct/>
        <w:autoSpaceDE/>
        <w:autoSpaceDN/>
        <w:adjustRightInd/>
        <w:textAlignment w:val="auto"/>
        <w:rPr>
          <w:rFonts w:cs="Arial"/>
          <w:b/>
          <w:szCs w:val="18"/>
        </w:rPr>
      </w:pPr>
    </w:p>
    <w:p w14:paraId="4FEF06F4" w14:textId="77777777" w:rsidR="000053BE" w:rsidRDefault="000053BE" w:rsidP="00011F40">
      <w:pPr>
        <w:overflowPunct/>
        <w:autoSpaceDE/>
        <w:autoSpaceDN/>
        <w:adjustRightInd/>
        <w:textAlignment w:val="auto"/>
        <w:rPr>
          <w:rFonts w:cs="Arial"/>
          <w:b/>
          <w:szCs w:val="18"/>
        </w:rPr>
      </w:pPr>
    </w:p>
    <w:p w14:paraId="1FEAA93A" w14:textId="77777777" w:rsidR="000053BE" w:rsidRDefault="000053BE" w:rsidP="00011F40">
      <w:pPr>
        <w:overflowPunct/>
        <w:autoSpaceDE/>
        <w:autoSpaceDN/>
        <w:adjustRightInd/>
        <w:textAlignment w:val="auto"/>
        <w:rPr>
          <w:rFonts w:cs="Arial"/>
          <w:b/>
          <w:szCs w:val="18"/>
        </w:rPr>
      </w:pPr>
    </w:p>
    <w:p w14:paraId="086AD47D" w14:textId="77777777" w:rsidR="000053BE" w:rsidRDefault="000053BE" w:rsidP="00011F40">
      <w:pPr>
        <w:overflowPunct/>
        <w:autoSpaceDE/>
        <w:autoSpaceDN/>
        <w:adjustRightInd/>
        <w:textAlignment w:val="auto"/>
        <w:rPr>
          <w:rFonts w:cs="Arial"/>
          <w:b/>
          <w:szCs w:val="18"/>
        </w:rPr>
      </w:pPr>
    </w:p>
    <w:p w14:paraId="05667EA7" w14:textId="2334E05F" w:rsidR="006A0BE4" w:rsidRPr="000053BE" w:rsidRDefault="006A0BE4" w:rsidP="00ED3E33">
      <w:pPr>
        <w:pStyle w:val="Titel"/>
        <w:rPr>
          <w:b/>
          <w:color w:val="auto"/>
          <w:sz w:val="18"/>
          <w:szCs w:val="18"/>
        </w:rPr>
      </w:pPr>
      <w:r w:rsidRPr="000053BE">
        <w:rPr>
          <w:b/>
          <w:color w:val="auto"/>
          <w:sz w:val="18"/>
          <w:szCs w:val="18"/>
        </w:rPr>
        <w:lastRenderedPageBreak/>
        <w:t xml:space="preserve">Toelichting bij </w:t>
      </w:r>
      <w:r w:rsidR="00ED3E33" w:rsidRPr="000053BE">
        <w:rPr>
          <w:b/>
          <w:color w:val="auto"/>
          <w:sz w:val="18"/>
          <w:szCs w:val="18"/>
        </w:rPr>
        <w:t xml:space="preserve">de Onderlinge </w:t>
      </w:r>
      <w:r w:rsidR="002B7D6F">
        <w:rPr>
          <w:b/>
          <w:color w:val="auto"/>
          <w:sz w:val="18"/>
          <w:szCs w:val="18"/>
        </w:rPr>
        <w:t>r</w:t>
      </w:r>
      <w:r w:rsidRPr="000053BE">
        <w:rPr>
          <w:b/>
          <w:color w:val="auto"/>
          <w:sz w:val="18"/>
          <w:szCs w:val="18"/>
        </w:rPr>
        <w:t xml:space="preserve">egeling </w:t>
      </w:r>
      <w:r w:rsidR="002B7D6F">
        <w:rPr>
          <w:b/>
          <w:color w:val="auto"/>
          <w:sz w:val="18"/>
          <w:szCs w:val="18"/>
        </w:rPr>
        <w:t>G</w:t>
      </w:r>
      <w:r w:rsidRPr="000053BE">
        <w:rPr>
          <w:b/>
          <w:color w:val="auto"/>
          <w:sz w:val="18"/>
          <w:szCs w:val="18"/>
        </w:rPr>
        <w:t xml:space="preserve">ezamenlijke </w:t>
      </w:r>
      <w:r w:rsidR="00ED3E33" w:rsidRPr="000053BE">
        <w:rPr>
          <w:b/>
          <w:color w:val="auto"/>
          <w:sz w:val="18"/>
          <w:szCs w:val="18"/>
        </w:rPr>
        <w:t>V</w:t>
      </w:r>
      <w:r w:rsidR="002B7D6F">
        <w:rPr>
          <w:b/>
          <w:color w:val="auto"/>
          <w:sz w:val="18"/>
          <w:szCs w:val="18"/>
        </w:rPr>
        <w:t>erwerkingsv</w:t>
      </w:r>
      <w:r w:rsidRPr="000053BE">
        <w:rPr>
          <w:b/>
          <w:color w:val="auto"/>
          <w:sz w:val="18"/>
          <w:szCs w:val="18"/>
        </w:rPr>
        <w:t>erantwoordelijk</w:t>
      </w:r>
      <w:r w:rsidR="002B7D6F">
        <w:rPr>
          <w:b/>
          <w:color w:val="auto"/>
          <w:sz w:val="18"/>
          <w:szCs w:val="18"/>
        </w:rPr>
        <w:t>en</w:t>
      </w:r>
      <w:r w:rsidR="00657DD4" w:rsidRPr="000053BE">
        <w:rPr>
          <w:b/>
          <w:color w:val="auto"/>
          <w:sz w:val="18"/>
          <w:szCs w:val="18"/>
        </w:rPr>
        <w:t xml:space="preserve"> als bedoeld in art</w:t>
      </w:r>
      <w:r w:rsidR="00CB390B">
        <w:rPr>
          <w:b/>
          <w:color w:val="auto"/>
          <w:sz w:val="18"/>
          <w:szCs w:val="18"/>
        </w:rPr>
        <w:t>ikel</w:t>
      </w:r>
      <w:r w:rsidR="00657DD4" w:rsidRPr="000053BE">
        <w:rPr>
          <w:b/>
          <w:color w:val="auto"/>
          <w:sz w:val="18"/>
          <w:szCs w:val="18"/>
        </w:rPr>
        <w:t xml:space="preserve"> 26 AVG</w:t>
      </w:r>
    </w:p>
    <w:p w14:paraId="48158BD5" w14:textId="2C0BE7DC" w:rsidR="00D328D4" w:rsidRPr="000053BE" w:rsidRDefault="00657DD4" w:rsidP="0069053F">
      <w:pPr>
        <w:pStyle w:val="Lijstalinea"/>
        <w:numPr>
          <w:ilvl w:val="0"/>
          <w:numId w:val="23"/>
        </w:numPr>
        <w:spacing w:line="276" w:lineRule="auto"/>
        <w:rPr>
          <w:szCs w:val="18"/>
        </w:rPr>
      </w:pPr>
      <w:r w:rsidRPr="000053BE">
        <w:rPr>
          <w:b/>
          <w:bCs/>
          <w:szCs w:val="18"/>
        </w:rPr>
        <w:t xml:space="preserve">Twee of meer </w:t>
      </w:r>
      <w:r w:rsidR="00C528D9">
        <w:rPr>
          <w:b/>
          <w:bCs/>
          <w:szCs w:val="18"/>
        </w:rPr>
        <w:t>V</w:t>
      </w:r>
      <w:r w:rsidR="00767798">
        <w:rPr>
          <w:b/>
          <w:bCs/>
          <w:szCs w:val="18"/>
        </w:rPr>
        <w:t>erwerkings</w:t>
      </w:r>
      <w:r w:rsidRPr="000053BE">
        <w:rPr>
          <w:b/>
          <w:bCs/>
          <w:szCs w:val="18"/>
        </w:rPr>
        <w:t>verantwoordelijken</w:t>
      </w:r>
      <w:r w:rsidRPr="000053BE">
        <w:rPr>
          <w:b/>
          <w:bCs/>
          <w:szCs w:val="18"/>
        </w:rPr>
        <w:br/>
      </w:r>
      <w:r w:rsidRPr="000053BE">
        <w:rPr>
          <w:szCs w:val="18"/>
        </w:rPr>
        <w:t xml:space="preserve">De </w:t>
      </w:r>
      <w:r w:rsidR="00767798">
        <w:rPr>
          <w:szCs w:val="18"/>
        </w:rPr>
        <w:t xml:space="preserve">Onderlinge </w:t>
      </w:r>
      <w:r w:rsidRPr="000053BE">
        <w:rPr>
          <w:szCs w:val="18"/>
        </w:rPr>
        <w:t>regeling is bedoeld om afspraken</w:t>
      </w:r>
      <w:r w:rsidR="00D328D4" w:rsidRPr="000053BE">
        <w:rPr>
          <w:szCs w:val="18"/>
        </w:rPr>
        <w:t xml:space="preserve"> (over verplichtingen uit de </w:t>
      </w:r>
      <w:r w:rsidR="00CB390B">
        <w:rPr>
          <w:szCs w:val="18"/>
        </w:rPr>
        <w:t>Verordening</w:t>
      </w:r>
      <w:r w:rsidR="00D328D4" w:rsidRPr="000053BE">
        <w:rPr>
          <w:szCs w:val="18"/>
        </w:rPr>
        <w:t>)</w:t>
      </w:r>
      <w:r w:rsidRPr="000053BE">
        <w:rPr>
          <w:szCs w:val="18"/>
        </w:rPr>
        <w:t xml:space="preserve"> tussen twee of meer </w:t>
      </w:r>
      <w:r w:rsidR="00CB390B">
        <w:rPr>
          <w:szCs w:val="18"/>
        </w:rPr>
        <w:t>G</w:t>
      </w:r>
      <w:r w:rsidR="000F6FDD" w:rsidRPr="000053BE">
        <w:rPr>
          <w:szCs w:val="18"/>
        </w:rPr>
        <w:t xml:space="preserve">ezamenlijk </w:t>
      </w:r>
      <w:r w:rsidR="00CB390B">
        <w:rPr>
          <w:szCs w:val="18"/>
        </w:rPr>
        <w:t>V</w:t>
      </w:r>
      <w:r w:rsidR="00395F96">
        <w:rPr>
          <w:szCs w:val="18"/>
        </w:rPr>
        <w:t>erwerkings</w:t>
      </w:r>
      <w:r w:rsidRPr="000053BE">
        <w:rPr>
          <w:szCs w:val="18"/>
        </w:rPr>
        <w:t>verantwoordelijken vast te leggen.</w:t>
      </w:r>
      <w:r w:rsidR="000F6FDD" w:rsidRPr="000053BE">
        <w:rPr>
          <w:szCs w:val="18"/>
        </w:rPr>
        <w:t xml:space="preserve"> Het gaat, in de woorden van art</w:t>
      </w:r>
      <w:r w:rsidR="00CB390B">
        <w:rPr>
          <w:szCs w:val="18"/>
        </w:rPr>
        <w:t>ikel</w:t>
      </w:r>
      <w:r w:rsidR="000F6FDD" w:rsidRPr="000053BE">
        <w:rPr>
          <w:szCs w:val="18"/>
        </w:rPr>
        <w:t xml:space="preserve"> 26 van de Verordening, om de situatie dat </w:t>
      </w:r>
      <w:r w:rsidR="00C528D9">
        <w:rPr>
          <w:szCs w:val="18"/>
        </w:rPr>
        <w:t>‘</w:t>
      </w:r>
      <w:r w:rsidR="00BE5CEF" w:rsidRPr="000053BE">
        <w:rPr>
          <w:i/>
          <w:iCs/>
          <w:szCs w:val="18"/>
        </w:rPr>
        <w:t>twee of meer</w:t>
      </w:r>
      <w:r w:rsidR="00395F96">
        <w:rPr>
          <w:i/>
          <w:iCs/>
          <w:szCs w:val="18"/>
        </w:rPr>
        <w:t xml:space="preserve"> </w:t>
      </w:r>
      <w:r w:rsidR="00BE5CEF" w:rsidRPr="000053BE">
        <w:rPr>
          <w:i/>
          <w:iCs/>
          <w:szCs w:val="18"/>
        </w:rPr>
        <w:t xml:space="preserve">verwerkingsverantwoordelijken gezamenlijk de doeleinden en </w:t>
      </w:r>
      <w:r w:rsidR="00395F96">
        <w:rPr>
          <w:i/>
          <w:iCs/>
          <w:szCs w:val="18"/>
        </w:rPr>
        <w:t xml:space="preserve">(essentiële elementen van de) </w:t>
      </w:r>
      <w:r w:rsidR="00BE5CEF" w:rsidRPr="000053BE">
        <w:rPr>
          <w:i/>
          <w:iCs/>
          <w:szCs w:val="18"/>
        </w:rPr>
        <w:t>middelen van de verwerking bepalen</w:t>
      </w:r>
      <w:r w:rsidR="00BE5CEF" w:rsidRPr="000053BE">
        <w:rPr>
          <w:szCs w:val="18"/>
        </w:rPr>
        <w:t>.</w:t>
      </w:r>
      <w:r w:rsidR="00C528D9">
        <w:rPr>
          <w:szCs w:val="18"/>
        </w:rPr>
        <w:t>’</w:t>
      </w:r>
      <w:r w:rsidR="00D328D4" w:rsidRPr="000053BE">
        <w:rPr>
          <w:szCs w:val="18"/>
        </w:rPr>
        <w:t xml:space="preserve"> </w:t>
      </w:r>
    </w:p>
    <w:p w14:paraId="7DA248EF" w14:textId="77777777" w:rsidR="00D328D4" w:rsidRPr="000053BE" w:rsidRDefault="00D328D4" w:rsidP="0069053F">
      <w:pPr>
        <w:spacing w:line="276" w:lineRule="auto"/>
        <w:rPr>
          <w:szCs w:val="18"/>
        </w:rPr>
      </w:pPr>
    </w:p>
    <w:p w14:paraId="55D501DE" w14:textId="25B9E6F3" w:rsidR="00D328D4" w:rsidRPr="000053BE" w:rsidRDefault="00D328D4" w:rsidP="0069053F">
      <w:pPr>
        <w:spacing w:line="276" w:lineRule="auto"/>
        <w:ind w:left="708"/>
        <w:rPr>
          <w:rFonts w:cs="Calibri"/>
          <w:szCs w:val="18"/>
        </w:rPr>
      </w:pPr>
      <w:r w:rsidRPr="000053BE">
        <w:rPr>
          <w:szCs w:val="18"/>
        </w:rPr>
        <w:t xml:space="preserve">Belangrijk is dat </w:t>
      </w:r>
      <w:r w:rsidR="00CB390B">
        <w:rPr>
          <w:szCs w:val="18"/>
        </w:rPr>
        <w:t>P</w:t>
      </w:r>
      <w:r w:rsidRPr="000053BE">
        <w:rPr>
          <w:szCs w:val="18"/>
        </w:rPr>
        <w:t xml:space="preserve">artijen gezamenlijk beslissen over de wezenlijke aspecten van de </w:t>
      </w:r>
      <w:r w:rsidR="004C6C49">
        <w:rPr>
          <w:szCs w:val="18"/>
        </w:rPr>
        <w:t>V</w:t>
      </w:r>
      <w:r w:rsidRPr="000053BE">
        <w:rPr>
          <w:szCs w:val="18"/>
        </w:rPr>
        <w:t>erwerking</w:t>
      </w:r>
      <w:r w:rsidR="004C6C49">
        <w:rPr>
          <w:szCs w:val="18"/>
        </w:rPr>
        <w:t xml:space="preserve"> van Persoonsgegevens</w:t>
      </w:r>
      <w:r w:rsidRPr="000053BE">
        <w:rPr>
          <w:szCs w:val="18"/>
        </w:rPr>
        <w:t xml:space="preserve">. </w:t>
      </w:r>
      <w:r w:rsidR="006430CA">
        <w:t xml:space="preserve">Het gaat over het </w:t>
      </w:r>
      <w:r w:rsidR="006430CA" w:rsidRPr="00395F96">
        <w:t>doel en (</w:t>
      </w:r>
      <w:r w:rsidR="006430CA">
        <w:t>de essentiële onderdelen van de</w:t>
      </w:r>
      <w:r w:rsidR="006430CA" w:rsidRPr="00395F96">
        <w:t>) middelen</w:t>
      </w:r>
      <w:r w:rsidR="006430CA">
        <w:t>.</w:t>
      </w:r>
      <w:r w:rsidR="006430CA" w:rsidRPr="000053BE">
        <w:rPr>
          <w:szCs w:val="18"/>
        </w:rPr>
        <w:t xml:space="preserve"> </w:t>
      </w:r>
      <w:r w:rsidRPr="000053BE">
        <w:rPr>
          <w:szCs w:val="18"/>
        </w:rPr>
        <w:t xml:space="preserve">Partijen bepalen bijvoorbeeld welke </w:t>
      </w:r>
      <w:r w:rsidR="004C6C49">
        <w:rPr>
          <w:szCs w:val="18"/>
        </w:rPr>
        <w:t>Persoons</w:t>
      </w:r>
      <w:r w:rsidRPr="000053BE">
        <w:rPr>
          <w:szCs w:val="18"/>
        </w:rPr>
        <w:t xml:space="preserve">gegevens worden </w:t>
      </w:r>
      <w:r w:rsidR="004C6C49">
        <w:rPr>
          <w:szCs w:val="18"/>
        </w:rPr>
        <w:t>V</w:t>
      </w:r>
      <w:r w:rsidRPr="000053BE">
        <w:rPr>
          <w:szCs w:val="18"/>
        </w:rPr>
        <w:t xml:space="preserve">erwerkt, de duur van de opslag van de </w:t>
      </w:r>
      <w:r w:rsidR="004C6C49">
        <w:rPr>
          <w:szCs w:val="18"/>
        </w:rPr>
        <w:t>Persoons</w:t>
      </w:r>
      <w:r w:rsidRPr="000053BE">
        <w:rPr>
          <w:szCs w:val="18"/>
        </w:rPr>
        <w:t xml:space="preserve">gegevens en zij hebben zeggenschap over de toegang tot de </w:t>
      </w:r>
      <w:r w:rsidR="004C6C49">
        <w:rPr>
          <w:szCs w:val="18"/>
        </w:rPr>
        <w:t>Persoons</w:t>
      </w:r>
      <w:r w:rsidRPr="000053BE">
        <w:rPr>
          <w:szCs w:val="18"/>
        </w:rPr>
        <w:t xml:space="preserve">gegevens.  </w:t>
      </w:r>
    </w:p>
    <w:p w14:paraId="67B58407" w14:textId="77777777" w:rsidR="00D328D4" w:rsidRPr="000053BE" w:rsidRDefault="00D328D4" w:rsidP="0069053F">
      <w:pPr>
        <w:spacing w:line="276" w:lineRule="auto"/>
        <w:rPr>
          <w:szCs w:val="18"/>
        </w:rPr>
      </w:pPr>
    </w:p>
    <w:p w14:paraId="3996ED57" w14:textId="67DDC706" w:rsidR="00D328D4" w:rsidRPr="000053BE" w:rsidRDefault="00D328D4" w:rsidP="0069053F">
      <w:pPr>
        <w:spacing w:line="276" w:lineRule="auto"/>
        <w:ind w:firstLine="708"/>
        <w:rPr>
          <w:szCs w:val="18"/>
        </w:rPr>
      </w:pPr>
      <w:r w:rsidRPr="000053BE">
        <w:rPr>
          <w:szCs w:val="18"/>
        </w:rPr>
        <w:t xml:space="preserve">Praktische indicaties van verantwoordelijkheid van een </w:t>
      </w:r>
      <w:r w:rsidR="004C6C49">
        <w:rPr>
          <w:szCs w:val="18"/>
        </w:rPr>
        <w:t>P</w:t>
      </w:r>
      <w:r w:rsidRPr="000053BE">
        <w:rPr>
          <w:szCs w:val="18"/>
        </w:rPr>
        <w:t xml:space="preserve">artij zijn: </w:t>
      </w:r>
    </w:p>
    <w:p w14:paraId="6E1BF28D" w14:textId="40CB749C" w:rsidR="00F67C40" w:rsidRDefault="00F67C40" w:rsidP="0069053F">
      <w:pPr>
        <w:pStyle w:val="Default"/>
        <w:spacing w:line="276" w:lineRule="auto"/>
        <w:ind w:firstLine="708"/>
        <w:rPr>
          <w:rFonts w:ascii="Verdana" w:hAnsi="Verdana"/>
          <w:sz w:val="18"/>
          <w:szCs w:val="18"/>
        </w:rPr>
      </w:pPr>
      <w:r w:rsidRPr="000053BE">
        <w:rPr>
          <w:rFonts w:ascii="Verdana" w:hAnsi="Verdana"/>
          <w:sz w:val="18"/>
          <w:szCs w:val="18"/>
        </w:rPr>
        <w:t></w:t>
      </w:r>
      <w:r>
        <w:rPr>
          <w:rFonts w:ascii="Verdana" w:hAnsi="Verdana"/>
          <w:sz w:val="18"/>
          <w:szCs w:val="18"/>
        </w:rPr>
        <w:t xml:space="preserve"> het initiëren van de </w:t>
      </w:r>
      <w:r w:rsidR="00CB390B">
        <w:rPr>
          <w:rFonts w:ascii="Verdana" w:hAnsi="Verdana"/>
          <w:sz w:val="18"/>
          <w:szCs w:val="18"/>
        </w:rPr>
        <w:t>V</w:t>
      </w:r>
      <w:r>
        <w:rPr>
          <w:rFonts w:ascii="Verdana" w:hAnsi="Verdana"/>
          <w:sz w:val="18"/>
          <w:szCs w:val="18"/>
        </w:rPr>
        <w:t xml:space="preserve">erwerken van </w:t>
      </w:r>
      <w:r w:rsidR="00CB390B">
        <w:rPr>
          <w:rFonts w:ascii="Verdana" w:hAnsi="Verdana"/>
          <w:sz w:val="18"/>
          <w:szCs w:val="18"/>
        </w:rPr>
        <w:t>P</w:t>
      </w:r>
      <w:r>
        <w:rPr>
          <w:rFonts w:ascii="Verdana" w:hAnsi="Verdana"/>
          <w:sz w:val="18"/>
          <w:szCs w:val="18"/>
        </w:rPr>
        <w:t>ersoonsgegevens;</w:t>
      </w:r>
    </w:p>
    <w:p w14:paraId="41350428" w14:textId="5845682D"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het bepalen van de doeleinden voor de </w:t>
      </w:r>
      <w:r w:rsidR="004C6C49">
        <w:rPr>
          <w:rFonts w:ascii="Verdana" w:hAnsi="Verdana"/>
          <w:sz w:val="18"/>
          <w:szCs w:val="18"/>
        </w:rPr>
        <w:t>V</w:t>
      </w:r>
      <w:r w:rsidRPr="000053BE">
        <w:rPr>
          <w:rFonts w:ascii="Verdana" w:hAnsi="Verdana"/>
          <w:sz w:val="18"/>
          <w:szCs w:val="18"/>
        </w:rPr>
        <w:t xml:space="preserve">erwerking; </w:t>
      </w:r>
    </w:p>
    <w:p w14:paraId="29ED52F7" w14:textId="79BA6893"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het bepalen van de </w:t>
      </w:r>
      <w:r w:rsidR="00F67C40">
        <w:rPr>
          <w:rFonts w:ascii="Verdana" w:hAnsi="Verdana"/>
          <w:sz w:val="18"/>
          <w:szCs w:val="18"/>
        </w:rPr>
        <w:t xml:space="preserve">essentiële </w:t>
      </w:r>
      <w:r w:rsidRPr="000053BE">
        <w:rPr>
          <w:rFonts w:ascii="Verdana" w:hAnsi="Verdana"/>
          <w:sz w:val="18"/>
          <w:szCs w:val="18"/>
        </w:rPr>
        <w:t xml:space="preserve">middelen die aangewend worden voor de </w:t>
      </w:r>
      <w:r w:rsidR="004C6C49">
        <w:rPr>
          <w:rFonts w:ascii="Verdana" w:hAnsi="Verdana"/>
          <w:sz w:val="18"/>
          <w:szCs w:val="18"/>
        </w:rPr>
        <w:t>V</w:t>
      </w:r>
      <w:r w:rsidRPr="000053BE">
        <w:rPr>
          <w:rFonts w:ascii="Verdana" w:hAnsi="Verdana"/>
          <w:sz w:val="18"/>
          <w:szCs w:val="18"/>
        </w:rPr>
        <w:t xml:space="preserve">erwerking; </w:t>
      </w:r>
    </w:p>
    <w:p w14:paraId="10949ECE" w14:textId="74CBD676"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het bepalen welke </w:t>
      </w:r>
      <w:r w:rsidR="004C6C49">
        <w:rPr>
          <w:rFonts w:ascii="Verdana" w:hAnsi="Verdana"/>
          <w:sz w:val="18"/>
          <w:szCs w:val="18"/>
        </w:rPr>
        <w:t>P</w:t>
      </w:r>
      <w:r w:rsidR="00F67C40">
        <w:rPr>
          <w:rFonts w:ascii="Verdana" w:hAnsi="Verdana"/>
          <w:sz w:val="18"/>
          <w:szCs w:val="18"/>
        </w:rPr>
        <w:t>ersoons</w:t>
      </w:r>
      <w:r w:rsidRPr="000053BE">
        <w:rPr>
          <w:rFonts w:ascii="Verdana" w:hAnsi="Verdana"/>
          <w:sz w:val="18"/>
          <w:szCs w:val="18"/>
        </w:rPr>
        <w:t xml:space="preserve">gegevens worden </w:t>
      </w:r>
      <w:r w:rsidR="004C6C49">
        <w:rPr>
          <w:rFonts w:ascii="Verdana" w:hAnsi="Verdana"/>
          <w:sz w:val="18"/>
          <w:szCs w:val="18"/>
        </w:rPr>
        <w:t>V</w:t>
      </w:r>
      <w:r w:rsidRPr="000053BE">
        <w:rPr>
          <w:rFonts w:ascii="Verdana" w:hAnsi="Verdana"/>
          <w:sz w:val="18"/>
          <w:szCs w:val="18"/>
        </w:rPr>
        <w:t xml:space="preserve">erwerkt; </w:t>
      </w:r>
    </w:p>
    <w:p w14:paraId="309D0CD8" w14:textId="77777777"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het bepalen van de bewaartermijnen; </w:t>
      </w:r>
    </w:p>
    <w:p w14:paraId="1402834D" w14:textId="475CDCD7"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zeggenschap over de toegang tot de </w:t>
      </w:r>
      <w:r w:rsidR="004C6C49">
        <w:rPr>
          <w:rFonts w:ascii="Verdana" w:hAnsi="Verdana"/>
          <w:sz w:val="18"/>
          <w:szCs w:val="18"/>
        </w:rPr>
        <w:t>Persoons</w:t>
      </w:r>
      <w:r w:rsidRPr="000053BE">
        <w:rPr>
          <w:rFonts w:ascii="Verdana" w:hAnsi="Verdana"/>
          <w:sz w:val="18"/>
          <w:szCs w:val="18"/>
        </w:rPr>
        <w:t xml:space="preserve">gegevens; </w:t>
      </w:r>
    </w:p>
    <w:p w14:paraId="3F73E9BA" w14:textId="4AEF7310" w:rsidR="00D328D4" w:rsidRPr="000053BE" w:rsidRDefault="00D328D4" w:rsidP="0069053F">
      <w:pPr>
        <w:pStyle w:val="Default"/>
        <w:spacing w:line="276" w:lineRule="auto"/>
        <w:ind w:firstLine="708"/>
        <w:rPr>
          <w:rFonts w:ascii="Verdana" w:hAnsi="Verdana"/>
          <w:sz w:val="18"/>
          <w:szCs w:val="18"/>
        </w:rPr>
      </w:pPr>
      <w:r w:rsidRPr="000053BE">
        <w:rPr>
          <w:rFonts w:ascii="Verdana" w:hAnsi="Verdana"/>
          <w:sz w:val="18"/>
          <w:szCs w:val="18"/>
        </w:rPr>
        <w:t xml:space="preserve"> zeggenschap over de informatie die wordt verstrekt aan de </w:t>
      </w:r>
      <w:r w:rsidR="00DD10B4">
        <w:rPr>
          <w:rFonts w:ascii="Verdana" w:hAnsi="Verdana"/>
          <w:sz w:val="18"/>
          <w:szCs w:val="18"/>
        </w:rPr>
        <w:t>B</w:t>
      </w:r>
      <w:r w:rsidRPr="000053BE">
        <w:rPr>
          <w:rFonts w:ascii="Verdana" w:hAnsi="Verdana"/>
          <w:sz w:val="18"/>
          <w:szCs w:val="18"/>
        </w:rPr>
        <w:t xml:space="preserve">etrokkene; </w:t>
      </w:r>
    </w:p>
    <w:p w14:paraId="5CDA6CB8" w14:textId="5F1E12F0" w:rsidR="00D328D4" w:rsidRPr="000053BE" w:rsidRDefault="00D328D4" w:rsidP="0069053F">
      <w:pPr>
        <w:pStyle w:val="Default"/>
        <w:spacing w:line="276" w:lineRule="auto"/>
        <w:ind w:left="708"/>
        <w:rPr>
          <w:rFonts w:ascii="Verdana" w:hAnsi="Verdana"/>
          <w:sz w:val="18"/>
          <w:szCs w:val="18"/>
        </w:rPr>
      </w:pPr>
      <w:r w:rsidRPr="000053BE">
        <w:rPr>
          <w:rFonts w:ascii="Verdana" w:hAnsi="Verdana"/>
          <w:sz w:val="18"/>
          <w:szCs w:val="18"/>
        </w:rPr>
        <w:t xml:space="preserve"> zeggenschap over het verstrekken van </w:t>
      </w:r>
      <w:r w:rsidR="00DD10B4">
        <w:rPr>
          <w:rFonts w:ascii="Verdana" w:hAnsi="Verdana"/>
          <w:sz w:val="18"/>
          <w:szCs w:val="18"/>
        </w:rPr>
        <w:t>Persoons</w:t>
      </w:r>
      <w:r w:rsidRPr="000053BE">
        <w:rPr>
          <w:rFonts w:ascii="Verdana" w:hAnsi="Verdana"/>
          <w:sz w:val="18"/>
          <w:szCs w:val="18"/>
        </w:rPr>
        <w:t>gegevens aan derden en/of naar partijen in landen buiten de E</w:t>
      </w:r>
      <w:r w:rsidR="00B36FAE">
        <w:rPr>
          <w:rFonts w:ascii="Verdana" w:hAnsi="Verdana"/>
          <w:sz w:val="18"/>
          <w:szCs w:val="18"/>
        </w:rPr>
        <w:t>ER</w:t>
      </w:r>
      <w:r w:rsidRPr="000053BE">
        <w:rPr>
          <w:rFonts w:ascii="Verdana" w:hAnsi="Verdana"/>
          <w:sz w:val="18"/>
          <w:szCs w:val="18"/>
        </w:rPr>
        <w:t xml:space="preserve">; </w:t>
      </w:r>
    </w:p>
    <w:p w14:paraId="289F3121" w14:textId="77777777" w:rsidR="0069053F" w:rsidRDefault="00D328D4" w:rsidP="0069053F">
      <w:pPr>
        <w:overflowPunct/>
        <w:autoSpaceDE/>
        <w:autoSpaceDN/>
        <w:adjustRightInd/>
        <w:spacing w:line="276" w:lineRule="auto"/>
        <w:ind w:left="708"/>
        <w:textAlignment w:val="auto"/>
        <w:rPr>
          <w:szCs w:val="18"/>
        </w:rPr>
      </w:pPr>
      <w:r w:rsidRPr="000053BE">
        <w:rPr>
          <w:szCs w:val="18"/>
        </w:rPr>
        <w:t xml:space="preserve"> de contractuele afspraken over </w:t>
      </w:r>
      <w:r w:rsidR="00DD10B4">
        <w:rPr>
          <w:szCs w:val="18"/>
        </w:rPr>
        <w:t>de V</w:t>
      </w:r>
      <w:r w:rsidRPr="000053BE">
        <w:rPr>
          <w:szCs w:val="18"/>
        </w:rPr>
        <w:t xml:space="preserve">erwerking tussen </w:t>
      </w:r>
      <w:r w:rsidR="00DD10B4">
        <w:rPr>
          <w:szCs w:val="18"/>
        </w:rPr>
        <w:t>P</w:t>
      </w:r>
      <w:r w:rsidRPr="000053BE">
        <w:rPr>
          <w:szCs w:val="18"/>
        </w:rPr>
        <w:t>artijen.</w:t>
      </w:r>
      <w:r w:rsidR="0069053F">
        <w:rPr>
          <w:szCs w:val="18"/>
        </w:rPr>
        <w:t xml:space="preserve"> </w:t>
      </w:r>
    </w:p>
    <w:p w14:paraId="0C6EF70A" w14:textId="77777777" w:rsidR="0069053F" w:rsidRDefault="0069053F" w:rsidP="0069053F">
      <w:pPr>
        <w:overflowPunct/>
        <w:autoSpaceDE/>
        <w:autoSpaceDN/>
        <w:adjustRightInd/>
        <w:spacing w:line="276" w:lineRule="auto"/>
        <w:ind w:left="708"/>
        <w:textAlignment w:val="auto"/>
        <w:rPr>
          <w:szCs w:val="18"/>
        </w:rPr>
      </w:pPr>
    </w:p>
    <w:p w14:paraId="70A85C4D" w14:textId="18080198" w:rsidR="00E13C74" w:rsidRDefault="00E13C74" w:rsidP="0069053F">
      <w:pPr>
        <w:overflowPunct/>
        <w:autoSpaceDE/>
        <w:autoSpaceDN/>
        <w:adjustRightInd/>
        <w:spacing w:line="276" w:lineRule="auto"/>
        <w:ind w:left="708"/>
        <w:textAlignment w:val="auto"/>
        <w:rPr>
          <w:szCs w:val="18"/>
        </w:rPr>
      </w:pPr>
      <w:r w:rsidRPr="000053BE">
        <w:rPr>
          <w:szCs w:val="18"/>
        </w:rPr>
        <w:t xml:space="preserve">De </w:t>
      </w:r>
      <w:r>
        <w:rPr>
          <w:szCs w:val="18"/>
        </w:rPr>
        <w:t xml:space="preserve">Onderlinge </w:t>
      </w:r>
      <w:r w:rsidRPr="000053BE">
        <w:rPr>
          <w:szCs w:val="18"/>
        </w:rPr>
        <w:t>regeling kan de vorm aannemen van een overeenkomst tussen verschillende rechtspersonen</w:t>
      </w:r>
      <w:r w:rsidR="0069053F">
        <w:rPr>
          <w:szCs w:val="18"/>
        </w:rPr>
        <w:t>,</w:t>
      </w:r>
      <w:r w:rsidRPr="000053BE">
        <w:rPr>
          <w:szCs w:val="18"/>
        </w:rPr>
        <w:t xml:space="preserve"> of een afsprakendocument tussen bestuursorganen van de Staat der Nederlanden onderling.</w:t>
      </w:r>
      <w:r w:rsidRPr="000053BE">
        <w:rPr>
          <w:szCs w:val="18"/>
        </w:rPr>
        <w:br/>
      </w:r>
    </w:p>
    <w:p w14:paraId="38DC336F" w14:textId="45DCE96E" w:rsidR="00D328D4" w:rsidRDefault="00604FDA" w:rsidP="0069053F">
      <w:pPr>
        <w:overflowPunct/>
        <w:autoSpaceDE/>
        <w:autoSpaceDN/>
        <w:adjustRightInd/>
        <w:spacing w:line="276" w:lineRule="auto"/>
        <w:ind w:left="709"/>
        <w:textAlignment w:val="auto"/>
        <w:rPr>
          <w:szCs w:val="18"/>
        </w:rPr>
      </w:pPr>
      <w:r>
        <w:rPr>
          <w:szCs w:val="18"/>
        </w:rPr>
        <w:t xml:space="preserve">Let op: </w:t>
      </w:r>
      <w:r w:rsidR="000F6FDD" w:rsidRPr="000053BE">
        <w:rPr>
          <w:szCs w:val="18"/>
        </w:rPr>
        <w:t xml:space="preserve">De </w:t>
      </w:r>
      <w:r w:rsidR="00767798">
        <w:rPr>
          <w:szCs w:val="18"/>
        </w:rPr>
        <w:t xml:space="preserve">Onderlinge </w:t>
      </w:r>
      <w:r w:rsidR="000F6FDD" w:rsidRPr="000053BE">
        <w:rPr>
          <w:szCs w:val="18"/>
        </w:rPr>
        <w:t xml:space="preserve">regeling is niet bedoeld voor de verstrekking van </w:t>
      </w:r>
      <w:r w:rsidR="00DD10B4">
        <w:rPr>
          <w:szCs w:val="18"/>
        </w:rPr>
        <w:t>P</w:t>
      </w:r>
      <w:r w:rsidR="000F6FDD" w:rsidRPr="000053BE">
        <w:rPr>
          <w:szCs w:val="18"/>
        </w:rPr>
        <w:t>ersoonsgegeven</w:t>
      </w:r>
      <w:r w:rsidR="00767798">
        <w:rPr>
          <w:szCs w:val="18"/>
        </w:rPr>
        <w:t>s</w:t>
      </w:r>
      <w:r w:rsidR="000F6FDD" w:rsidRPr="000053BE">
        <w:rPr>
          <w:szCs w:val="18"/>
        </w:rPr>
        <w:t xml:space="preserve"> van de ene aan de andere zelfstandig </w:t>
      </w:r>
      <w:r>
        <w:rPr>
          <w:szCs w:val="18"/>
        </w:rPr>
        <w:t>V</w:t>
      </w:r>
      <w:r w:rsidR="000F6FDD" w:rsidRPr="000053BE">
        <w:rPr>
          <w:szCs w:val="18"/>
        </w:rPr>
        <w:t xml:space="preserve">erwerkingsverantwoordelijke </w:t>
      </w:r>
      <w:r w:rsidR="0069053F">
        <w:rPr>
          <w:szCs w:val="18"/>
        </w:rPr>
        <w:t>P</w:t>
      </w:r>
      <w:r w:rsidR="000F6FDD" w:rsidRPr="000053BE">
        <w:rPr>
          <w:szCs w:val="18"/>
        </w:rPr>
        <w:t>artij.</w:t>
      </w:r>
      <w:r w:rsidR="00D328D4" w:rsidRPr="000053BE">
        <w:rPr>
          <w:szCs w:val="18"/>
        </w:rPr>
        <w:t xml:space="preserve"> In dat geval is er immers sprake van twee zelfstandige </w:t>
      </w:r>
      <w:r>
        <w:rPr>
          <w:szCs w:val="18"/>
        </w:rPr>
        <w:t>V</w:t>
      </w:r>
      <w:r w:rsidR="00D328D4" w:rsidRPr="000053BE">
        <w:rPr>
          <w:szCs w:val="18"/>
        </w:rPr>
        <w:t xml:space="preserve">erwerkingsverantwoordelijken en zijn zij niet </w:t>
      </w:r>
      <w:r>
        <w:rPr>
          <w:szCs w:val="18"/>
        </w:rPr>
        <w:t>G</w:t>
      </w:r>
      <w:r w:rsidR="00D328D4" w:rsidRPr="000053BE">
        <w:rPr>
          <w:szCs w:val="18"/>
        </w:rPr>
        <w:t xml:space="preserve">ezamenlijk </w:t>
      </w:r>
      <w:r>
        <w:rPr>
          <w:szCs w:val="18"/>
        </w:rPr>
        <w:t>V</w:t>
      </w:r>
      <w:r w:rsidR="00D328D4" w:rsidRPr="000053BE">
        <w:rPr>
          <w:szCs w:val="18"/>
        </w:rPr>
        <w:t>erwerkingsverantwoordelijke</w:t>
      </w:r>
      <w:r w:rsidR="0069053F">
        <w:rPr>
          <w:szCs w:val="18"/>
        </w:rPr>
        <w:t>n</w:t>
      </w:r>
      <w:r w:rsidR="00D328D4" w:rsidRPr="000053BE">
        <w:rPr>
          <w:szCs w:val="18"/>
        </w:rPr>
        <w:t xml:space="preserve">. </w:t>
      </w:r>
    </w:p>
    <w:p w14:paraId="4FDC030F" w14:textId="77777777" w:rsidR="00E13C74" w:rsidRPr="003067B0" w:rsidRDefault="00E13C74" w:rsidP="0069053F">
      <w:pPr>
        <w:overflowPunct/>
        <w:autoSpaceDE/>
        <w:autoSpaceDN/>
        <w:adjustRightInd/>
        <w:spacing w:line="276" w:lineRule="auto"/>
        <w:ind w:left="709"/>
        <w:textAlignment w:val="auto"/>
        <w:rPr>
          <w:szCs w:val="18"/>
        </w:rPr>
      </w:pPr>
    </w:p>
    <w:p w14:paraId="72ADF260" w14:textId="7F2C0640" w:rsidR="00D328D4" w:rsidRPr="000053BE" w:rsidRDefault="00D328D4" w:rsidP="0069053F">
      <w:pPr>
        <w:overflowPunct/>
        <w:autoSpaceDE/>
        <w:autoSpaceDN/>
        <w:adjustRightInd/>
        <w:spacing w:line="276" w:lineRule="auto"/>
        <w:ind w:left="708"/>
        <w:textAlignment w:val="auto"/>
        <w:rPr>
          <w:szCs w:val="18"/>
        </w:rPr>
      </w:pPr>
      <w:r w:rsidRPr="000053BE">
        <w:rPr>
          <w:szCs w:val="18"/>
        </w:rPr>
        <w:t xml:space="preserve">Ook is de </w:t>
      </w:r>
      <w:r w:rsidR="00767798">
        <w:rPr>
          <w:szCs w:val="18"/>
        </w:rPr>
        <w:t xml:space="preserve">Onderlinge </w:t>
      </w:r>
      <w:r w:rsidRPr="000053BE">
        <w:rPr>
          <w:szCs w:val="18"/>
        </w:rPr>
        <w:t xml:space="preserve">regeling niet bedoeld voor de verhouding tussen </w:t>
      </w:r>
      <w:r w:rsidR="00604FDA">
        <w:rPr>
          <w:szCs w:val="18"/>
        </w:rPr>
        <w:t>V</w:t>
      </w:r>
      <w:r w:rsidRPr="000053BE">
        <w:rPr>
          <w:szCs w:val="18"/>
        </w:rPr>
        <w:t xml:space="preserve">erwerkingsverantwoordelijke en </w:t>
      </w:r>
      <w:r w:rsidR="00604FDA">
        <w:rPr>
          <w:szCs w:val="18"/>
        </w:rPr>
        <w:t>V</w:t>
      </w:r>
      <w:r w:rsidRPr="000053BE">
        <w:rPr>
          <w:szCs w:val="18"/>
        </w:rPr>
        <w:t xml:space="preserve">erwerker. Daarvoor is een ander format beschikbaar: </w:t>
      </w:r>
      <w:r w:rsidR="004D4959">
        <w:rPr>
          <w:szCs w:val="18"/>
        </w:rPr>
        <w:t>h</w:t>
      </w:r>
      <w:r w:rsidR="00DD10B4">
        <w:rPr>
          <w:szCs w:val="18"/>
        </w:rPr>
        <w:t xml:space="preserve">et </w:t>
      </w:r>
      <w:r w:rsidR="00B36FAE">
        <w:rPr>
          <w:szCs w:val="18"/>
        </w:rPr>
        <w:t>Model Verwerkersovereenkomst.</w:t>
      </w:r>
      <w:r w:rsidRPr="000053BE">
        <w:rPr>
          <w:szCs w:val="18"/>
        </w:rPr>
        <w:br/>
        <w:t xml:space="preserve">Van deze situatie is sprake van wanneer een </w:t>
      </w:r>
      <w:r w:rsidR="00F67C40">
        <w:rPr>
          <w:szCs w:val="18"/>
        </w:rPr>
        <w:t xml:space="preserve">externe </w:t>
      </w:r>
      <w:r w:rsidRPr="000053BE">
        <w:rPr>
          <w:szCs w:val="18"/>
        </w:rPr>
        <w:t xml:space="preserve">partij </w:t>
      </w:r>
      <w:r w:rsidR="00F67C40" w:rsidRPr="00F67C40">
        <w:rPr>
          <w:szCs w:val="18"/>
        </w:rPr>
        <w:t xml:space="preserve">ten behoeve van de </w:t>
      </w:r>
      <w:r w:rsidR="00604FDA">
        <w:rPr>
          <w:szCs w:val="18"/>
        </w:rPr>
        <w:t>V</w:t>
      </w:r>
      <w:r w:rsidR="00F67C40" w:rsidRPr="00F67C40">
        <w:rPr>
          <w:szCs w:val="18"/>
        </w:rPr>
        <w:t xml:space="preserve">erwerkingsverantwoordelijke </w:t>
      </w:r>
      <w:r w:rsidR="00604FDA">
        <w:rPr>
          <w:szCs w:val="18"/>
        </w:rPr>
        <w:t>P</w:t>
      </w:r>
      <w:r w:rsidR="00F67C40" w:rsidRPr="00F67C40">
        <w:rPr>
          <w:szCs w:val="18"/>
        </w:rPr>
        <w:t xml:space="preserve">ersoonsgegevens </w:t>
      </w:r>
      <w:r w:rsidR="00604FDA">
        <w:rPr>
          <w:szCs w:val="18"/>
        </w:rPr>
        <w:t>V</w:t>
      </w:r>
      <w:r w:rsidR="00F67C40" w:rsidRPr="00F67C40">
        <w:rPr>
          <w:szCs w:val="18"/>
        </w:rPr>
        <w:t>erwerkt</w:t>
      </w:r>
      <w:r w:rsidR="00F67C40">
        <w:rPr>
          <w:szCs w:val="18"/>
        </w:rPr>
        <w:t>. Een voorbeeld hiervan is een externe partij die</w:t>
      </w:r>
      <w:r w:rsidR="00F67C40" w:rsidRPr="00F67C40">
        <w:rPr>
          <w:szCs w:val="18"/>
        </w:rPr>
        <w:t xml:space="preserve"> </w:t>
      </w:r>
      <w:r w:rsidRPr="000053BE">
        <w:rPr>
          <w:szCs w:val="18"/>
        </w:rPr>
        <w:t xml:space="preserve">een dienst levert aan de </w:t>
      </w:r>
      <w:r w:rsidR="00604FDA">
        <w:rPr>
          <w:szCs w:val="18"/>
        </w:rPr>
        <w:t>V</w:t>
      </w:r>
      <w:r w:rsidRPr="000053BE">
        <w:rPr>
          <w:szCs w:val="18"/>
        </w:rPr>
        <w:t>erwerking</w:t>
      </w:r>
      <w:r w:rsidR="00F67C40">
        <w:rPr>
          <w:szCs w:val="18"/>
        </w:rPr>
        <w:t>s</w:t>
      </w:r>
      <w:r w:rsidRPr="000053BE">
        <w:rPr>
          <w:szCs w:val="18"/>
        </w:rPr>
        <w:t xml:space="preserve">verantwoordelijke die gericht is op de </w:t>
      </w:r>
      <w:r w:rsidR="00604FDA">
        <w:rPr>
          <w:szCs w:val="18"/>
        </w:rPr>
        <w:t>V</w:t>
      </w:r>
      <w:r w:rsidRPr="000053BE">
        <w:rPr>
          <w:szCs w:val="18"/>
        </w:rPr>
        <w:t xml:space="preserve">erwerking van </w:t>
      </w:r>
      <w:r w:rsidR="00604FDA">
        <w:rPr>
          <w:szCs w:val="18"/>
        </w:rPr>
        <w:t>P</w:t>
      </w:r>
      <w:r w:rsidRPr="000053BE">
        <w:rPr>
          <w:szCs w:val="18"/>
        </w:rPr>
        <w:t xml:space="preserve">ersoonsgegevens ten behoeve van de </w:t>
      </w:r>
      <w:r w:rsidR="00604FDA">
        <w:rPr>
          <w:szCs w:val="18"/>
        </w:rPr>
        <w:t>V</w:t>
      </w:r>
      <w:r w:rsidRPr="000053BE">
        <w:rPr>
          <w:szCs w:val="18"/>
        </w:rPr>
        <w:t xml:space="preserve">erwerkingsverantwoordelijke. De dienstverlening bestaat dan primair uit het </w:t>
      </w:r>
      <w:r w:rsidR="00604FDA">
        <w:rPr>
          <w:szCs w:val="18"/>
        </w:rPr>
        <w:t>V</w:t>
      </w:r>
      <w:r w:rsidRPr="000053BE">
        <w:rPr>
          <w:szCs w:val="18"/>
        </w:rPr>
        <w:t xml:space="preserve">erwerken van </w:t>
      </w:r>
      <w:r w:rsidR="00604FDA">
        <w:rPr>
          <w:szCs w:val="18"/>
        </w:rPr>
        <w:t>Persoons</w:t>
      </w:r>
      <w:r w:rsidRPr="000053BE">
        <w:rPr>
          <w:szCs w:val="18"/>
        </w:rPr>
        <w:t xml:space="preserve">gegevens. Is de </w:t>
      </w:r>
      <w:r w:rsidR="00604FDA">
        <w:rPr>
          <w:szCs w:val="18"/>
        </w:rPr>
        <w:t>V</w:t>
      </w:r>
      <w:r w:rsidRPr="000053BE">
        <w:rPr>
          <w:szCs w:val="18"/>
        </w:rPr>
        <w:t xml:space="preserve">erwerking </w:t>
      </w:r>
      <w:r w:rsidR="00F67C40">
        <w:rPr>
          <w:szCs w:val="18"/>
        </w:rPr>
        <w:t xml:space="preserve">van </w:t>
      </w:r>
      <w:r w:rsidR="00604FDA">
        <w:rPr>
          <w:szCs w:val="18"/>
        </w:rPr>
        <w:t>P</w:t>
      </w:r>
      <w:r w:rsidR="00F67C40">
        <w:rPr>
          <w:szCs w:val="18"/>
        </w:rPr>
        <w:t xml:space="preserve">ersoonsgegevens </w:t>
      </w:r>
      <w:r w:rsidRPr="000053BE">
        <w:rPr>
          <w:szCs w:val="18"/>
        </w:rPr>
        <w:t xml:space="preserve">een uitvloeisel van de dienst waarvoor </w:t>
      </w:r>
      <w:r w:rsidR="00F67C40">
        <w:rPr>
          <w:szCs w:val="18"/>
        </w:rPr>
        <w:t>de externe partij</w:t>
      </w:r>
      <w:r w:rsidRPr="000053BE">
        <w:rPr>
          <w:szCs w:val="18"/>
        </w:rPr>
        <w:t xml:space="preserve"> ingehuurd wordt, dan is dit een indicatie dat er geen sprake is van </w:t>
      </w:r>
      <w:r w:rsidR="00767798">
        <w:rPr>
          <w:szCs w:val="18"/>
        </w:rPr>
        <w:t xml:space="preserve">een </w:t>
      </w:r>
      <w:r w:rsidR="00604FDA">
        <w:rPr>
          <w:szCs w:val="18"/>
        </w:rPr>
        <w:t>V</w:t>
      </w:r>
      <w:r w:rsidRPr="000053BE">
        <w:rPr>
          <w:szCs w:val="18"/>
        </w:rPr>
        <w:t>erwerker</w:t>
      </w:r>
      <w:r w:rsidR="00F67C40">
        <w:rPr>
          <w:szCs w:val="18"/>
        </w:rPr>
        <w:t xml:space="preserve">: de externe partij is dan </w:t>
      </w:r>
      <w:r w:rsidR="00604FDA">
        <w:rPr>
          <w:szCs w:val="18"/>
        </w:rPr>
        <w:t>V</w:t>
      </w:r>
      <w:r w:rsidR="00F67C40">
        <w:rPr>
          <w:szCs w:val="18"/>
        </w:rPr>
        <w:t>erwerkingsverantwoordelijke.</w:t>
      </w:r>
    </w:p>
    <w:p w14:paraId="163850E7" w14:textId="42469634" w:rsidR="00657DD4" w:rsidRPr="000053BE" w:rsidRDefault="00657DD4" w:rsidP="0069053F">
      <w:pPr>
        <w:overflowPunct/>
        <w:autoSpaceDE/>
        <w:autoSpaceDN/>
        <w:adjustRightInd/>
        <w:spacing w:line="276" w:lineRule="auto"/>
        <w:ind w:left="708"/>
        <w:textAlignment w:val="auto"/>
        <w:rPr>
          <w:b/>
          <w:bCs/>
          <w:szCs w:val="18"/>
        </w:rPr>
      </w:pPr>
    </w:p>
    <w:p w14:paraId="0984637F" w14:textId="05E2936F" w:rsidR="00D005C0" w:rsidRPr="00570069" w:rsidRDefault="00DD42FB" w:rsidP="0069053F">
      <w:pPr>
        <w:pStyle w:val="Lijstalinea"/>
        <w:numPr>
          <w:ilvl w:val="0"/>
          <w:numId w:val="23"/>
        </w:numPr>
        <w:overflowPunct/>
        <w:autoSpaceDE/>
        <w:autoSpaceDN/>
        <w:adjustRightInd/>
        <w:spacing w:line="276" w:lineRule="auto"/>
        <w:textAlignment w:val="auto"/>
        <w:rPr>
          <w:rFonts w:cs="Arial"/>
          <w:szCs w:val="18"/>
        </w:rPr>
      </w:pPr>
      <w:r w:rsidRPr="00570069">
        <w:rPr>
          <w:b/>
          <w:bCs/>
          <w:szCs w:val="18"/>
        </w:rPr>
        <w:t>Betrek een jurist</w:t>
      </w:r>
      <w:r w:rsidR="00E011E1" w:rsidRPr="00570069">
        <w:rPr>
          <w:b/>
          <w:bCs/>
          <w:szCs w:val="18"/>
        </w:rPr>
        <w:t xml:space="preserve"> en beveiligingsadviseur</w:t>
      </w:r>
      <w:r w:rsidR="006A0BE4" w:rsidRPr="00570069">
        <w:rPr>
          <w:b/>
          <w:bCs/>
          <w:szCs w:val="18"/>
        </w:rPr>
        <w:br/>
      </w:r>
      <w:r w:rsidRPr="00570069">
        <w:rPr>
          <w:szCs w:val="18"/>
        </w:rPr>
        <w:t>Partijen maken afspraken in een hoofdovereenkomst. In hoeverre de</w:t>
      </w:r>
      <w:r w:rsidR="00F67C40" w:rsidRPr="00570069">
        <w:rPr>
          <w:szCs w:val="18"/>
        </w:rPr>
        <w:t xml:space="preserve"> Onderlinge </w:t>
      </w:r>
      <w:r w:rsidRPr="00570069">
        <w:rPr>
          <w:szCs w:val="18"/>
        </w:rPr>
        <w:t>regeling nodig is</w:t>
      </w:r>
      <w:r w:rsidR="00D70C0A" w:rsidRPr="00570069">
        <w:rPr>
          <w:szCs w:val="18"/>
        </w:rPr>
        <w:t xml:space="preserve"> en welke aspecten geregeld moeten worden</w:t>
      </w:r>
      <w:r w:rsidRPr="00570069">
        <w:rPr>
          <w:szCs w:val="18"/>
        </w:rPr>
        <w:t xml:space="preserve">, is altijd een kwestie van </w:t>
      </w:r>
      <w:r w:rsidR="00F67C40" w:rsidRPr="00570069">
        <w:rPr>
          <w:szCs w:val="18"/>
        </w:rPr>
        <w:t xml:space="preserve">een juridische beoordeling en </w:t>
      </w:r>
      <w:r w:rsidRPr="00570069">
        <w:rPr>
          <w:szCs w:val="18"/>
        </w:rPr>
        <w:t>maatwerk. Betrek bij deze afweging een jurist, met name</w:t>
      </w:r>
      <w:r w:rsidR="00D70C0A" w:rsidRPr="00570069">
        <w:rPr>
          <w:szCs w:val="18"/>
        </w:rPr>
        <w:t xml:space="preserve"> ook</w:t>
      </w:r>
      <w:r w:rsidRPr="00570069">
        <w:rPr>
          <w:szCs w:val="18"/>
        </w:rPr>
        <w:t xml:space="preserve"> als de overeenkomst ook verwerkingen buiten de </w:t>
      </w:r>
      <w:r w:rsidR="00B36FAE">
        <w:rPr>
          <w:szCs w:val="18"/>
        </w:rPr>
        <w:t>EER</w:t>
      </w:r>
      <w:r w:rsidR="0069053F">
        <w:rPr>
          <w:szCs w:val="18"/>
        </w:rPr>
        <w:t xml:space="preserve"> </w:t>
      </w:r>
      <w:r w:rsidRPr="00570069">
        <w:rPr>
          <w:szCs w:val="18"/>
        </w:rPr>
        <w:t>betreft</w:t>
      </w:r>
      <w:r w:rsidR="00E011E1" w:rsidRPr="00570069">
        <w:rPr>
          <w:szCs w:val="18"/>
        </w:rPr>
        <w:t xml:space="preserve">. Voor de beveiligingseisen kun je terecht bij de beveiligingsadviseur van jouw organisatie. </w:t>
      </w:r>
    </w:p>
    <w:sectPr w:rsidR="00D005C0" w:rsidRPr="00570069" w:rsidSect="003E5923">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92C4E" w14:textId="77777777" w:rsidR="00A81CFC" w:rsidRDefault="00A81CFC">
      <w:r>
        <w:separator/>
      </w:r>
    </w:p>
  </w:endnote>
  <w:endnote w:type="continuationSeparator" w:id="0">
    <w:p w14:paraId="16F114A3" w14:textId="77777777" w:rsidR="00A81CFC" w:rsidRDefault="00A8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8E8C" w14:textId="2E26FC27" w:rsidR="006C0F39" w:rsidRDefault="006C0F39">
    <w:pPr>
      <w:pStyle w:val="Voettekst"/>
    </w:pPr>
    <w:r>
      <w:rPr>
        <w:noProof/>
      </w:rPr>
      <mc:AlternateContent>
        <mc:Choice Requires="wps">
          <w:drawing>
            <wp:anchor distT="0" distB="0" distL="0" distR="0" simplePos="0" relativeHeight="251660288" behindDoc="0" locked="0" layoutInCell="1" allowOverlap="1" wp14:anchorId="28A43637" wp14:editId="064E73C8">
              <wp:simplePos x="635" y="635"/>
              <wp:positionH relativeFrom="page">
                <wp:align>left</wp:align>
              </wp:positionH>
              <wp:positionV relativeFrom="page">
                <wp:align>bottom</wp:align>
              </wp:positionV>
              <wp:extent cx="443865" cy="443865"/>
              <wp:effectExtent l="0" t="0" r="4445" b="0"/>
              <wp:wrapNone/>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96C8D" w14:textId="23463DF5"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28A43637" id="_x0000_t202" coordsize="21600,21600" o:spt="202" path="m,l,21600r21600,l21600,xe">
              <v:stroke joinstyle="miter"/>
              <v:path gradientshapeok="t" o:connecttype="rect"/>
            </v:shapetype>
            <v:shape id="Tekstvak 5" o:spid="_x0000_s1035"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E796C8D" w14:textId="23463DF5"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3A6D8" w14:textId="41885CD9" w:rsidR="00A02E3F" w:rsidRDefault="006C0F39">
    <w:pPr>
      <w:pStyle w:val="Voettekst"/>
      <w:jc w:val="right"/>
    </w:pPr>
    <w:r>
      <w:rPr>
        <w:noProof/>
      </w:rPr>
      <mc:AlternateContent>
        <mc:Choice Requires="wps">
          <w:drawing>
            <wp:anchor distT="0" distB="0" distL="0" distR="0" simplePos="0" relativeHeight="251661312" behindDoc="0" locked="0" layoutInCell="1" allowOverlap="1" wp14:anchorId="4797DA7F" wp14:editId="379FFDA6">
              <wp:simplePos x="904875" y="9963150"/>
              <wp:positionH relativeFrom="page">
                <wp:align>left</wp:align>
              </wp:positionH>
              <wp:positionV relativeFrom="page">
                <wp:align>bottom</wp:align>
              </wp:positionV>
              <wp:extent cx="443865" cy="443865"/>
              <wp:effectExtent l="0" t="0" r="4445" b="0"/>
              <wp:wrapNone/>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3EEBB" w14:textId="6B5A3D45"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4797DA7F" id="_x0000_t202" coordsize="21600,21600" o:spt="202" path="m,l,21600r21600,l21600,xe">
              <v:stroke joinstyle="miter"/>
              <v:path gradientshapeok="t" o:connecttype="rect"/>
            </v:shapetype>
            <v:shape id="Tekstvak 6" o:spid="_x0000_s1036" type="#_x0000_t202" alt="Intern gebruik"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833EEBB" w14:textId="6B5A3D45"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v:textbox>
              <w10:wrap anchorx="page" anchory="page"/>
            </v:shape>
          </w:pict>
        </mc:Fallback>
      </mc:AlternateContent>
    </w:r>
    <w:sdt>
      <w:sdtPr>
        <w:id w:val="-1940975199"/>
        <w:docPartObj>
          <w:docPartGallery w:val="Page Numbers (Bottom of Page)"/>
          <w:docPartUnique/>
        </w:docPartObj>
      </w:sdtPr>
      <w:sdtEndPr/>
      <w:sdtContent>
        <w:r w:rsidR="00A02E3F">
          <w:fldChar w:fldCharType="begin"/>
        </w:r>
        <w:r w:rsidR="00A02E3F">
          <w:instrText>PAGE   \* MERGEFORMAT</w:instrText>
        </w:r>
        <w:r w:rsidR="00A02E3F">
          <w:fldChar w:fldCharType="separate"/>
        </w:r>
        <w:r w:rsidR="00D55F88">
          <w:rPr>
            <w:noProof/>
          </w:rPr>
          <w:t>1</w:t>
        </w:r>
        <w:r w:rsidR="00A02E3F">
          <w:fldChar w:fldCharType="end"/>
        </w:r>
      </w:sdtContent>
    </w:sdt>
  </w:p>
  <w:p w14:paraId="37A4937F" w14:textId="77777777" w:rsidR="00A02E3F" w:rsidRDefault="00A02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204D" w14:textId="438B1FBF" w:rsidR="006C0F39" w:rsidRDefault="006C0F39">
    <w:pPr>
      <w:pStyle w:val="Voettekst"/>
    </w:pPr>
    <w:r>
      <w:rPr>
        <w:noProof/>
      </w:rPr>
      <mc:AlternateContent>
        <mc:Choice Requires="wps">
          <w:drawing>
            <wp:anchor distT="0" distB="0" distL="0" distR="0" simplePos="0" relativeHeight="251659264" behindDoc="0" locked="0" layoutInCell="1" allowOverlap="1" wp14:anchorId="4B4DBC73" wp14:editId="17973B1E">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22957" w14:textId="09A8E48C"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4B4DBC73" id="_x0000_t202" coordsize="21600,21600" o:spt="202" path="m,l,21600r21600,l21600,xe">
              <v:stroke joinstyle="miter"/>
              <v:path gradientshapeok="t" o:connecttype="rect"/>
            </v:shapetype>
            <v:shape id="Tekstvak 1" o:spid="_x0000_s1037"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F722957" w14:textId="09A8E48C" w:rsidR="006C0F39" w:rsidRPr="006C0F39" w:rsidRDefault="006C0F39" w:rsidP="006C0F39">
                    <w:pPr>
                      <w:rPr>
                        <w:rFonts w:ascii="Calibri" w:eastAsia="Calibri" w:hAnsi="Calibri" w:cs="Calibri"/>
                        <w:noProof/>
                        <w:color w:val="000000"/>
                        <w:sz w:val="20"/>
                      </w:rPr>
                    </w:pPr>
                    <w:r w:rsidRPr="006C0F3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51D03" w14:textId="77777777" w:rsidR="00A81CFC" w:rsidRDefault="00A81CFC">
      <w:r>
        <w:separator/>
      </w:r>
    </w:p>
  </w:footnote>
  <w:footnote w:type="continuationSeparator" w:id="0">
    <w:p w14:paraId="5D252273" w14:textId="77777777" w:rsidR="00A81CFC" w:rsidRDefault="00A8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6AD4" w14:textId="77777777" w:rsidR="00A02E3F" w:rsidRDefault="00FC4159">
    <w:pPr>
      <w:pStyle w:val="Koptekst"/>
    </w:pPr>
    <w:r>
      <w:rPr>
        <w:noProof/>
      </w:rPr>
      <w:pict w14:anchorId="524E4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55pt;height:127.85pt;rotation:315;z-index:-251658240;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CE19" w14:textId="4817E5A0" w:rsidR="00A02E3F" w:rsidRDefault="00D26B2D">
    <w:pPr>
      <w:pStyle w:val="Koptekst"/>
    </w:pPr>
    <w:r>
      <w:t>M</w:t>
    </w:r>
    <w:r w:rsidR="00A02E3F">
      <w:t xml:space="preserve">odel </w:t>
    </w:r>
    <w:r w:rsidR="002B692D">
      <w:t>O</w:t>
    </w:r>
    <w:r w:rsidR="00A02E3F">
      <w:t xml:space="preserve">nderlinge regeling </w:t>
    </w:r>
    <w:r w:rsidR="00E92C8B">
      <w:t>G</w:t>
    </w:r>
    <w:r w:rsidR="00A02E3F">
      <w:t>ezamenlijk</w:t>
    </w:r>
    <w:r w:rsidR="00E92C8B">
      <w:t>e</w:t>
    </w:r>
    <w:r w:rsidR="00A02E3F">
      <w:t xml:space="preserve"> Verwerkingsverantwoordelijken – </w:t>
    </w:r>
    <w:r w:rsidR="004C6C49">
      <w:t xml:space="preserve">artikel </w:t>
    </w:r>
    <w:r w:rsidR="00A02E3F">
      <w:t>26 AVG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20A9" w14:textId="77777777" w:rsidR="00A02E3F" w:rsidRDefault="00FC4159">
    <w:pPr>
      <w:pStyle w:val="Koptekst"/>
    </w:pPr>
    <w:r>
      <w:rPr>
        <w:noProof/>
      </w:rPr>
      <w:pict w14:anchorId="21537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1.55pt;height:127.85pt;rotation:315;z-index:-251659264;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3C3"/>
    <w:multiLevelType w:val="multilevel"/>
    <w:tmpl w:val="532E9E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004C23"/>
    <w:multiLevelType w:val="hybridMultilevel"/>
    <w:tmpl w:val="6B0E8C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646B9"/>
    <w:multiLevelType w:val="hybridMultilevel"/>
    <w:tmpl w:val="DBB0A924"/>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360A1"/>
    <w:multiLevelType w:val="multilevel"/>
    <w:tmpl w:val="DD9AEACE"/>
    <w:lvl w:ilvl="0">
      <w:start w:val="1"/>
      <w:numFmt w:val="decimal"/>
      <w:lvlText w:val="%1"/>
      <w:lvlJc w:val="left"/>
      <w:pPr>
        <w:ind w:left="0" w:hanging="851"/>
      </w:pPr>
      <w:rPr>
        <w:rFonts w:hint="default"/>
        <w:b/>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0" w:hanging="851"/>
      </w:pPr>
      <w:rPr>
        <w:rFonts w:hint="default"/>
      </w:rPr>
    </w:lvl>
    <w:lvl w:ilvl="5">
      <w:start w:val="1"/>
      <w:numFmt w:val="decimal"/>
      <w:lvlText w:val="%1.%2.%3.%4.%5.%6"/>
      <w:lvlJc w:val="left"/>
      <w:pPr>
        <w:ind w:left="0" w:hanging="851"/>
      </w:pPr>
      <w:rPr>
        <w:rFonts w:hint="default"/>
      </w:rPr>
    </w:lvl>
    <w:lvl w:ilvl="6">
      <w:start w:val="1"/>
      <w:numFmt w:val="decimal"/>
      <w:lvlText w:val="%1.%2.%3.%4.%5.%6.%7"/>
      <w:lvlJc w:val="left"/>
      <w:pPr>
        <w:ind w:left="0" w:hanging="851"/>
      </w:pPr>
      <w:rPr>
        <w:rFonts w:hint="default"/>
      </w:rPr>
    </w:lvl>
    <w:lvl w:ilvl="7">
      <w:start w:val="1"/>
      <w:numFmt w:val="decimal"/>
      <w:lvlText w:val="%1.%2.%3.%4.%5.%6.%7.%8"/>
      <w:lvlJc w:val="left"/>
      <w:pPr>
        <w:ind w:left="0" w:hanging="851"/>
      </w:pPr>
      <w:rPr>
        <w:rFonts w:hint="default"/>
      </w:rPr>
    </w:lvl>
    <w:lvl w:ilvl="8">
      <w:start w:val="1"/>
      <w:numFmt w:val="decimal"/>
      <w:lvlText w:val="%1.%2.%3.%4.%5.%6.%7.%8.%9"/>
      <w:lvlJc w:val="left"/>
      <w:pPr>
        <w:ind w:left="0" w:hanging="851"/>
      </w:pPr>
      <w:rPr>
        <w:rFonts w:hint="default"/>
      </w:rPr>
    </w:lvl>
  </w:abstractNum>
  <w:abstractNum w:abstractNumId="4" w15:restartNumberingAfterBreak="0">
    <w:nsid w:val="0BA600D0"/>
    <w:multiLevelType w:val="hybridMultilevel"/>
    <w:tmpl w:val="0A407F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D302E6"/>
    <w:multiLevelType w:val="multilevel"/>
    <w:tmpl w:val="29EA6DDE"/>
    <w:lvl w:ilvl="0">
      <w:start w:val="1"/>
      <w:numFmt w:val="decimal"/>
      <w:lvlText w:val="%1."/>
      <w:lvlJc w:val="left"/>
      <w:pPr>
        <w:tabs>
          <w:tab w:val="num" w:pos="1065"/>
        </w:tabs>
        <w:ind w:left="1065" w:hanging="705"/>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3A42DB"/>
    <w:multiLevelType w:val="multilevel"/>
    <w:tmpl w:val="FE7ECA06"/>
    <w:lvl w:ilvl="0">
      <w:start w:val="1"/>
      <w:numFmt w:val="decimal"/>
      <w:lvlText w:val="%1"/>
      <w:lvlJc w:val="left"/>
      <w:pPr>
        <w:ind w:left="360" w:hanging="360"/>
      </w:pPr>
      <w:rPr>
        <w:rFonts w:cs="Courier New" w:hint="default"/>
      </w:rPr>
    </w:lvl>
    <w:lvl w:ilvl="1">
      <w:start w:val="8"/>
      <w:numFmt w:val="decimal"/>
      <w:lvlText w:val="%1.%2"/>
      <w:lvlJc w:val="left"/>
      <w:pPr>
        <w:ind w:left="360" w:hanging="36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7" w15:restartNumberingAfterBreak="0">
    <w:nsid w:val="15546F7B"/>
    <w:multiLevelType w:val="hybridMultilevel"/>
    <w:tmpl w:val="1EE6CE3E"/>
    <w:lvl w:ilvl="0" w:tplc="B7FA9C86">
      <w:numFmt w:val="bullet"/>
      <w:lvlText w:val="-"/>
      <w:lvlJc w:val="left"/>
      <w:pPr>
        <w:ind w:left="360" w:hanging="360"/>
      </w:pPr>
      <w:rPr>
        <w:rFonts w:ascii="Arial" w:eastAsiaTheme="minorHAnsi"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5E6AAF"/>
    <w:multiLevelType w:val="multilevel"/>
    <w:tmpl w:val="01DC98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E0560F"/>
    <w:multiLevelType w:val="hybridMultilevel"/>
    <w:tmpl w:val="A282C6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956332"/>
    <w:multiLevelType w:val="hybridMultilevel"/>
    <w:tmpl w:val="81D8A33C"/>
    <w:lvl w:ilvl="0" w:tplc="904C3B60">
      <w:start w:val="1"/>
      <w:numFmt w:val="bullet"/>
      <w:lvlText w:val=""/>
      <w:lvlJc w:val="left"/>
      <w:pPr>
        <w:tabs>
          <w:tab w:val="num" w:pos="720"/>
        </w:tabs>
        <w:ind w:left="720" w:hanging="363"/>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1" w15:restartNumberingAfterBreak="0">
    <w:nsid w:val="20452DB2"/>
    <w:multiLevelType w:val="hybridMultilevel"/>
    <w:tmpl w:val="94505590"/>
    <w:lvl w:ilvl="0" w:tplc="1382E944">
      <w:start w:val="10"/>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630CDB"/>
    <w:multiLevelType w:val="hybridMultilevel"/>
    <w:tmpl w:val="CC3A4A5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F73EBB"/>
    <w:multiLevelType w:val="hybridMultilevel"/>
    <w:tmpl w:val="A0764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E56197"/>
    <w:multiLevelType w:val="hybridMultilevel"/>
    <w:tmpl w:val="556ED2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ED79C3"/>
    <w:multiLevelType w:val="multilevel"/>
    <w:tmpl w:val="D364529C"/>
    <w:lvl w:ilvl="0">
      <w:start w:val="1"/>
      <w:numFmt w:val="upperLetter"/>
      <w:pStyle w:val="DSLijstnummering1Binnen"/>
      <w:lvlText w:val="%1."/>
      <w:lvlJc w:val="left"/>
      <w:pPr>
        <w:tabs>
          <w:tab w:val="num" w:pos="851"/>
        </w:tabs>
        <w:ind w:left="851" w:hanging="851"/>
      </w:pPr>
      <w:rPr>
        <w:rFonts w:hint="default"/>
      </w:rPr>
    </w:lvl>
    <w:lvl w:ilvl="1">
      <w:start w:val="1"/>
      <w:numFmt w:val="lowerLetter"/>
      <w:lvlText w:val="%2."/>
      <w:lvlJc w:val="left"/>
      <w:pPr>
        <w:tabs>
          <w:tab w:val="num" w:pos="1702"/>
        </w:tabs>
        <w:ind w:left="1702" w:hanging="851"/>
      </w:pPr>
      <w:rPr>
        <w:rFonts w:hint="default"/>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16" w15:restartNumberingAfterBreak="0">
    <w:nsid w:val="2B3B234E"/>
    <w:multiLevelType w:val="hybridMultilevel"/>
    <w:tmpl w:val="35CAE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AF6100"/>
    <w:multiLevelType w:val="hybridMultilevel"/>
    <w:tmpl w:val="7D1E78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F67889"/>
    <w:multiLevelType w:val="multilevel"/>
    <w:tmpl w:val="C374EA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267367"/>
    <w:multiLevelType w:val="hybridMultilevel"/>
    <w:tmpl w:val="19B0F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38C078C"/>
    <w:multiLevelType w:val="hybridMultilevel"/>
    <w:tmpl w:val="AF90B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F4276E"/>
    <w:multiLevelType w:val="multilevel"/>
    <w:tmpl w:val="C84A6F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6326B4"/>
    <w:multiLevelType w:val="hybridMultilevel"/>
    <w:tmpl w:val="FC7A5B7A"/>
    <w:lvl w:ilvl="0" w:tplc="B7FA9C86">
      <w:numFmt w:val="bullet"/>
      <w:lvlText w:val="-"/>
      <w:lvlJc w:val="left"/>
      <w:pPr>
        <w:ind w:left="1350" w:hanging="990"/>
      </w:pPr>
      <w:rPr>
        <w:rFonts w:ascii="Arial" w:eastAsiaTheme="minorHAnsi" w:hAnsi="Arial"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886BAC"/>
    <w:multiLevelType w:val="multilevel"/>
    <w:tmpl w:val="C4EAEE4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924A6B"/>
    <w:multiLevelType w:val="multilevel"/>
    <w:tmpl w:val="5EE014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3F1347"/>
    <w:multiLevelType w:val="hybridMultilevel"/>
    <w:tmpl w:val="F4307F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1B78C6"/>
    <w:multiLevelType w:val="hybridMultilevel"/>
    <w:tmpl w:val="50006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0546B"/>
    <w:multiLevelType w:val="multilevel"/>
    <w:tmpl w:val="CCB49B74"/>
    <w:lvl w:ilvl="0">
      <w:start w:val="1"/>
      <w:numFmt w:val="decimal"/>
      <w:lvlText w:val="%1"/>
      <w:lvlJc w:val="left"/>
      <w:pPr>
        <w:ind w:left="360" w:hanging="360"/>
      </w:pPr>
      <w:rPr>
        <w:rFonts w:cs="Courier New" w:hint="default"/>
      </w:rPr>
    </w:lvl>
    <w:lvl w:ilvl="1">
      <w:start w:val="3"/>
      <w:numFmt w:val="decimal"/>
      <w:lvlText w:val="%1.%2"/>
      <w:lvlJc w:val="left"/>
      <w:pPr>
        <w:ind w:left="360" w:hanging="36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28" w15:restartNumberingAfterBreak="0">
    <w:nsid w:val="578F47F6"/>
    <w:multiLevelType w:val="hybridMultilevel"/>
    <w:tmpl w:val="E7426D22"/>
    <w:lvl w:ilvl="0" w:tplc="04130015">
      <w:start w:val="1"/>
      <w:numFmt w:val="upperLetter"/>
      <w:lvlText w:val="%1."/>
      <w:lvlJc w:val="left"/>
      <w:pPr>
        <w:ind w:left="1350" w:hanging="9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9B7E06"/>
    <w:multiLevelType w:val="multilevel"/>
    <w:tmpl w:val="F6863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711C36"/>
    <w:multiLevelType w:val="hybridMultilevel"/>
    <w:tmpl w:val="1602A206"/>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C65A9"/>
    <w:multiLevelType w:val="multilevel"/>
    <w:tmpl w:val="B1045C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3F0178"/>
    <w:multiLevelType w:val="multilevel"/>
    <w:tmpl w:val="F10E3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8C11F0"/>
    <w:multiLevelType w:val="multilevel"/>
    <w:tmpl w:val="AE30E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66DA0"/>
    <w:multiLevelType w:val="multilevel"/>
    <w:tmpl w:val="B2FE5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AA5336"/>
    <w:multiLevelType w:val="hybridMultilevel"/>
    <w:tmpl w:val="F7D66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7032589"/>
    <w:multiLevelType w:val="multilevel"/>
    <w:tmpl w:val="8078E5B0"/>
    <w:lvl w:ilvl="0">
      <w:start w:val="1"/>
      <w:numFmt w:val="decimal"/>
      <w:lvlText w:val="%1"/>
      <w:lvlJc w:val="left"/>
      <w:pPr>
        <w:ind w:left="360" w:hanging="360"/>
      </w:pPr>
      <w:rPr>
        <w:rFonts w:cs="Courier New" w:hint="default"/>
        <w:u w:val="single"/>
      </w:rPr>
    </w:lvl>
    <w:lvl w:ilvl="1">
      <w:start w:val="8"/>
      <w:numFmt w:val="decimal"/>
      <w:lvlText w:val="%1.%2"/>
      <w:lvlJc w:val="left"/>
      <w:pPr>
        <w:ind w:left="360" w:hanging="360"/>
      </w:pPr>
      <w:rPr>
        <w:rFonts w:cs="Courier New" w:hint="default"/>
        <w:u w:val="single"/>
      </w:rPr>
    </w:lvl>
    <w:lvl w:ilvl="2">
      <w:start w:val="1"/>
      <w:numFmt w:val="decimal"/>
      <w:lvlText w:val="%1.%2.%3"/>
      <w:lvlJc w:val="left"/>
      <w:pPr>
        <w:ind w:left="720" w:hanging="720"/>
      </w:pPr>
      <w:rPr>
        <w:rFonts w:cs="Courier New" w:hint="default"/>
        <w:u w:val="single"/>
      </w:rPr>
    </w:lvl>
    <w:lvl w:ilvl="3">
      <w:start w:val="1"/>
      <w:numFmt w:val="decimal"/>
      <w:lvlText w:val="%1.%2.%3.%4"/>
      <w:lvlJc w:val="left"/>
      <w:pPr>
        <w:ind w:left="1080" w:hanging="1080"/>
      </w:pPr>
      <w:rPr>
        <w:rFonts w:cs="Courier New" w:hint="default"/>
        <w:u w:val="single"/>
      </w:rPr>
    </w:lvl>
    <w:lvl w:ilvl="4">
      <w:start w:val="1"/>
      <w:numFmt w:val="decimal"/>
      <w:lvlText w:val="%1.%2.%3.%4.%5"/>
      <w:lvlJc w:val="left"/>
      <w:pPr>
        <w:ind w:left="1080" w:hanging="1080"/>
      </w:pPr>
      <w:rPr>
        <w:rFonts w:cs="Courier New" w:hint="default"/>
        <w:u w:val="single"/>
      </w:rPr>
    </w:lvl>
    <w:lvl w:ilvl="5">
      <w:start w:val="1"/>
      <w:numFmt w:val="decimal"/>
      <w:lvlText w:val="%1.%2.%3.%4.%5.%6"/>
      <w:lvlJc w:val="left"/>
      <w:pPr>
        <w:ind w:left="1440" w:hanging="1440"/>
      </w:pPr>
      <w:rPr>
        <w:rFonts w:cs="Courier New" w:hint="default"/>
        <w:u w:val="single"/>
      </w:rPr>
    </w:lvl>
    <w:lvl w:ilvl="6">
      <w:start w:val="1"/>
      <w:numFmt w:val="decimal"/>
      <w:lvlText w:val="%1.%2.%3.%4.%5.%6.%7"/>
      <w:lvlJc w:val="left"/>
      <w:pPr>
        <w:ind w:left="1440" w:hanging="1440"/>
      </w:pPr>
      <w:rPr>
        <w:rFonts w:cs="Courier New" w:hint="default"/>
        <w:u w:val="single"/>
      </w:rPr>
    </w:lvl>
    <w:lvl w:ilvl="7">
      <w:start w:val="1"/>
      <w:numFmt w:val="decimal"/>
      <w:lvlText w:val="%1.%2.%3.%4.%5.%6.%7.%8"/>
      <w:lvlJc w:val="left"/>
      <w:pPr>
        <w:ind w:left="1800" w:hanging="1800"/>
      </w:pPr>
      <w:rPr>
        <w:rFonts w:cs="Courier New" w:hint="default"/>
        <w:u w:val="single"/>
      </w:rPr>
    </w:lvl>
    <w:lvl w:ilvl="8">
      <w:start w:val="1"/>
      <w:numFmt w:val="decimal"/>
      <w:lvlText w:val="%1.%2.%3.%4.%5.%6.%7.%8.%9"/>
      <w:lvlJc w:val="left"/>
      <w:pPr>
        <w:ind w:left="2160" w:hanging="2160"/>
      </w:pPr>
      <w:rPr>
        <w:rFonts w:cs="Courier New" w:hint="default"/>
        <w:u w:val="single"/>
      </w:rPr>
    </w:lvl>
  </w:abstractNum>
  <w:abstractNum w:abstractNumId="37" w15:restartNumberingAfterBreak="0">
    <w:nsid w:val="67311808"/>
    <w:multiLevelType w:val="hybridMultilevel"/>
    <w:tmpl w:val="65781C28"/>
    <w:lvl w:ilvl="0" w:tplc="85E8948C">
      <w:start w:val="1"/>
      <w:numFmt w:val="bullet"/>
      <w:lvlText w:val="·"/>
      <w:lvlJc w:val="left"/>
      <w:pPr>
        <w:ind w:left="720" w:hanging="360"/>
      </w:pPr>
    </w:lvl>
    <w:lvl w:ilvl="1" w:tplc="5456F544">
      <w:numFmt w:val="decimal"/>
      <w:lvlText w:val=""/>
      <w:lvlJc w:val="left"/>
    </w:lvl>
    <w:lvl w:ilvl="2" w:tplc="D5D26882">
      <w:numFmt w:val="decimal"/>
      <w:lvlText w:val=""/>
      <w:lvlJc w:val="left"/>
    </w:lvl>
    <w:lvl w:ilvl="3" w:tplc="AA9A5E9A">
      <w:numFmt w:val="decimal"/>
      <w:lvlText w:val=""/>
      <w:lvlJc w:val="left"/>
    </w:lvl>
    <w:lvl w:ilvl="4" w:tplc="8EFAB21E">
      <w:numFmt w:val="decimal"/>
      <w:lvlText w:val=""/>
      <w:lvlJc w:val="left"/>
    </w:lvl>
    <w:lvl w:ilvl="5" w:tplc="B6E8853C">
      <w:numFmt w:val="decimal"/>
      <w:lvlText w:val=""/>
      <w:lvlJc w:val="left"/>
    </w:lvl>
    <w:lvl w:ilvl="6" w:tplc="E5EC4C0A">
      <w:numFmt w:val="decimal"/>
      <w:lvlText w:val=""/>
      <w:lvlJc w:val="left"/>
    </w:lvl>
    <w:lvl w:ilvl="7" w:tplc="ACAE07D4">
      <w:numFmt w:val="decimal"/>
      <w:lvlText w:val=""/>
      <w:lvlJc w:val="left"/>
    </w:lvl>
    <w:lvl w:ilvl="8" w:tplc="9D845A78">
      <w:numFmt w:val="decimal"/>
      <w:lvlText w:val=""/>
      <w:lvlJc w:val="left"/>
    </w:lvl>
  </w:abstractNum>
  <w:abstractNum w:abstractNumId="38" w15:restartNumberingAfterBreak="0">
    <w:nsid w:val="67F151F5"/>
    <w:multiLevelType w:val="hybridMultilevel"/>
    <w:tmpl w:val="2D00D5AE"/>
    <w:lvl w:ilvl="0" w:tplc="ED2EADEE">
      <w:start w:val="1"/>
      <w:numFmt w:val="lowerLetter"/>
      <w:lvlText w:val="%1."/>
      <w:lvlJc w:val="left"/>
      <w:pPr>
        <w:ind w:left="644" w:hanging="360"/>
      </w:pPr>
      <w:rPr>
        <w:rFonts w:cs="Courier New" w:hint="default"/>
        <w:b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9" w15:restartNumberingAfterBreak="0">
    <w:nsid w:val="68072BB8"/>
    <w:multiLevelType w:val="hybridMultilevel"/>
    <w:tmpl w:val="4560E6C0"/>
    <w:lvl w:ilvl="0" w:tplc="3196A602">
      <w:start w:val="2"/>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227318"/>
    <w:multiLevelType w:val="multilevel"/>
    <w:tmpl w:val="7E70F26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sz w:val="18"/>
        <w:szCs w:val="18"/>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1E22E3F"/>
    <w:multiLevelType w:val="multilevel"/>
    <w:tmpl w:val="D8A25BC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320388"/>
    <w:multiLevelType w:val="hybridMultilevel"/>
    <w:tmpl w:val="5DFE5474"/>
    <w:lvl w:ilvl="0" w:tplc="0413000B">
      <w:start w:val="1"/>
      <w:numFmt w:val="bullet"/>
      <w:lvlText w:val=""/>
      <w:lvlJc w:val="left"/>
      <w:pPr>
        <w:tabs>
          <w:tab w:val="num" w:pos="720"/>
        </w:tabs>
        <w:ind w:left="720" w:hanging="360"/>
      </w:pPr>
      <w:rPr>
        <w:rFonts w:ascii="Wingdings" w:hAnsi="Wingding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37B7D4F"/>
    <w:multiLevelType w:val="hybridMultilevel"/>
    <w:tmpl w:val="47782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51A478A"/>
    <w:multiLevelType w:val="hybridMultilevel"/>
    <w:tmpl w:val="9F62E432"/>
    <w:lvl w:ilvl="0" w:tplc="E556D2F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9773174">
    <w:abstractNumId w:val="5"/>
  </w:num>
  <w:num w:numId="2" w16cid:durableId="1637679137">
    <w:abstractNumId w:val="43"/>
  </w:num>
  <w:num w:numId="3" w16cid:durableId="1055394244">
    <w:abstractNumId w:val="41"/>
  </w:num>
  <w:num w:numId="4" w16cid:durableId="65879848">
    <w:abstractNumId w:val="26"/>
  </w:num>
  <w:num w:numId="5" w16cid:durableId="1014841570">
    <w:abstractNumId w:val="32"/>
  </w:num>
  <w:num w:numId="6" w16cid:durableId="1259828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6635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4625965">
    <w:abstractNumId w:val="30"/>
  </w:num>
  <w:num w:numId="9" w16cid:durableId="329255815">
    <w:abstractNumId w:val="2"/>
  </w:num>
  <w:num w:numId="10" w16cid:durableId="1679575715">
    <w:abstractNumId w:val="20"/>
  </w:num>
  <w:num w:numId="11" w16cid:durableId="1737237836">
    <w:abstractNumId w:val="13"/>
  </w:num>
  <w:num w:numId="12" w16cid:durableId="1281456830">
    <w:abstractNumId w:val="19"/>
  </w:num>
  <w:num w:numId="13" w16cid:durableId="2118329467">
    <w:abstractNumId w:val="35"/>
  </w:num>
  <w:num w:numId="14" w16cid:durableId="1060978725">
    <w:abstractNumId w:val="37"/>
  </w:num>
  <w:num w:numId="15" w16cid:durableId="1971474819">
    <w:abstractNumId w:val="21"/>
  </w:num>
  <w:num w:numId="16" w16cid:durableId="1209493510">
    <w:abstractNumId w:val="16"/>
  </w:num>
  <w:num w:numId="17" w16cid:durableId="1356881859">
    <w:abstractNumId w:val="12"/>
  </w:num>
  <w:num w:numId="18" w16cid:durableId="2007974096">
    <w:abstractNumId w:val="3"/>
  </w:num>
  <w:num w:numId="19" w16cid:durableId="2106070613">
    <w:abstractNumId w:val="34"/>
  </w:num>
  <w:num w:numId="20" w16cid:durableId="1152140976">
    <w:abstractNumId w:val="28"/>
  </w:num>
  <w:num w:numId="21" w16cid:durableId="685835819">
    <w:abstractNumId w:val="40"/>
  </w:num>
  <w:num w:numId="22" w16cid:durableId="121504115">
    <w:abstractNumId w:val="0"/>
  </w:num>
  <w:num w:numId="23" w16cid:durableId="1022439743">
    <w:abstractNumId w:val="45"/>
  </w:num>
  <w:num w:numId="24" w16cid:durableId="277372761">
    <w:abstractNumId w:val="8"/>
  </w:num>
  <w:num w:numId="25" w16cid:durableId="1795639694">
    <w:abstractNumId w:val="27"/>
  </w:num>
  <w:num w:numId="26" w16cid:durableId="1558391790">
    <w:abstractNumId w:val="6"/>
  </w:num>
  <w:num w:numId="27" w16cid:durableId="447428009">
    <w:abstractNumId w:val="15"/>
  </w:num>
  <w:num w:numId="28" w16cid:durableId="1590501873">
    <w:abstractNumId w:val="25"/>
  </w:num>
  <w:num w:numId="29" w16cid:durableId="975717899">
    <w:abstractNumId w:val="36"/>
  </w:num>
  <w:num w:numId="30" w16cid:durableId="648289971">
    <w:abstractNumId w:val="44"/>
  </w:num>
  <w:num w:numId="31" w16cid:durableId="879635984">
    <w:abstractNumId w:val="42"/>
  </w:num>
  <w:num w:numId="32" w16cid:durableId="1904946377">
    <w:abstractNumId w:val="18"/>
  </w:num>
  <w:num w:numId="33" w16cid:durableId="1973630170">
    <w:abstractNumId w:val="24"/>
  </w:num>
  <w:num w:numId="34" w16cid:durableId="350373359">
    <w:abstractNumId w:val="31"/>
  </w:num>
  <w:num w:numId="35" w16cid:durableId="966738858">
    <w:abstractNumId w:val="23"/>
  </w:num>
  <w:num w:numId="36" w16cid:durableId="187454527">
    <w:abstractNumId w:val="17"/>
  </w:num>
  <w:num w:numId="37" w16cid:durableId="2098282563">
    <w:abstractNumId w:val="7"/>
  </w:num>
  <w:num w:numId="38" w16cid:durableId="346761091">
    <w:abstractNumId w:val="22"/>
  </w:num>
  <w:num w:numId="39" w16cid:durableId="484467403">
    <w:abstractNumId w:val="29"/>
  </w:num>
  <w:num w:numId="40" w16cid:durableId="262880577">
    <w:abstractNumId w:val="10"/>
  </w:num>
  <w:num w:numId="41" w16cid:durableId="442238066">
    <w:abstractNumId w:val="39"/>
  </w:num>
  <w:num w:numId="42" w16cid:durableId="1216308467">
    <w:abstractNumId w:val="11"/>
  </w:num>
  <w:num w:numId="43" w16cid:durableId="847331843">
    <w:abstractNumId w:val="33"/>
  </w:num>
  <w:num w:numId="44" w16cid:durableId="677466421">
    <w:abstractNumId w:val="9"/>
  </w:num>
  <w:num w:numId="45" w16cid:durableId="1437360103">
    <w:abstractNumId w:val="4"/>
  </w:num>
  <w:num w:numId="46" w16cid:durableId="1800562380">
    <w:abstractNumId w:val="38"/>
  </w:num>
  <w:num w:numId="47" w16cid:durableId="350687356">
    <w:abstractNumId w:val="14"/>
  </w:num>
  <w:num w:numId="48" w16cid:durableId="338971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 w:vendorID="64" w:dllVersion="6" w:nlCheck="1" w:checkStyle="0"/>
  <w:activeWritingStyle w:appName="MSWord" w:lang="nl-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17"/>
    <w:rsid w:val="000028C8"/>
    <w:rsid w:val="00002BA4"/>
    <w:rsid w:val="000034DA"/>
    <w:rsid w:val="00004D72"/>
    <w:rsid w:val="000053BE"/>
    <w:rsid w:val="00005E1A"/>
    <w:rsid w:val="00005FC6"/>
    <w:rsid w:val="00006608"/>
    <w:rsid w:val="00011880"/>
    <w:rsid w:val="00011C41"/>
    <w:rsid w:val="00011F40"/>
    <w:rsid w:val="00020632"/>
    <w:rsid w:val="000275E5"/>
    <w:rsid w:val="00032F8C"/>
    <w:rsid w:val="000330BE"/>
    <w:rsid w:val="00033621"/>
    <w:rsid w:val="00036CDF"/>
    <w:rsid w:val="0004033C"/>
    <w:rsid w:val="00043CE8"/>
    <w:rsid w:val="000440E5"/>
    <w:rsid w:val="00044361"/>
    <w:rsid w:val="0004600F"/>
    <w:rsid w:val="00047605"/>
    <w:rsid w:val="00051602"/>
    <w:rsid w:val="00051A59"/>
    <w:rsid w:val="0005563B"/>
    <w:rsid w:val="00057DD1"/>
    <w:rsid w:val="0006085F"/>
    <w:rsid w:val="00061638"/>
    <w:rsid w:val="00061727"/>
    <w:rsid w:val="0007327E"/>
    <w:rsid w:val="000734B8"/>
    <w:rsid w:val="00073A23"/>
    <w:rsid w:val="00073ECE"/>
    <w:rsid w:val="000800C2"/>
    <w:rsid w:val="00081451"/>
    <w:rsid w:val="00082A6F"/>
    <w:rsid w:val="00086BAA"/>
    <w:rsid w:val="00086D4D"/>
    <w:rsid w:val="00091235"/>
    <w:rsid w:val="00094270"/>
    <w:rsid w:val="0009740E"/>
    <w:rsid w:val="000A11F4"/>
    <w:rsid w:val="000B4A24"/>
    <w:rsid w:val="000B628E"/>
    <w:rsid w:val="000B7EC8"/>
    <w:rsid w:val="000C0031"/>
    <w:rsid w:val="000C40E9"/>
    <w:rsid w:val="000C506F"/>
    <w:rsid w:val="000D1A8F"/>
    <w:rsid w:val="000D6054"/>
    <w:rsid w:val="000D6C2B"/>
    <w:rsid w:val="000E1C3E"/>
    <w:rsid w:val="000E3486"/>
    <w:rsid w:val="000E3DF3"/>
    <w:rsid w:val="000E46AF"/>
    <w:rsid w:val="000E6E9F"/>
    <w:rsid w:val="000F260A"/>
    <w:rsid w:val="000F5C03"/>
    <w:rsid w:val="000F6C8C"/>
    <w:rsid w:val="000F6FDD"/>
    <w:rsid w:val="000F78E0"/>
    <w:rsid w:val="000F7D9C"/>
    <w:rsid w:val="000F7DB0"/>
    <w:rsid w:val="001019B1"/>
    <w:rsid w:val="00102C6C"/>
    <w:rsid w:val="00104579"/>
    <w:rsid w:val="0010525B"/>
    <w:rsid w:val="0010547A"/>
    <w:rsid w:val="0010583A"/>
    <w:rsid w:val="00105A44"/>
    <w:rsid w:val="00105C78"/>
    <w:rsid w:val="0012118C"/>
    <w:rsid w:val="001212DE"/>
    <w:rsid w:val="001224A2"/>
    <w:rsid w:val="00130052"/>
    <w:rsid w:val="00131180"/>
    <w:rsid w:val="00131571"/>
    <w:rsid w:val="0013258B"/>
    <w:rsid w:val="00132DA7"/>
    <w:rsid w:val="00135A99"/>
    <w:rsid w:val="00135C0D"/>
    <w:rsid w:val="001370D5"/>
    <w:rsid w:val="001407AF"/>
    <w:rsid w:val="0014239F"/>
    <w:rsid w:val="0014428F"/>
    <w:rsid w:val="00145FB2"/>
    <w:rsid w:val="001475A4"/>
    <w:rsid w:val="00151A90"/>
    <w:rsid w:val="001529ED"/>
    <w:rsid w:val="001546A3"/>
    <w:rsid w:val="001553D0"/>
    <w:rsid w:val="00157417"/>
    <w:rsid w:val="00157A1A"/>
    <w:rsid w:val="001641E2"/>
    <w:rsid w:val="00170E21"/>
    <w:rsid w:val="0017147B"/>
    <w:rsid w:val="00180F6A"/>
    <w:rsid w:val="001829B7"/>
    <w:rsid w:val="00182E64"/>
    <w:rsid w:val="00183061"/>
    <w:rsid w:val="00186C33"/>
    <w:rsid w:val="00187664"/>
    <w:rsid w:val="00190515"/>
    <w:rsid w:val="001914DB"/>
    <w:rsid w:val="00191818"/>
    <w:rsid w:val="00196F6A"/>
    <w:rsid w:val="00197468"/>
    <w:rsid w:val="001A039F"/>
    <w:rsid w:val="001A076E"/>
    <w:rsid w:val="001A09C2"/>
    <w:rsid w:val="001A63EB"/>
    <w:rsid w:val="001B21B7"/>
    <w:rsid w:val="001B5C28"/>
    <w:rsid w:val="001B637F"/>
    <w:rsid w:val="001C7A44"/>
    <w:rsid w:val="001D339C"/>
    <w:rsid w:val="001D35AD"/>
    <w:rsid w:val="001D38A9"/>
    <w:rsid w:val="001D4CB3"/>
    <w:rsid w:val="001D7844"/>
    <w:rsid w:val="001D7D7E"/>
    <w:rsid w:val="001E0D08"/>
    <w:rsid w:val="001E0F8A"/>
    <w:rsid w:val="001E4598"/>
    <w:rsid w:val="001E7602"/>
    <w:rsid w:val="001F5A04"/>
    <w:rsid w:val="001F5E14"/>
    <w:rsid w:val="001F6B5A"/>
    <w:rsid w:val="00202188"/>
    <w:rsid w:val="00205C8F"/>
    <w:rsid w:val="00206585"/>
    <w:rsid w:val="00207594"/>
    <w:rsid w:val="0021018D"/>
    <w:rsid w:val="00210421"/>
    <w:rsid w:val="00215421"/>
    <w:rsid w:val="0021699E"/>
    <w:rsid w:val="00216E15"/>
    <w:rsid w:val="00217BAD"/>
    <w:rsid w:val="0022017E"/>
    <w:rsid w:val="00226E0B"/>
    <w:rsid w:val="00230073"/>
    <w:rsid w:val="00233DAE"/>
    <w:rsid w:val="00237F84"/>
    <w:rsid w:val="0024081B"/>
    <w:rsid w:val="00241AC2"/>
    <w:rsid w:val="00242923"/>
    <w:rsid w:val="00242DB0"/>
    <w:rsid w:val="00244C27"/>
    <w:rsid w:val="00254BF3"/>
    <w:rsid w:val="00254E16"/>
    <w:rsid w:val="00260B08"/>
    <w:rsid w:val="00260EE5"/>
    <w:rsid w:val="00271483"/>
    <w:rsid w:val="00271B0B"/>
    <w:rsid w:val="00272F00"/>
    <w:rsid w:val="0027568B"/>
    <w:rsid w:val="00280699"/>
    <w:rsid w:val="00281B99"/>
    <w:rsid w:val="002866A8"/>
    <w:rsid w:val="00287488"/>
    <w:rsid w:val="002875EA"/>
    <w:rsid w:val="0029709D"/>
    <w:rsid w:val="002A099F"/>
    <w:rsid w:val="002A0E14"/>
    <w:rsid w:val="002A1308"/>
    <w:rsid w:val="002A54AA"/>
    <w:rsid w:val="002A7DA2"/>
    <w:rsid w:val="002B0DFD"/>
    <w:rsid w:val="002B510A"/>
    <w:rsid w:val="002B692D"/>
    <w:rsid w:val="002B69E3"/>
    <w:rsid w:val="002B6A07"/>
    <w:rsid w:val="002B7D6F"/>
    <w:rsid w:val="002C25BE"/>
    <w:rsid w:val="002C2E05"/>
    <w:rsid w:val="002C34A5"/>
    <w:rsid w:val="002C76EE"/>
    <w:rsid w:val="002D0E0E"/>
    <w:rsid w:val="002D3C3D"/>
    <w:rsid w:val="002D4484"/>
    <w:rsid w:val="002D46F4"/>
    <w:rsid w:val="002E049D"/>
    <w:rsid w:val="002E17A6"/>
    <w:rsid w:val="002E31C9"/>
    <w:rsid w:val="002E3E4D"/>
    <w:rsid w:val="002F17AD"/>
    <w:rsid w:val="002F2027"/>
    <w:rsid w:val="002F71C6"/>
    <w:rsid w:val="00300366"/>
    <w:rsid w:val="003005EA"/>
    <w:rsid w:val="00302C47"/>
    <w:rsid w:val="003048A5"/>
    <w:rsid w:val="00304988"/>
    <w:rsid w:val="003063A4"/>
    <w:rsid w:val="003067B0"/>
    <w:rsid w:val="003122F8"/>
    <w:rsid w:val="00312BE9"/>
    <w:rsid w:val="00312D82"/>
    <w:rsid w:val="003133B4"/>
    <w:rsid w:val="00314DF3"/>
    <w:rsid w:val="00322846"/>
    <w:rsid w:val="0032549C"/>
    <w:rsid w:val="00327934"/>
    <w:rsid w:val="00330135"/>
    <w:rsid w:val="00330D2C"/>
    <w:rsid w:val="003333DD"/>
    <w:rsid w:val="00333468"/>
    <w:rsid w:val="00333670"/>
    <w:rsid w:val="00334901"/>
    <w:rsid w:val="00344981"/>
    <w:rsid w:val="00346726"/>
    <w:rsid w:val="00353A2E"/>
    <w:rsid w:val="003605A7"/>
    <w:rsid w:val="003607FF"/>
    <w:rsid w:val="003627F5"/>
    <w:rsid w:val="00363D28"/>
    <w:rsid w:val="00364091"/>
    <w:rsid w:val="00366186"/>
    <w:rsid w:val="00366D14"/>
    <w:rsid w:val="00370A8F"/>
    <w:rsid w:val="00373DE1"/>
    <w:rsid w:val="00375786"/>
    <w:rsid w:val="00376568"/>
    <w:rsid w:val="00384125"/>
    <w:rsid w:val="003858F9"/>
    <w:rsid w:val="00387D3B"/>
    <w:rsid w:val="00394032"/>
    <w:rsid w:val="00394C5D"/>
    <w:rsid w:val="00395E2E"/>
    <w:rsid w:val="00395F96"/>
    <w:rsid w:val="003A0485"/>
    <w:rsid w:val="003A33C4"/>
    <w:rsid w:val="003A48F7"/>
    <w:rsid w:val="003B25A5"/>
    <w:rsid w:val="003B27F0"/>
    <w:rsid w:val="003B2E54"/>
    <w:rsid w:val="003B3E1C"/>
    <w:rsid w:val="003B5373"/>
    <w:rsid w:val="003B7F94"/>
    <w:rsid w:val="003C1ABB"/>
    <w:rsid w:val="003C27F5"/>
    <w:rsid w:val="003C63EF"/>
    <w:rsid w:val="003D0310"/>
    <w:rsid w:val="003D3392"/>
    <w:rsid w:val="003D578E"/>
    <w:rsid w:val="003D7297"/>
    <w:rsid w:val="003D7399"/>
    <w:rsid w:val="003E1117"/>
    <w:rsid w:val="003E11F8"/>
    <w:rsid w:val="003E3239"/>
    <w:rsid w:val="003E370A"/>
    <w:rsid w:val="003E5923"/>
    <w:rsid w:val="003E6935"/>
    <w:rsid w:val="00400940"/>
    <w:rsid w:val="00400C99"/>
    <w:rsid w:val="00402089"/>
    <w:rsid w:val="004106CD"/>
    <w:rsid w:val="0041647F"/>
    <w:rsid w:val="004170DE"/>
    <w:rsid w:val="004175CE"/>
    <w:rsid w:val="004178CC"/>
    <w:rsid w:val="00421258"/>
    <w:rsid w:val="00421E92"/>
    <w:rsid w:val="0042238A"/>
    <w:rsid w:val="00422772"/>
    <w:rsid w:val="00424829"/>
    <w:rsid w:val="004257FE"/>
    <w:rsid w:val="00431383"/>
    <w:rsid w:val="00433B25"/>
    <w:rsid w:val="0043631B"/>
    <w:rsid w:val="00436F12"/>
    <w:rsid w:val="004410BC"/>
    <w:rsid w:val="00442D61"/>
    <w:rsid w:val="00443486"/>
    <w:rsid w:val="004450E8"/>
    <w:rsid w:val="00445F56"/>
    <w:rsid w:val="00451F9B"/>
    <w:rsid w:val="00452BFF"/>
    <w:rsid w:val="00453919"/>
    <w:rsid w:val="004543CE"/>
    <w:rsid w:val="00455B3D"/>
    <w:rsid w:val="004566F6"/>
    <w:rsid w:val="00456C3D"/>
    <w:rsid w:val="00465E37"/>
    <w:rsid w:val="00466073"/>
    <w:rsid w:val="00466EAF"/>
    <w:rsid w:val="00467D13"/>
    <w:rsid w:val="0047074A"/>
    <w:rsid w:val="00471B28"/>
    <w:rsid w:val="0047477A"/>
    <w:rsid w:val="004821EE"/>
    <w:rsid w:val="004901AE"/>
    <w:rsid w:val="004925CA"/>
    <w:rsid w:val="00492CD9"/>
    <w:rsid w:val="00495B26"/>
    <w:rsid w:val="004A276B"/>
    <w:rsid w:val="004A4A9F"/>
    <w:rsid w:val="004A4CAE"/>
    <w:rsid w:val="004A6298"/>
    <w:rsid w:val="004A6F39"/>
    <w:rsid w:val="004A703F"/>
    <w:rsid w:val="004A725E"/>
    <w:rsid w:val="004B3AAE"/>
    <w:rsid w:val="004B3EA3"/>
    <w:rsid w:val="004B7944"/>
    <w:rsid w:val="004C05E4"/>
    <w:rsid w:val="004C08DF"/>
    <w:rsid w:val="004C195C"/>
    <w:rsid w:val="004C4F99"/>
    <w:rsid w:val="004C6C49"/>
    <w:rsid w:val="004D01D0"/>
    <w:rsid w:val="004D0437"/>
    <w:rsid w:val="004D242A"/>
    <w:rsid w:val="004D3AA8"/>
    <w:rsid w:val="004D3E1D"/>
    <w:rsid w:val="004D4139"/>
    <w:rsid w:val="004D4959"/>
    <w:rsid w:val="004D72A5"/>
    <w:rsid w:val="004D7614"/>
    <w:rsid w:val="004D7ECE"/>
    <w:rsid w:val="004E02C2"/>
    <w:rsid w:val="004E1A06"/>
    <w:rsid w:val="004E4530"/>
    <w:rsid w:val="004E4A3E"/>
    <w:rsid w:val="004E5F3B"/>
    <w:rsid w:val="004E66B8"/>
    <w:rsid w:val="004F1D9F"/>
    <w:rsid w:val="004F2783"/>
    <w:rsid w:val="004F4D74"/>
    <w:rsid w:val="004F50DA"/>
    <w:rsid w:val="004F5147"/>
    <w:rsid w:val="004F5E77"/>
    <w:rsid w:val="004F72D2"/>
    <w:rsid w:val="0050284D"/>
    <w:rsid w:val="00502E24"/>
    <w:rsid w:val="00504F38"/>
    <w:rsid w:val="00507B63"/>
    <w:rsid w:val="00510393"/>
    <w:rsid w:val="00520DA8"/>
    <w:rsid w:val="005225D9"/>
    <w:rsid w:val="00524472"/>
    <w:rsid w:val="00530E76"/>
    <w:rsid w:val="00530FCB"/>
    <w:rsid w:val="005329A4"/>
    <w:rsid w:val="00535664"/>
    <w:rsid w:val="005362B6"/>
    <w:rsid w:val="005406F6"/>
    <w:rsid w:val="00542CB0"/>
    <w:rsid w:val="00543F54"/>
    <w:rsid w:val="0055110C"/>
    <w:rsid w:val="00551E89"/>
    <w:rsid w:val="00552A0B"/>
    <w:rsid w:val="00557E72"/>
    <w:rsid w:val="00562A89"/>
    <w:rsid w:val="0056391C"/>
    <w:rsid w:val="00564989"/>
    <w:rsid w:val="00564BC5"/>
    <w:rsid w:val="00565E5D"/>
    <w:rsid w:val="00566590"/>
    <w:rsid w:val="00570069"/>
    <w:rsid w:val="005759BA"/>
    <w:rsid w:val="00576A66"/>
    <w:rsid w:val="00577364"/>
    <w:rsid w:val="00587F79"/>
    <w:rsid w:val="00592D32"/>
    <w:rsid w:val="00597F3F"/>
    <w:rsid w:val="005A40BA"/>
    <w:rsid w:val="005A6359"/>
    <w:rsid w:val="005B1A6D"/>
    <w:rsid w:val="005B3280"/>
    <w:rsid w:val="005B65A6"/>
    <w:rsid w:val="005B7DC7"/>
    <w:rsid w:val="005C2F4F"/>
    <w:rsid w:val="005D1435"/>
    <w:rsid w:val="005D1FD3"/>
    <w:rsid w:val="005D490E"/>
    <w:rsid w:val="005D7BC2"/>
    <w:rsid w:val="005E29FB"/>
    <w:rsid w:val="005E32F9"/>
    <w:rsid w:val="005E62A7"/>
    <w:rsid w:val="005E7890"/>
    <w:rsid w:val="005F12FC"/>
    <w:rsid w:val="005F1430"/>
    <w:rsid w:val="005F33F6"/>
    <w:rsid w:val="005F480A"/>
    <w:rsid w:val="005F49A9"/>
    <w:rsid w:val="005F7163"/>
    <w:rsid w:val="0060023C"/>
    <w:rsid w:val="00604FDA"/>
    <w:rsid w:val="00606778"/>
    <w:rsid w:val="006074AE"/>
    <w:rsid w:val="00611213"/>
    <w:rsid w:val="006132B8"/>
    <w:rsid w:val="00620282"/>
    <w:rsid w:val="006212E1"/>
    <w:rsid w:val="00622204"/>
    <w:rsid w:val="00622DF7"/>
    <w:rsid w:val="006252FE"/>
    <w:rsid w:val="006308E5"/>
    <w:rsid w:val="006320F4"/>
    <w:rsid w:val="0063298B"/>
    <w:rsid w:val="00637F03"/>
    <w:rsid w:val="00642A13"/>
    <w:rsid w:val="006430CA"/>
    <w:rsid w:val="00644F18"/>
    <w:rsid w:val="00645CED"/>
    <w:rsid w:val="00647421"/>
    <w:rsid w:val="006503C6"/>
    <w:rsid w:val="00650B77"/>
    <w:rsid w:val="00652947"/>
    <w:rsid w:val="00652ED4"/>
    <w:rsid w:val="00657DD4"/>
    <w:rsid w:val="006639D6"/>
    <w:rsid w:val="00665B1A"/>
    <w:rsid w:val="006674EA"/>
    <w:rsid w:val="00670828"/>
    <w:rsid w:val="006713AC"/>
    <w:rsid w:val="006713CD"/>
    <w:rsid w:val="006735DE"/>
    <w:rsid w:val="00673D3C"/>
    <w:rsid w:val="00681275"/>
    <w:rsid w:val="00683398"/>
    <w:rsid w:val="0068471F"/>
    <w:rsid w:val="00685400"/>
    <w:rsid w:val="0069053F"/>
    <w:rsid w:val="006908B8"/>
    <w:rsid w:val="006918DE"/>
    <w:rsid w:val="00694219"/>
    <w:rsid w:val="00694F90"/>
    <w:rsid w:val="00695C2B"/>
    <w:rsid w:val="006972D8"/>
    <w:rsid w:val="00697E02"/>
    <w:rsid w:val="006A0BE4"/>
    <w:rsid w:val="006A0D64"/>
    <w:rsid w:val="006A4B8C"/>
    <w:rsid w:val="006A6484"/>
    <w:rsid w:val="006B2076"/>
    <w:rsid w:val="006B20AE"/>
    <w:rsid w:val="006B2549"/>
    <w:rsid w:val="006B3532"/>
    <w:rsid w:val="006B4322"/>
    <w:rsid w:val="006B7A27"/>
    <w:rsid w:val="006C035E"/>
    <w:rsid w:val="006C04AF"/>
    <w:rsid w:val="006C0BBA"/>
    <w:rsid w:val="006C0F39"/>
    <w:rsid w:val="006C1936"/>
    <w:rsid w:val="006C7660"/>
    <w:rsid w:val="006D20B7"/>
    <w:rsid w:val="006D2EF2"/>
    <w:rsid w:val="006D4F17"/>
    <w:rsid w:val="006D61B0"/>
    <w:rsid w:val="006E13C1"/>
    <w:rsid w:val="006E2AF8"/>
    <w:rsid w:val="006E6AB4"/>
    <w:rsid w:val="006F1367"/>
    <w:rsid w:val="006F3BC2"/>
    <w:rsid w:val="006F3FCA"/>
    <w:rsid w:val="006F3FDB"/>
    <w:rsid w:val="006F7DAB"/>
    <w:rsid w:val="00700023"/>
    <w:rsid w:val="007002CA"/>
    <w:rsid w:val="00702CCD"/>
    <w:rsid w:val="00707136"/>
    <w:rsid w:val="00713607"/>
    <w:rsid w:val="00715B39"/>
    <w:rsid w:val="0071615F"/>
    <w:rsid w:val="00716AB9"/>
    <w:rsid w:val="007269F5"/>
    <w:rsid w:val="00726F14"/>
    <w:rsid w:val="00730091"/>
    <w:rsid w:val="007309D7"/>
    <w:rsid w:val="00731377"/>
    <w:rsid w:val="00731BB8"/>
    <w:rsid w:val="007339DE"/>
    <w:rsid w:val="00736848"/>
    <w:rsid w:val="00736AE1"/>
    <w:rsid w:val="0074231F"/>
    <w:rsid w:val="00744B52"/>
    <w:rsid w:val="00750A35"/>
    <w:rsid w:val="00751403"/>
    <w:rsid w:val="007535A3"/>
    <w:rsid w:val="007538D1"/>
    <w:rsid w:val="00755C5B"/>
    <w:rsid w:val="007657AF"/>
    <w:rsid w:val="00767798"/>
    <w:rsid w:val="00770BA3"/>
    <w:rsid w:val="00773C3D"/>
    <w:rsid w:val="00776076"/>
    <w:rsid w:val="00777B33"/>
    <w:rsid w:val="00782DE7"/>
    <w:rsid w:val="007836C4"/>
    <w:rsid w:val="00786B9D"/>
    <w:rsid w:val="00787CBC"/>
    <w:rsid w:val="007940BD"/>
    <w:rsid w:val="007B0C7A"/>
    <w:rsid w:val="007B387F"/>
    <w:rsid w:val="007B492E"/>
    <w:rsid w:val="007C042E"/>
    <w:rsid w:val="007C06C9"/>
    <w:rsid w:val="007C09D7"/>
    <w:rsid w:val="007C15C8"/>
    <w:rsid w:val="007C2F93"/>
    <w:rsid w:val="007C346C"/>
    <w:rsid w:val="007C5F56"/>
    <w:rsid w:val="007C6DF9"/>
    <w:rsid w:val="007D062D"/>
    <w:rsid w:val="007D37CE"/>
    <w:rsid w:val="007D619F"/>
    <w:rsid w:val="007D6953"/>
    <w:rsid w:val="007E16DD"/>
    <w:rsid w:val="007E4277"/>
    <w:rsid w:val="007E60AB"/>
    <w:rsid w:val="007F4AAB"/>
    <w:rsid w:val="007F5108"/>
    <w:rsid w:val="008049BE"/>
    <w:rsid w:val="008105CE"/>
    <w:rsid w:val="0081143A"/>
    <w:rsid w:val="008133BD"/>
    <w:rsid w:val="008142E5"/>
    <w:rsid w:val="0081568A"/>
    <w:rsid w:val="008210DC"/>
    <w:rsid w:val="00822D90"/>
    <w:rsid w:val="008233C8"/>
    <w:rsid w:val="00826AE9"/>
    <w:rsid w:val="0083225B"/>
    <w:rsid w:val="00836DF6"/>
    <w:rsid w:val="00840563"/>
    <w:rsid w:val="008405F1"/>
    <w:rsid w:val="008422F9"/>
    <w:rsid w:val="0084290E"/>
    <w:rsid w:val="00845EEA"/>
    <w:rsid w:val="00850504"/>
    <w:rsid w:val="00850673"/>
    <w:rsid w:val="00852C4A"/>
    <w:rsid w:val="0085678F"/>
    <w:rsid w:val="008569ED"/>
    <w:rsid w:val="00857676"/>
    <w:rsid w:val="0086134B"/>
    <w:rsid w:val="008643FA"/>
    <w:rsid w:val="00875D2C"/>
    <w:rsid w:val="00876012"/>
    <w:rsid w:val="008770D4"/>
    <w:rsid w:val="0088225F"/>
    <w:rsid w:val="00884221"/>
    <w:rsid w:val="00893F63"/>
    <w:rsid w:val="0089406A"/>
    <w:rsid w:val="00896296"/>
    <w:rsid w:val="0089648A"/>
    <w:rsid w:val="008A2869"/>
    <w:rsid w:val="008A3C92"/>
    <w:rsid w:val="008A4551"/>
    <w:rsid w:val="008A5405"/>
    <w:rsid w:val="008A5ED8"/>
    <w:rsid w:val="008A7677"/>
    <w:rsid w:val="008A772D"/>
    <w:rsid w:val="008B0A4F"/>
    <w:rsid w:val="008B1452"/>
    <w:rsid w:val="008B1551"/>
    <w:rsid w:val="008B28EA"/>
    <w:rsid w:val="008B3EC1"/>
    <w:rsid w:val="008B5146"/>
    <w:rsid w:val="008B52F3"/>
    <w:rsid w:val="008B69E6"/>
    <w:rsid w:val="008B6CDB"/>
    <w:rsid w:val="008B7339"/>
    <w:rsid w:val="008C5DCA"/>
    <w:rsid w:val="008D2207"/>
    <w:rsid w:val="008D2DE3"/>
    <w:rsid w:val="008D32E3"/>
    <w:rsid w:val="008D395F"/>
    <w:rsid w:val="008D39C4"/>
    <w:rsid w:val="008D4489"/>
    <w:rsid w:val="008D44D5"/>
    <w:rsid w:val="008D723C"/>
    <w:rsid w:val="008E025A"/>
    <w:rsid w:val="008E1FE4"/>
    <w:rsid w:val="008E3ADD"/>
    <w:rsid w:val="008F0721"/>
    <w:rsid w:val="008F1C3C"/>
    <w:rsid w:val="008F3811"/>
    <w:rsid w:val="008F4144"/>
    <w:rsid w:val="00900C1E"/>
    <w:rsid w:val="0090207A"/>
    <w:rsid w:val="00902AA6"/>
    <w:rsid w:val="009033FD"/>
    <w:rsid w:val="00903714"/>
    <w:rsid w:val="00910E41"/>
    <w:rsid w:val="00911626"/>
    <w:rsid w:val="00911B96"/>
    <w:rsid w:val="00913285"/>
    <w:rsid w:val="009137CE"/>
    <w:rsid w:val="00913B30"/>
    <w:rsid w:val="0091663B"/>
    <w:rsid w:val="0092469C"/>
    <w:rsid w:val="00926701"/>
    <w:rsid w:val="0093013D"/>
    <w:rsid w:val="009304D5"/>
    <w:rsid w:val="009315F6"/>
    <w:rsid w:val="00932FF4"/>
    <w:rsid w:val="00934726"/>
    <w:rsid w:val="009356C7"/>
    <w:rsid w:val="0095085B"/>
    <w:rsid w:val="00953AB7"/>
    <w:rsid w:val="00955798"/>
    <w:rsid w:val="00957276"/>
    <w:rsid w:val="009622A4"/>
    <w:rsid w:val="00962951"/>
    <w:rsid w:val="009629F3"/>
    <w:rsid w:val="00963088"/>
    <w:rsid w:val="009638AB"/>
    <w:rsid w:val="00964791"/>
    <w:rsid w:val="00967A5E"/>
    <w:rsid w:val="00971070"/>
    <w:rsid w:val="009722A0"/>
    <w:rsid w:val="009740F3"/>
    <w:rsid w:val="00974BDA"/>
    <w:rsid w:val="0097702C"/>
    <w:rsid w:val="0097753A"/>
    <w:rsid w:val="00977CAD"/>
    <w:rsid w:val="009801F0"/>
    <w:rsid w:val="0098691F"/>
    <w:rsid w:val="009907D3"/>
    <w:rsid w:val="009926C3"/>
    <w:rsid w:val="00993FB8"/>
    <w:rsid w:val="00995660"/>
    <w:rsid w:val="009A388C"/>
    <w:rsid w:val="009A4F12"/>
    <w:rsid w:val="009A6E57"/>
    <w:rsid w:val="009A7776"/>
    <w:rsid w:val="009B0DA3"/>
    <w:rsid w:val="009B335E"/>
    <w:rsid w:val="009B4476"/>
    <w:rsid w:val="009B578E"/>
    <w:rsid w:val="009C1F57"/>
    <w:rsid w:val="009C25DB"/>
    <w:rsid w:val="009C521A"/>
    <w:rsid w:val="009C5CB5"/>
    <w:rsid w:val="009C6B19"/>
    <w:rsid w:val="009D1BE1"/>
    <w:rsid w:val="009D30E7"/>
    <w:rsid w:val="009D3486"/>
    <w:rsid w:val="009D4F2B"/>
    <w:rsid w:val="009E04DE"/>
    <w:rsid w:val="009E07ED"/>
    <w:rsid w:val="009E2CAE"/>
    <w:rsid w:val="009E2D2A"/>
    <w:rsid w:val="009E5E58"/>
    <w:rsid w:val="009F0657"/>
    <w:rsid w:val="009F6803"/>
    <w:rsid w:val="00A02E3F"/>
    <w:rsid w:val="00A06DDB"/>
    <w:rsid w:val="00A07AED"/>
    <w:rsid w:val="00A12F27"/>
    <w:rsid w:val="00A14505"/>
    <w:rsid w:val="00A1671F"/>
    <w:rsid w:val="00A20C01"/>
    <w:rsid w:val="00A21B69"/>
    <w:rsid w:val="00A2577D"/>
    <w:rsid w:val="00A31D6F"/>
    <w:rsid w:val="00A331FF"/>
    <w:rsid w:val="00A37B6C"/>
    <w:rsid w:val="00A452DA"/>
    <w:rsid w:val="00A45E74"/>
    <w:rsid w:val="00A47CEE"/>
    <w:rsid w:val="00A54CA5"/>
    <w:rsid w:val="00A57844"/>
    <w:rsid w:val="00A6035D"/>
    <w:rsid w:val="00A60996"/>
    <w:rsid w:val="00A60C21"/>
    <w:rsid w:val="00A61500"/>
    <w:rsid w:val="00A620B4"/>
    <w:rsid w:val="00A6396C"/>
    <w:rsid w:val="00A651B8"/>
    <w:rsid w:val="00A7082E"/>
    <w:rsid w:val="00A70FE7"/>
    <w:rsid w:val="00A715D5"/>
    <w:rsid w:val="00A71D2E"/>
    <w:rsid w:val="00A759C4"/>
    <w:rsid w:val="00A80EC5"/>
    <w:rsid w:val="00A81CFC"/>
    <w:rsid w:val="00A85A67"/>
    <w:rsid w:val="00A86CCB"/>
    <w:rsid w:val="00A872A9"/>
    <w:rsid w:val="00A9054A"/>
    <w:rsid w:val="00A93F62"/>
    <w:rsid w:val="00A957C3"/>
    <w:rsid w:val="00A97661"/>
    <w:rsid w:val="00AA1AE0"/>
    <w:rsid w:val="00AA3CB2"/>
    <w:rsid w:val="00AA5271"/>
    <w:rsid w:val="00AB30CE"/>
    <w:rsid w:val="00AB7E99"/>
    <w:rsid w:val="00AC5FE0"/>
    <w:rsid w:val="00AC6B27"/>
    <w:rsid w:val="00AC6D1C"/>
    <w:rsid w:val="00AD0BF9"/>
    <w:rsid w:val="00AD4382"/>
    <w:rsid w:val="00AD5A51"/>
    <w:rsid w:val="00AD703F"/>
    <w:rsid w:val="00AE0AD9"/>
    <w:rsid w:val="00AE0DFD"/>
    <w:rsid w:val="00AE12D4"/>
    <w:rsid w:val="00AE26C4"/>
    <w:rsid w:val="00AE344C"/>
    <w:rsid w:val="00AF3FD4"/>
    <w:rsid w:val="00B0287A"/>
    <w:rsid w:val="00B05110"/>
    <w:rsid w:val="00B05193"/>
    <w:rsid w:val="00B060F2"/>
    <w:rsid w:val="00B1091C"/>
    <w:rsid w:val="00B127AC"/>
    <w:rsid w:val="00B12B2E"/>
    <w:rsid w:val="00B130D9"/>
    <w:rsid w:val="00B134E0"/>
    <w:rsid w:val="00B139B5"/>
    <w:rsid w:val="00B13D05"/>
    <w:rsid w:val="00B14966"/>
    <w:rsid w:val="00B150D1"/>
    <w:rsid w:val="00B1614F"/>
    <w:rsid w:val="00B17DB6"/>
    <w:rsid w:val="00B17E07"/>
    <w:rsid w:val="00B23CD8"/>
    <w:rsid w:val="00B24DBA"/>
    <w:rsid w:val="00B25009"/>
    <w:rsid w:val="00B2664E"/>
    <w:rsid w:val="00B269B1"/>
    <w:rsid w:val="00B30817"/>
    <w:rsid w:val="00B319E4"/>
    <w:rsid w:val="00B34897"/>
    <w:rsid w:val="00B36FAE"/>
    <w:rsid w:val="00B442ED"/>
    <w:rsid w:val="00B52DE7"/>
    <w:rsid w:val="00B537B9"/>
    <w:rsid w:val="00B5621A"/>
    <w:rsid w:val="00B62A28"/>
    <w:rsid w:val="00B62AB5"/>
    <w:rsid w:val="00B64494"/>
    <w:rsid w:val="00B72B8A"/>
    <w:rsid w:val="00B739AA"/>
    <w:rsid w:val="00B7487C"/>
    <w:rsid w:val="00B755CD"/>
    <w:rsid w:val="00B81857"/>
    <w:rsid w:val="00B81930"/>
    <w:rsid w:val="00B84C69"/>
    <w:rsid w:val="00B86951"/>
    <w:rsid w:val="00B87983"/>
    <w:rsid w:val="00B879E4"/>
    <w:rsid w:val="00B91ADB"/>
    <w:rsid w:val="00B91F41"/>
    <w:rsid w:val="00B93580"/>
    <w:rsid w:val="00BA121A"/>
    <w:rsid w:val="00BA361C"/>
    <w:rsid w:val="00BA38CF"/>
    <w:rsid w:val="00BA3EB9"/>
    <w:rsid w:val="00BA49C5"/>
    <w:rsid w:val="00BA4C36"/>
    <w:rsid w:val="00BB0238"/>
    <w:rsid w:val="00BB043A"/>
    <w:rsid w:val="00BB2BB8"/>
    <w:rsid w:val="00BB410B"/>
    <w:rsid w:val="00BB48BE"/>
    <w:rsid w:val="00BC0700"/>
    <w:rsid w:val="00BC175C"/>
    <w:rsid w:val="00BC3E6F"/>
    <w:rsid w:val="00BD1959"/>
    <w:rsid w:val="00BD3D9C"/>
    <w:rsid w:val="00BE5CEF"/>
    <w:rsid w:val="00BE6F56"/>
    <w:rsid w:val="00BF1714"/>
    <w:rsid w:val="00BF259D"/>
    <w:rsid w:val="00BF3BF2"/>
    <w:rsid w:val="00BF3D71"/>
    <w:rsid w:val="00BF49A9"/>
    <w:rsid w:val="00BF4DAC"/>
    <w:rsid w:val="00BF6EF7"/>
    <w:rsid w:val="00C01158"/>
    <w:rsid w:val="00C06688"/>
    <w:rsid w:val="00C06BD5"/>
    <w:rsid w:val="00C11F4A"/>
    <w:rsid w:val="00C1234C"/>
    <w:rsid w:val="00C17AA8"/>
    <w:rsid w:val="00C17CF9"/>
    <w:rsid w:val="00C2457C"/>
    <w:rsid w:val="00C25193"/>
    <w:rsid w:val="00C27DFD"/>
    <w:rsid w:val="00C27FCA"/>
    <w:rsid w:val="00C328A6"/>
    <w:rsid w:val="00C33D20"/>
    <w:rsid w:val="00C34716"/>
    <w:rsid w:val="00C36710"/>
    <w:rsid w:val="00C373C5"/>
    <w:rsid w:val="00C377DA"/>
    <w:rsid w:val="00C40E9C"/>
    <w:rsid w:val="00C459B2"/>
    <w:rsid w:val="00C45C33"/>
    <w:rsid w:val="00C477FF"/>
    <w:rsid w:val="00C50E72"/>
    <w:rsid w:val="00C528D9"/>
    <w:rsid w:val="00C55B3C"/>
    <w:rsid w:val="00C5735C"/>
    <w:rsid w:val="00C575FB"/>
    <w:rsid w:val="00C5790D"/>
    <w:rsid w:val="00C61954"/>
    <w:rsid w:val="00C625B0"/>
    <w:rsid w:val="00C65499"/>
    <w:rsid w:val="00C6710A"/>
    <w:rsid w:val="00C70D6D"/>
    <w:rsid w:val="00C72ED4"/>
    <w:rsid w:val="00C74D16"/>
    <w:rsid w:val="00C826CF"/>
    <w:rsid w:val="00C842CB"/>
    <w:rsid w:val="00C85B74"/>
    <w:rsid w:val="00C904A3"/>
    <w:rsid w:val="00C91030"/>
    <w:rsid w:val="00C9293C"/>
    <w:rsid w:val="00C93329"/>
    <w:rsid w:val="00C936F0"/>
    <w:rsid w:val="00C960B5"/>
    <w:rsid w:val="00CA1A75"/>
    <w:rsid w:val="00CA425F"/>
    <w:rsid w:val="00CA5734"/>
    <w:rsid w:val="00CA5B22"/>
    <w:rsid w:val="00CA6902"/>
    <w:rsid w:val="00CA7016"/>
    <w:rsid w:val="00CB390B"/>
    <w:rsid w:val="00CC0BF2"/>
    <w:rsid w:val="00CC4F25"/>
    <w:rsid w:val="00CC512E"/>
    <w:rsid w:val="00CD033E"/>
    <w:rsid w:val="00CD1539"/>
    <w:rsid w:val="00CD73C7"/>
    <w:rsid w:val="00CE0AB9"/>
    <w:rsid w:val="00CE155B"/>
    <w:rsid w:val="00CF02D4"/>
    <w:rsid w:val="00CF0B6C"/>
    <w:rsid w:val="00CF20AA"/>
    <w:rsid w:val="00CF566B"/>
    <w:rsid w:val="00CF58B3"/>
    <w:rsid w:val="00D005C0"/>
    <w:rsid w:val="00D02F7A"/>
    <w:rsid w:val="00D063EA"/>
    <w:rsid w:val="00D11876"/>
    <w:rsid w:val="00D130AB"/>
    <w:rsid w:val="00D15F48"/>
    <w:rsid w:val="00D20599"/>
    <w:rsid w:val="00D20649"/>
    <w:rsid w:val="00D20F98"/>
    <w:rsid w:val="00D2422C"/>
    <w:rsid w:val="00D26B2D"/>
    <w:rsid w:val="00D27E81"/>
    <w:rsid w:val="00D3061F"/>
    <w:rsid w:val="00D31F1C"/>
    <w:rsid w:val="00D32762"/>
    <w:rsid w:val="00D328D4"/>
    <w:rsid w:val="00D33887"/>
    <w:rsid w:val="00D33AB5"/>
    <w:rsid w:val="00D3639B"/>
    <w:rsid w:val="00D374CC"/>
    <w:rsid w:val="00D37866"/>
    <w:rsid w:val="00D41E27"/>
    <w:rsid w:val="00D44CA4"/>
    <w:rsid w:val="00D44D86"/>
    <w:rsid w:val="00D479C6"/>
    <w:rsid w:val="00D50515"/>
    <w:rsid w:val="00D52258"/>
    <w:rsid w:val="00D55EBE"/>
    <w:rsid w:val="00D55F88"/>
    <w:rsid w:val="00D6064D"/>
    <w:rsid w:val="00D63525"/>
    <w:rsid w:val="00D638F3"/>
    <w:rsid w:val="00D64CB2"/>
    <w:rsid w:val="00D653B0"/>
    <w:rsid w:val="00D656F9"/>
    <w:rsid w:val="00D70C0A"/>
    <w:rsid w:val="00D71074"/>
    <w:rsid w:val="00D747A3"/>
    <w:rsid w:val="00D773E3"/>
    <w:rsid w:val="00D85736"/>
    <w:rsid w:val="00D90678"/>
    <w:rsid w:val="00D90A69"/>
    <w:rsid w:val="00D922DE"/>
    <w:rsid w:val="00D9403A"/>
    <w:rsid w:val="00D94CF2"/>
    <w:rsid w:val="00D95593"/>
    <w:rsid w:val="00D95A01"/>
    <w:rsid w:val="00DA07A1"/>
    <w:rsid w:val="00DA3DCA"/>
    <w:rsid w:val="00DA4531"/>
    <w:rsid w:val="00DA7991"/>
    <w:rsid w:val="00DA7C30"/>
    <w:rsid w:val="00DB16DA"/>
    <w:rsid w:val="00DB2D26"/>
    <w:rsid w:val="00DB543B"/>
    <w:rsid w:val="00DC09B5"/>
    <w:rsid w:val="00DC2FAD"/>
    <w:rsid w:val="00DC54FD"/>
    <w:rsid w:val="00DC74DC"/>
    <w:rsid w:val="00DD10B4"/>
    <w:rsid w:val="00DD16D6"/>
    <w:rsid w:val="00DD42FB"/>
    <w:rsid w:val="00DD484A"/>
    <w:rsid w:val="00DE269E"/>
    <w:rsid w:val="00DE49BB"/>
    <w:rsid w:val="00DE6646"/>
    <w:rsid w:val="00DF1D2B"/>
    <w:rsid w:val="00DF23B6"/>
    <w:rsid w:val="00DF3A8A"/>
    <w:rsid w:val="00DF411E"/>
    <w:rsid w:val="00DF4E33"/>
    <w:rsid w:val="00DF5502"/>
    <w:rsid w:val="00DF7208"/>
    <w:rsid w:val="00E011E1"/>
    <w:rsid w:val="00E03762"/>
    <w:rsid w:val="00E03C11"/>
    <w:rsid w:val="00E063B9"/>
    <w:rsid w:val="00E07A1B"/>
    <w:rsid w:val="00E12257"/>
    <w:rsid w:val="00E13C74"/>
    <w:rsid w:val="00E16F22"/>
    <w:rsid w:val="00E21BA5"/>
    <w:rsid w:val="00E228CF"/>
    <w:rsid w:val="00E22B53"/>
    <w:rsid w:val="00E22D9A"/>
    <w:rsid w:val="00E231FD"/>
    <w:rsid w:val="00E24A20"/>
    <w:rsid w:val="00E24AC5"/>
    <w:rsid w:val="00E24B8A"/>
    <w:rsid w:val="00E2558D"/>
    <w:rsid w:val="00E31E57"/>
    <w:rsid w:val="00E32FDD"/>
    <w:rsid w:val="00E33BCA"/>
    <w:rsid w:val="00E33C0C"/>
    <w:rsid w:val="00E36A73"/>
    <w:rsid w:val="00E40562"/>
    <w:rsid w:val="00E40B69"/>
    <w:rsid w:val="00E41C77"/>
    <w:rsid w:val="00E4343D"/>
    <w:rsid w:val="00E442BD"/>
    <w:rsid w:val="00E5034C"/>
    <w:rsid w:val="00E51711"/>
    <w:rsid w:val="00E51793"/>
    <w:rsid w:val="00E52F5D"/>
    <w:rsid w:val="00E53E85"/>
    <w:rsid w:val="00E56356"/>
    <w:rsid w:val="00E60BC1"/>
    <w:rsid w:val="00E612A6"/>
    <w:rsid w:val="00E655BE"/>
    <w:rsid w:val="00E65C77"/>
    <w:rsid w:val="00E663FE"/>
    <w:rsid w:val="00E66ABB"/>
    <w:rsid w:val="00E72228"/>
    <w:rsid w:val="00E72FE9"/>
    <w:rsid w:val="00E73A1F"/>
    <w:rsid w:val="00E7505B"/>
    <w:rsid w:val="00E76887"/>
    <w:rsid w:val="00E76F34"/>
    <w:rsid w:val="00E77343"/>
    <w:rsid w:val="00E77796"/>
    <w:rsid w:val="00E77A63"/>
    <w:rsid w:val="00E8406D"/>
    <w:rsid w:val="00E85241"/>
    <w:rsid w:val="00E9007B"/>
    <w:rsid w:val="00E92C8B"/>
    <w:rsid w:val="00E93CB4"/>
    <w:rsid w:val="00E943C6"/>
    <w:rsid w:val="00E94BF5"/>
    <w:rsid w:val="00E94E73"/>
    <w:rsid w:val="00EA24D0"/>
    <w:rsid w:val="00EA5AE6"/>
    <w:rsid w:val="00EA6A4E"/>
    <w:rsid w:val="00EB0C28"/>
    <w:rsid w:val="00EB14D7"/>
    <w:rsid w:val="00EB1D28"/>
    <w:rsid w:val="00EB5FBB"/>
    <w:rsid w:val="00EB6101"/>
    <w:rsid w:val="00EB64A7"/>
    <w:rsid w:val="00EC079E"/>
    <w:rsid w:val="00EC0C1E"/>
    <w:rsid w:val="00EC5250"/>
    <w:rsid w:val="00ED086D"/>
    <w:rsid w:val="00ED25D4"/>
    <w:rsid w:val="00ED3E33"/>
    <w:rsid w:val="00ED4241"/>
    <w:rsid w:val="00EE1E7C"/>
    <w:rsid w:val="00EE42C1"/>
    <w:rsid w:val="00EE48A7"/>
    <w:rsid w:val="00EE62CE"/>
    <w:rsid w:val="00EF15C8"/>
    <w:rsid w:val="00EF1856"/>
    <w:rsid w:val="00EF1D46"/>
    <w:rsid w:val="00EF29CC"/>
    <w:rsid w:val="00EF3194"/>
    <w:rsid w:val="00EF3D97"/>
    <w:rsid w:val="00EF48D5"/>
    <w:rsid w:val="00EF4B03"/>
    <w:rsid w:val="00EF57C4"/>
    <w:rsid w:val="00F01DA4"/>
    <w:rsid w:val="00F048EC"/>
    <w:rsid w:val="00F07954"/>
    <w:rsid w:val="00F11648"/>
    <w:rsid w:val="00F11B89"/>
    <w:rsid w:val="00F14AFA"/>
    <w:rsid w:val="00F16E55"/>
    <w:rsid w:val="00F201C4"/>
    <w:rsid w:val="00F25194"/>
    <w:rsid w:val="00F3217D"/>
    <w:rsid w:val="00F32694"/>
    <w:rsid w:val="00F32903"/>
    <w:rsid w:val="00F35394"/>
    <w:rsid w:val="00F413C0"/>
    <w:rsid w:val="00F41A9E"/>
    <w:rsid w:val="00F46C13"/>
    <w:rsid w:val="00F5102F"/>
    <w:rsid w:val="00F51E9B"/>
    <w:rsid w:val="00F53B88"/>
    <w:rsid w:val="00F564E2"/>
    <w:rsid w:val="00F623D9"/>
    <w:rsid w:val="00F63C4E"/>
    <w:rsid w:val="00F66D21"/>
    <w:rsid w:val="00F67C40"/>
    <w:rsid w:val="00F73135"/>
    <w:rsid w:val="00F737A4"/>
    <w:rsid w:val="00F75726"/>
    <w:rsid w:val="00F83A50"/>
    <w:rsid w:val="00F83DF0"/>
    <w:rsid w:val="00F9017B"/>
    <w:rsid w:val="00F918D7"/>
    <w:rsid w:val="00F93022"/>
    <w:rsid w:val="00F957A4"/>
    <w:rsid w:val="00F95B58"/>
    <w:rsid w:val="00FA0122"/>
    <w:rsid w:val="00FA3AB8"/>
    <w:rsid w:val="00FA5895"/>
    <w:rsid w:val="00FA7AFB"/>
    <w:rsid w:val="00FB116E"/>
    <w:rsid w:val="00FB3D9F"/>
    <w:rsid w:val="00FB4239"/>
    <w:rsid w:val="00FC4159"/>
    <w:rsid w:val="00FC61CD"/>
    <w:rsid w:val="00FD2AA7"/>
    <w:rsid w:val="00FD633D"/>
    <w:rsid w:val="00FE109D"/>
    <w:rsid w:val="00FE1F6F"/>
    <w:rsid w:val="00FE6AE1"/>
    <w:rsid w:val="00FF0B9E"/>
    <w:rsid w:val="00FF0DA5"/>
    <w:rsid w:val="00FF10FA"/>
    <w:rsid w:val="00FF32DA"/>
    <w:rsid w:val="00FF38B1"/>
    <w:rsid w:val="00FF78F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B72991"/>
  <w15:docId w15:val="{B09F7DA5-8939-4E2E-ACBB-0669D08D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664"/>
    <w:pPr>
      <w:overflowPunct w:val="0"/>
      <w:autoSpaceDE w:val="0"/>
      <w:autoSpaceDN w:val="0"/>
      <w:adjustRightInd w:val="0"/>
      <w:textAlignment w:val="baseline"/>
    </w:pPr>
    <w:rPr>
      <w:rFonts w:ascii="Verdana" w:hAnsi="Verdana" w:cs="Courier New"/>
      <w:sz w:val="18"/>
      <w:lang w:val="nl-NL" w:eastAsia="nl-NL"/>
    </w:rPr>
  </w:style>
  <w:style w:type="paragraph" w:styleId="Kop1">
    <w:name w:val="heading 1"/>
    <w:basedOn w:val="Standaard"/>
    <w:next w:val="Standaard"/>
    <w:link w:val="Kop1Char"/>
    <w:qFormat/>
    <w:rsid w:val="00502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139B5"/>
    <w:pPr>
      <w:widowControl w:val="0"/>
      <w:tabs>
        <w:tab w:val="left" w:pos="851"/>
      </w:tabs>
      <w:overflowPunct/>
      <w:autoSpaceDE/>
      <w:autoSpaceDN/>
      <w:adjustRightInd/>
      <w:spacing w:after="300" w:line="300" w:lineRule="atLeast"/>
      <w:ind w:hanging="851"/>
      <w:textAlignment w:val="auto"/>
      <w:outlineLvl w:val="1"/>
    </w:pPr>
    <w:rPr>
      <w:rFonts w:eastAsiaTheme="majorEastAsia" w:cstheme="majorBidi"/>
      <w:bCs/>
      <w:szCs w:val="26"/>
      <w:lang w:eastAsia="en-US"/>
    </w:rPr>
  </w:style>
  <w:style w:type="paragraph" w:styleId="Kop3">
    <w:name w:val="heading 3"/>
    <w:basedOn w:val="Standaard"/>
    <w:next w:val="Standaard"/>
    <w:uiPriority w:val="9"/>
    <w:qFormat/>
    <w:rsid w:val="004D3E1D"/>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unhideWhenUsed/>
    <w:qFormat/>
    <w:rsid w:val="00B139B5"/>
    <w:pPr>
      <w:keepNext/>
      <w:overflowPunct/>
      <w:autoSpaceDE/>
      <w:autoSpaceDN/>
      <w:adjustRightInd/>
      <w:spacing w:after="300" w:line="300" w:lineRule="atLeast"/>
      <w:ind w:hanging="851"/>
      <w:textAlignment w:val="auto"/>
      <w:outlineLvl w:val="3"/>
    </w:pPr>
    <w:rPr>
      <w:rFonts w:cs="Times New Roman"/>
      <w:bCs/>
      <w:iCs/>
      <w:lang w:val="nl"/>
    </w:rPr>
  </w:style>
  <w:style w:type="paragraph" w:styleId="Kop5">
    <w:name w:val="heading 5"/>
    <w:basedOn w:val="Standaard"/>
    <w:next w:val="Standaard"/>
    <w:link w:val="Kop5Char"/>
    <w:uiPriority w:val="9"/>
    <w:unhideWhenUsed/>
    <w:qFormat/>
    <w:rsid w:val="00B139B5"/>
    <w:pPr>
      <w:keepNext/>
      <w:keepLines/>
      <w:overflowPunct/>
      <w:autoSpaceDE/>
      <w:autoSpaceDN/>
      <w:adjustRightInd/>
      <w:spacing w:before="200" w:line="300" w:lineRule="atLeast"/>
      <w:ind w:hanging="851"/>
      <w:textAlignment w:val="auto"/>
      <w:outlineLvl w:val="4"/>
    </w:pPr>
    <w:rPr>
      <w:rFonts w:asciiTheme="majorHAnsi" w:eastAsiaTheme="majorEastAsia" w:hAnsiTheme="majorHAnsi" w:cstheme="majorBidi"/>
      <w:color w:val="243F60" w:themeColor="accent1" w:themeShade="7F"/>
      <w:lang w:val="nl"/>
    </w:rPr>
  </w:style>
  <w:style w:type="paragraph" w:styleId="Kop6">
    <w:name w:val="heading 6"/>
    <w:basedOn w:val="Standaard"/>
    <w:next w:val="Standaard"/>
    <w:link w:val="Kop6Char"/>
    <w:uiPriority w:val="9"/>
    <w:unhideWhenUsed/>
    <w:qFormat/>
    <w:rsid w:val="00B139B5"/>
    <w:pPr>
      <w:keepNext/>
      <w:keepLines/>
      <w:overflowPunct/>
      <w:autoSpaceDE/>
      <w:autoSpaceDN/>
      <w:adjustRightInd/>
      <w:spacing w:before="200" w:line="300" w:lineRule="atLeast"/>
      <w:ind w:hanging="851"/>
      <w:textAlignment w:val="auto"/>
      <w:outlineLvl w:val="5"/>
    </w:pPr>
    <w:rPr>
      <w:rFonts w:asciiTheme="majorHAnsi" w:eastAsiaTheme="majorEastAsia" w:hAnsiTheme="majorHAnsi" w:cstheme="majorBidi"/>
      <w:i/>
      <w:iCs/>
      <w:color w:val="243F60" w:themeColor="accent1" w:themeShade="7F"/>
      <w:lang w:val="nl"/>
    </w:rPr>
  </w:style>
  <w:style w:type="paragraph" w:styleId="Kop7">
    <w:name w:val="heading 7"/>
    <w:basedOn w:val="Standaard"/>
    <w:next w:val="Standaard"/>
    <w:link w:val="Kop7Char"/>
    <w:uiPriority w:val="9"/>
    <w:unhideWhenUsed/>
    <w:qFormat/>
    <w:rsid w:val="00B139B5"/>
    <w:pPr>
      <w:keepNext/>
      <w:keepLines/>
      <w:overflowPunct/>
      <w:autoSpaceDE/>
      <w:autoSpaceDN/>
      <w:adjustRightInd/>
      <w:spacing w:before="200" w:line="300" w:lineRule="atLeast"/>
      <w:ind w:hanging="851"/>
      <w:textAlignment w:val="auto"/>
      <w:outlineLvl w:val="6"/>
    </w:pPr>
    <w:rPr>
      <w:rFonts w:asciiTheme="majorHAnsi" w:eastAsiaTheme="majorEastAsia" w:hAnsiTheme="majorHAnsi" w:cstheme="majorBidi"/>
      <w:i/>
      <w:iCs/>
      <w:color w:val="404040" w:themeColor="text1" w:themeTint="BF"/>
      <w:lang w:val="nl"/>
    </w:rPr>
  </w:style>
  <w:style w:type="paragraph" w:styleId="Kop8">
    <w:name w:val="heading 8"/>
    <w:basedOn w:val="Standaard"/>
    <w:next w:val="Standaard"/>
    <w:link w:val="Kop8Char"/>
    <w:uiPriority w:val="9"/>
    <w:unhideWhenUsed/>
    <w:qFormat/>
    <w:rsid w:val="00B139B5"/>
    <w:pPr>
      <w:keepNext/>
      <w:keepLines/>
      <w:overflowPunct/>
      <w:autoSpaceDE/>
      <w:autoSpaceDN/>
      <w:adjustRightInd/>
      <w:spacing w:before="200" w:line="300" w:lineRule="atLeast"/>
      <w:ind w:hanging="851"/>
      <w:textAlignment w:val="auto"/>
      <w:outlineLvl w:val="7"/>
    </w:pPr>
    <w:rPr>
      <w:rFonts w:asciiTheme="majorHAnsi" w:eastAsiaTheme="majorEastAsia" w:hAnsiTheme="majorHAnsi" w:cstheme="majorBidi"/>
      <w:color w:val="404040" w:themeColor="text1" w:themeTint="BF"/>
      <w:sz w:val="20"/>
      <w:lang w:val="nl"/>
    </w:rPr>
  </w:style>
  <w:style w:type="paragraph" w:styleId="Kop9">
    <w:name w:val="heading 9"/>
    <w:basedOn w:val="Standaard"/>
    <w:next w:val="Standaard"/>
    <w:link w:val="Kop9Char"/>
    <w:uiPriority w:val="9"/>
    <w:unhideWhenUsed/>
    <w:qFormat/>
    <w:rsid w:val="00B139B5"/>
    <w:pPr>
      <w:keepNext/>
      <w:keepLines/>
      <w:overflowPunct/>
      <w:autoSpaceDE/>
      <w:autoSpaceDN/>
      <w:adjustRightInd/>
      <w:spacing w:before="200" w:line="300" w:lineRule="atLeast"/>
      <w:ind w:hanging="851"/>
      <w:textAlignment w:val="auto"/>
      <w:outlineLvl w:val="8"/>
    </w:pPr>
    <w:rPr>
      <w:rFonts w:asciiTheme="majorHAnsi" w:eastAsiaTheme="majorEastAsia" w:hAnsiTheme="majorHAnsi" w:cstheme="majorBidi"/>
      <w:i/>
      <w:iCs/>
      <w:color w:val="404040" w:themeColor="text1" w:themeTint="BF"/>
      <w:sz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uiPriority w:val="99"/>
    <w:semiHidden/>
    <w:rsid w:val="003E5923"/>
    <w:rPr>
      <w:sz w:val="16"/>
      <w:szCs w:val="16"/>
    </w:rPr>
  </w:style>
  <w:style w:type="paragraph" w:styleId="Tekstopmerking">
    <w:name w:val="annotation text"/>
    <w:basedOn w:val="Standaard"/>
    <w:link w:val="TekstopmerkingChar"/>
    <w:uiPriority w:val="99"/>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character" w:styleId="Hyperlink">
    <w:name w:val="Hyperlink"/>
    <w:basedOn w:val="Standaardalinea-lettertype"/>
    <w:uiPriority w:val="99"/>
    <w:unhideWhenUsed/>
    <w:rsid w:val="00E40B69"/>
    <w:rPr>
      <w:color w:val="0000FF" w:themeColor="hyperlink"/>
      <w:u w:val="single"/>
    </w:rPr>
  </w:style>
  <w:style w:type="character" w:styleId="GevolgdeHyperlink">
    <w:name w:val="FollowedHyperlink"/>
    <w:basedOn w:val="Standaardalinea-lettertype"/>
    <w:uiPriority w:val="99"/>
    <w:semiHidden/>
    <w:unhideWhenUsed/>
    <w:rsid w:val="00E21BA5"/>
    <w:rPr>
      <w:color w:val="800080" w:themeColor="followedHyperlink"/>
      <w:u w:val="single"/>
    </w:rPr>
  </w:style>
  <w:style w:type="paragraph" w:styleId="Lijstalinea">
    <w:name w:val="List Paragraph"/>
    <w:basedOn w:val="Standaard"/>
    <w:uiPriority w:val="34"/>
    <w:qFormat/>
    <w:rsid w:val="00495B26"/>
    <w:pPr>
      <w:ind w:left="720"/>
      <w:contextualSpacing/>
    </w:pPr>
  </w:style>
  <w:style w:type="character" w:customStyle="1" w:styleId="Kop1Char">
    <w:name w:val="Kop 1 Char"/>
    <w:basedOn w:val="Standaardalinea-lettertype"/>
    <w:link w:val="Kop1"/>
    <w:uiPriority w:val="9"/>
    <w:rsid w:val="0050284D"/>
    <w:rPr>
      <w:rFonts w:asciiTheme="majorHAnsi" w:eastAsiaTheme="majorEastAsia" w:hAnsiTheme="majorHAnsi" w:cstheme="majorBidi"/>
      <w:b/>
      <w:bCs/>
      <w:color w:val="365F91" w:themeColor="accent1" w:themeShade="BF"/>
      <w:sz w:val="28"/>
      <w:szCs w:val="28"/>
      <w:lang w:val="nl-NL" w:eastAsia="nl-NL"/>
    </w:rPr>
  </w:style>
  <w:style w:type="paragraph" w:styleId="Kopvaninhoudsopgave">
    <w:name w:val="TOC Heading"/>
    <w:basedOn w:val="Kop1"/>
    <w:next w:val="Standaard"/>
    <w:uiPriority w:val="39"/>
    <w:unhideWhenUsed/>
    <w:qFormat/>
    <w:rsid w:val="0050284D"/>
    <w:pPr>
      <w:overflowPunct/>
      <w:autoSpaceDE/>
      <w:autoSpaceDN/>
      <w:adjustRightInd/>
      <w:spacing w:line="276" w:lineRule="auto"/>
      <w:textAlignment w:val="auto"/>
      <w:outlineLvl w:val="9"/>
    </w:pPr>
    <w:rPr>
      <w:lang w:eastAsia="en-US"/>
    </w:rPr>
  </w:style>
  <w:style w:type="paragraph" w:styleId="Inhopg3">
    <w:name w:val="toc 3"/>
    <w:basedOn w:val="Standaard"/>
    <w:next w:val="Standaard"/>
    <w:autoRedefine/>
    <w:uiPriority w:val="39"/>
    <w:unhideWhenUsed/>
    <w:rsid w:val="0050284D"/>
    <w:pPr>
      <w:spacing w:after="100"/>
      <w:ind w:left="400"/>
    </w:pPr>
  </w:style>
  <w:style w:type="paragraph" w:styleId="Inhopg1">
    <w:name w:val="toc 1"/>
    <w:basedOn w:val="Standaard"/>
    <w:next w:val="Standaard"/>
    <w:autoRedefine/>
    <w:uiPriority w:val="39"/>
    <w:unhideWhenUsed/>
    <w:rsid w:val="0050284D"/>
    <w:pPr>
      <w:spacing w:after="100"/>
    </w:pPr>
  </w:style>
  <w:style w:type="character" w:styleId="Zwaar">
    <w:name w:val="Strong"/>
    <w:basedOn w:val="Standaardalinea-lettertype"/>
    <w:uiPriority w:val="22"/>
    <w:qFormat/>
    <w:rsid w:val="0050284D"/>
    <w:rPr>
      <w:b/>
      <w:bCs/>
    </w:rPr>
  </w:style>
  <w:style w:type="paragraph" w:styleId="Revisie">
    <w:name w:val="Revision"/>
    <w:hidden/>
    <w:uiPriority w:val="99"/>
    <w:semiHidden/>
    <w:rsid w:val="00FF0B9E"/>
    <w:rPr>
      <w:rFonts w:ascii="Verdana" w:hAnsi="Verdana" w:cs="Courier New"/>
      <w:sz w:val="18"/>
      <w:lang w:val="nl-NL" w:eastAsia="nl-NL"/>
    </w:rPr>
  </w:style>
  <w:style w:type="character" w:customStyle="1" w:styleId="TekstopmerkingChar">
    <w:name w:val="Tekst opmerking Char"/>
    <w:link w:val="Tekstopmerking"/>
    <w:uiPriority w:val="99"/>
    <w:semiHidden/>
    <w:rsid w:val="00C27FCA"/>
    <w:rPr>
      <w:rFonts w:ascii="Verdana" w:hAnsi="Verdana" w:cs="Courier New"/>
      <w:sz w:val="18"/>
      <w:lang w:val="nl-NL" w:eastAsia="nl-NL"/>
    </w:rPr>
  </w:style>
  <w:style w:type="table" w:styleId="Tabelraster">
    <w:name w:val="Table Grid"/>
    <w:basedOn w:val="Standaardtabel"/>
    <w:uiPriority w:val="59"/>
    <w:rsid w:val="00B2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D3E33"/>
    <w:pPr>
      <w:pBdr>
        <w:bottom w:val="single" w:sz="8" w:space="4" w:color="4F81BD" w:themeColor="accent1"/>
      </w:pBdr>
      <w:overflowPunct/>
      <w:autoSpaceDE/>
      <w:autoSpaceDN/>
      <w:adjustRightInd/>
      <w:spacing w:after="300"/>
      <w:contextualSpacing/>
      <w:textAlignment w:val="auto"/>
    </w:pPr>
    <w:rPr>
      <w:rFonts w:eastAsiaTheme="majorEastAsia"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ED3E33"/>
    <w:rPr>
      <w:rFonts w:ascii="Verdana" w:eastAsiaTheme="majorEastAsia" w:hAnsi="Verdana" w:cstheme="majorBidi"/>
      <w:color w:val="17365D" w:themeColor="text2" w:themeShade="BF"/>
      <w:spacing w:val="5"/>
      <w:kern w:val="28"/>
      <w:sz w:val="52"/>
      <w:szCs w:val="52"/>
      <w:lang w:val="nl-NL"/>
    </w:rPr>
  </w:style>
  <w:style w:type="character" w:customStyle="1" w:styleId="Kop2Char">
    <w:name w:val="Kop 2 Char"/>
    <w:basedOn w:val="Standaardalinea-lettertype"/>
    <w:link w:val="Kop2"/>
    <w:uiPriority w:val="9"/>
    <w:rsid w:val="00B139B5"/>
    <w:rPr>
      <w:rFonts w:ascii="Verdana" w:eastAsiaTheme="majorEastAsia" w:hAnsi="Verdana" w:cstheme="majorBidi"/>
      <w:bCs/>
      <w:sz w:val="18"/>
      <w:szCs w:val="26"/>
      <w:lang w:val="nl-NL"/>
    </w:rPr>
  </w:style>
  <w:style w:type="character" w:customStyle="1" w:styleId="Kop4Char">
    <w:name w:val="Kop 4 Char"/>
    <w:basedOn w:val="Standaardalinea-lettertype"/>
    <w:link w:val="Kop4"/>
    <w:uiPriority w:val="9"/>
    <w:rsid w:val="00B139B5"/>
    <w:rPr>
      <w:rFonts w:ascii="Verdana" w:hAnsi="Verdana"/>
      <w:bCs/>
      <w:iCs/>
      <w:sz w:val="18"/>
      <w:lang w:val="nl" w:eastAsia="nl-NL"/>
    </w:rPr>
  </w:style>
  <w:style w:type="character" w:customStyle="1" w:styleId="Kop5Char">
    <w:name w:val="Kop 5 Char"/>
    <w:basedOn w:val="Standaardalinea-lettertype"/>
    <w:link w:val="Kop5"/>
    <w:uiPriority w:val="9"/>
    <w:rsid w:val="00B139B5"/>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rsid w:val="00B139B5"/>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rsid w:val="00B139B5"/>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rsid w:val="00B139B5"/>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rsid w:val="00B139B5"/>
    <w:rPr>
      <w:rFonts w:asciiTheme="majorHAnsi" w:eastAsiaTheme="majorEastAsia" w:hAnsiTheme="majorHAnsi" w:cstheme="majorBidi"/>
      <w:i/>
      <w:iCs/>
      <w:color w:val="404040" w:themeColor="text1" w:themeTint="BF"/>
      <w:lang w:val="nl" w:eastAsia="nl-NL"/>
    </w:rPr>
  </w:style>
  <w:style w:type="paragraph" w:customStyle="1" w:styleId="DPAlinea2">
    <w:name w:val="DP_Alinea2"/>
    <w:basedOn w:val="Kop2"/>
    <w:next w:val="Standaard"/>
    <w:qFormat/>
    <w:rsid w:val="00B139B5"/>
    <w:pPr>
      <w:numPr>
        <w:ilvl w:val="1"/>
      </w:numPr>
      <w:spacing w:after="0"/>
      <w:ind w:hanging="851"/>
    </w:pPr>
  </w:style>
  <w:style w:type="paragraph" w:customStyle="1" w:styleId="Default">
    <w:name w:val="Default"/>
    <w:basedOn w:val="Standaard"/>
    <w:rsid w:val="00D328D4"/>
    <w:pPr>
      <w:overflowPunct/>
      <w:adjustRightInd/>
      <w:textAlignment w:val="auto"/>
    </w:pPr>
    <w:rPr>
      <w:rFonts w:ascii="Symbol" w:eastAsiaTheme="minorHAnsi" w:hAnsi="Symbol" w:cs="Times New Roman"/>
      <w:color w:val="000000"/>
      <w:sz w:val="24"/>
      <w:szCs w:val="24"/>
      <w:lang w:eastAsia="en-US"/>
    </w:rPr>
  </w:style>
  <w:style w:type="paragraph" w:styleId="Inhopg2">
    <w:name w:val="toc 2"/>
    <w:basedOn w:val="Standaard"/>
    <w:next w:val="Standaard"/>
    <w:autoRedefine/>
    <w:uiPriority w:val="39"/>
    <w:unhideWhenUsed/>
    <w:rsid w:val="00D328D4"/>
    <w:pPr>
      <w:spacing w:after="100"/>
      <w:ind w:left="180"/>
    </w:pPr>
  </w:style>
  <w:style w:type="paragraph" w:customStyle="1" w:styleId="DSLijstnummering1Binnen">
    <w:name w:val="DS_Lijstnummering1_Binnen"/>
    <w:basedOn w:val="Standaard"/>
    <w:qFormat/>
    <w:rsid w:val="002C2E05"/>
    <w:pPr>
      <w:numPr>
        <w:numId w:val="27"/>
      </w:numPr>
      <w:overflowPunct/>
      <w:autoSpaceDE/>
      <w:autoSpaceDN/>
      <w:adjustRightInd/>
      <w:spacing w:line="300" w:lineRule="atLeast"/>
      <w:textAlignment w:val="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9532">
      <w:bodyDiv w:val="1"/>
      <w:marLeft w:val="0"/>
      <w:marRight w:val="0"/>
      <w:marTop w:val="0"/>
      <w:marBottom w:val="0"/>
      <w:divBdr>
        <w:top w:val="none" w:sz="0" w:space="0" w:color="auto"/>
        <w:left w:val="none" w:sz="0" w:space="0" w:color="auto"/>
        <w:bottom w:val="none" w:sz="0" w:space="0" w:color="auto"/>
        <w:right w:val="none" w:sz="0" w:space="0" w:color="auto"/>
      </w:divBdr>
    </w:div>
    <w:div w:id="220676512">
      <w:bodyDiv w:val="1"/>
      <w:marLeft w:val="0"/>
      <w:marRight w:val="0"/>
      <w:marTop w:val="0"/>
      <w:marBottom w:val="0"/>
      <w:divBdr>
        <w:top w:val="none" w:sz="0" w:space="0" w:color="auto"/>
        <w:left w:val="none" w:sz="0" w:space="0" w:color="auto"/>
        <w:bottom w:val="none" w:sz="0" w:space="0" w:color="auto"/>
        <w:right w:val="none" w:sz="0" w:space="0" w:color="auto"/>
      </w:divBdr>
      <w:divsChild>
        <w:div w:id="1386568883">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849632943">
          <w:marLeft w:val="0"/>
          <w:marRight w:val="0"/>
          <w:marTop w:val="0"/>
          <w:marBottom w:val="0"/>
          <w:divBdr>
            <w:top w:val="none" w:sz="0" w:space="0" w:color="auto"/>
            <w:left w:val="none" w:sz="0" w:space="0" w:color="auto"/>
            <w:bottom w:val="none" w:sz="0" w:space="0" w:color="auto"/>
            <w:right w:val="none" w:sz="0" w:space="0" w:color="auto"/>
          </w:divBdr>
        </w:div>
        <w:div w:id="1671060419">
          <w:marLeft w:val="0"/>
          <w:marRight w:val="0"/>
          <w:marTop w:val="0"/>
          <w:marBottom w:val="0"/>
          <w:divBdr>
            <w:top w:val="none" w:sz="0" w:space="0" w:color="auto"/>
            <w:left w:val="none" w:sz="0" w:space="0" w:color="auto"/>
            <w:bottom w:val="none" w:sz="0" w:space="0" w:color="auto"/>
            <w:right w:val="none" w:sz="0" w:space="0" w:color="auto"/>
          </w:divBdr>
        </w:div>
        <w:div w:id="1862553136">
          <w:marLeft w:val="0"/>
          <w:marRight w:val="0"/>
          <w:marTop w:val="0"/>
          <w:marBottom w:val="0"/>
          <w:divBdr>
            <w:top w:val="none" w:sz="0" w:space="0" w:color="auto"/>
            <w:left w:val="none" w:sz="0" w:space="0" w:color="auto"/>
            <w:bottom w:val="none" w:sz="0" w:space="0" w:color="auto"/>
            <w:right w:val="none" w:sz="0" w:space="0" w:color="auto"/>
          </w:divBdr>
        </w:div>
        <w:div w:id="863831856">
          <w:marLeft w:val="0"/>
          <w:marRight w:val="0"/>
          <w:marTop w:val="0"/>
          <w:marBottom w:val="0"/>
          <w:divBdr>
            <w:top w:val="none" w:sz="0" w:space="0" w:color="auto"/>
            <w:left w:val="none" w:sz="0" w:space="0" w:color="auto"/>
            <w:bottom w:val="none" w:sz="0" w:space="0" w:color="auto"/>
            <w:right w:val="none" w:sz="0" w:space="0" w:color="auto"/>
          </w:divBdr>
        </w:div>
        <w:div w:id="1116370663">
          <w:marLeft w:val="0"/>
          <w:marRight w:val="0"/>
          <w:marTop w:val="0"/>
          <w:marBottom w:val="0"/>
          <w:divBdr>
            <w:top w:val="none" w:sz="0" w:space="0" w:color="auto"/>
            <w:left w:val="none" w:sz="0" w:space="0" w:color="auto"/>
            <w:bottom w:val="none" w:sz="0" w:space="0" w:color="auto"/>
            <w:right w:val="none" w:sz="0" w:space="0" w:color="auto"/>
          </w:divBdr>
        </w:div>
        <w:div w:id="899438299">
          <w:marLeft w:val="0"/>
          <w:marRight w:val="0"/>
          <w:marTop w:val="0"/>
          <w:marBottom w:val="0"/>
          <w:divBdr>
            <w:top w:val="none" w:sz="0" w:space="0" w:color="auto"/>
            <w:left w:val="none" w:sz="0" w:space="0" w:color="auto"/>
            <w:bottom w:val="none" w:sz="0" w:space="0" w:color="auto"/>
            <w:right w:val="none" w:sz="0" w:space="0" w:color="auto"/>
          </w:divBdr>
        </w:div>
        <w:div w:id="1023825257">
          <w:marLeft w:val="0"/>
          <w:marRight w:val="0"/>
          <w:marTop w:val="0"/>
          <w:marBottom w:val="0"/>
          <w:divBdr>
            <w:top w:val="none" w:sz="0" w:space="0" w:color="auto"/>
            <w:left w:val="none" w:sz="0" w:space="0" w:color="auto"/>
            <w:bottom w:val="none" w:sz="0" w:space="0" w:color="auto"/>
            <w:right w:val="none" w:sz="0" w:space="0" w:color="auto"/>
          </w:divBdr>
        </w:div>
        <w:div w:id="1073549962">
          <w:marLeft w:val="0"/>
          <w:marRight w:val="0"/>
          <w:marTop w:val="0"/>
          <w:marBottom w:val="0"/>
          <w:divBdr>
            <w:top w:val="none" w:sz="0" w:space="0" w:color="auto"/>
            <w:left w:val="none" w:sz="0" w:space="0" w:color="auto"/>
            <w:bottom w:val="none" w:sz="0" w:space="0" w:color="auto"/>
            <w:right w:val="none" w:sz="0" w:space="0" w:color="auto"/>
          </w:divBdr>
        </w:div>
        <w:div w:id="1370837310">
          <w:marLeft w:val="0"/>
          <w:marRight w:val="0"/>
          <w:marTop w:val="0"/>
          <w:marBottom w:val="0"/>
          <w:divBdr>
            <w:top w:val="none" w:sz="0" w:space="0" w:color="auto"/>
            <w:left w:val="none" w:sz="0" w:space="0" w:color="auto"/>
            <w:bottom w:val="none" w:sz="0" w:space="0" w:color="auto"/>
            <w:right w:val="none" w:sz="0" w:space="0" w:color="auto"/>
          </w:divBdr>
        </w:div>
        <w:div w:id="1739094107">
          <w:marLeft w:val="0"/>
          <w:marRight w:val="0"/>
          <w:marTop w:val="0"/>
          <w:marBottom w:val="0"/>
          <w:divBdr>
            <w:top w:val="none" w:sz="0" w:space="0" w:color="auto"/>
            <w:left w:val="none" w:sz="0" w:space="0" w:color="auto"/>
            <w:bottom w:val="none" w:sz="0" w:space="0" w:color="auto"/>
            <w:right w:val="none" w:sz="0" w:space="0" w:color="auto"/>
          </w:divBdr>
        </w:div>
        <w:div w:id="1717776900">
          <w:marLeft w:val="0"/>
          <w:marRight w:val="0"/>
          <w:marTop w:val="0"/>
          <w:marBottom w:val="0"/>
          <w:divBdr>
            <w:top w:val="none" w:sz="0" w:space="0" w:color="auto"/>
            <w:left w:val="none" w:sz="0" w:space="0" w:color="auto"/>
            <w:bottom w:val="none" w:sz="0" w:space="0" w:color="auto"/>
            <w:right w:val="none" w:sz="0" w:space="0" w:color="auto"/>
          </w:divBdr>
        </w:div>
        <w:div w:id="1566719139">
          <w:marLeft w:val="0"/>
          <w:marRight w:val="0"/>
          <w:marTop w:val="0"/>
          <w:marBottom w:val="0"/>
          <w:divBdr>
            <w:top w:val="none" w:sz="0" w:space="0" w:color="auto"/>
            <w:left w:val="none" w:sz="0" w:space="0" w:color="auto"/>
            <w:bottom w:val="none" w:sz="0" w:space="0" w:color="auto"/>
            <w:right w:val="none" w:sz="0" w:space="0" w:color="auto"/>
          </w:divBdr>
        </w:div>
        <w:div w:id="1255817455">
          <w:marLeft w:val="0"/>
          <w:marRight w:val="0"/>
          <w:marTop w:val="0"/>
          <w:marBottom w:val="0"/>
          <w:divBdr>
            <w:top w:val="none" w:sz="0" w:space="0" w:color="auto"/>
            <w:left w:val="none" w:sz="0" w:space="0" w:color="auto"/>
            <w:bottom w:val="none" w:sz="0" w:space="0" w:color="auto"/>
            <w:right w:val="none" w:sz="0" w:space="0" w:color="auto"/>
          </w:divBdr>
        </w:div>
        <w:div w:id="430975121">
          <w:marLeft w:val="0"/>
          <w:marRight w:val="0"/>
          <w:marTop w:val="0"/>
          <w:marBottom w:val="0"/>
          <w:divBdr>
            <w:top w:val="none" w:sz="0" w:space="0" w:color="auto"/>
            <w:left w:val="none" w:sz="0" w:space="0" w:color="auto"/>
            <w:bottom w:val="none" w:sz="0" w:space="0" w:color="auto"/>
            <w:right w:val="none" w:sz="0" w:space="0" w:color="auto"/>
          </w:divBdr>
        </w:div>
        <w:div w:id="1486357930">
          <w:marLeft w:val="0"/>
          <w:marRight w:val="0"/>
          <w:marTop w:val="0"/>
          <w:marBottom w:val="0"/>
          <w:divBdr>
            <w:top w:val="none" w:sz="0" w:space="0" w:color="auto"/>
            <w:left w:val="none" w:sz="0" w:space="0" w:color="auto"/>
            <w:bottom w:val="none" w:sz="0" w:space="0" w:color="auto"/>
            <w:right w:val="none" w:sz="0" w:space="0" w:color="auto"/>
          </w:divBdr>
        </w:div>
        <w:div w:id="1381980024">
          <w:marLeft w:val="0"/>
          <w:marRight w:val="0"/>
          <w:marTop w:val="0"/>
          <w:marBottom w:val="0"/>
          <w:divBdr>
            <w:top w:val="none" w:sz="0" w:space="0" w:color="auto"/>
            <w:left w:val="none" w:sz="0" w:space="0" w:color="auto"/>
            <w:bottom w:val="none" w:sz="0" w:space="0" w:color="auto"/>
            <w:right w:val="none" w:sz="0" w:space="0" w:color="auto"/>
          </w:divBdr>
        </w:div>
        <w:div w:id="1067920121">
          <w:marLeft w:val="0"/>
          <w:marRight w:val="0"/>
          <w:marTop w:val="0"/>
          <w:marBottom w:val="0"/>
          <w:divBdr>
            <w:top w:val="none" w:sz="0" w:space="0" w:color="auto"/>
            <w:left w:val="none" w:sz="0" w:space="0" w:color="auto"/>
            <w:bottom w:val="none" w:sz="0" w:space="0" w:color="auto"/>
            <w:right w:val="none" w:sz="0" w:space="0" w:color="auto"/>
          </w:divBdr>
        </w:div>
        <w:div w:id="665400433">
          <w:marLeft w:val="0"/>
          <w:marRight w:val="0"/>
          <w:marTop w:val="0"/>
          <w:marBottom w:val="0"/>
          <w:divBdr>
            <w:top w:val="none" w:sz="0" w:space="0" w:color="auto"/>
            <w:left w:val="none" w:sz="0" w:space="0" w:color="auto"/>
            <w:bottom w:val="none" w:sz="0" w:space="0" w:color="auto"/>
            <w:right w:val="none" w:sz="0" w:space="0" w:color="auto"/>
          </w:divBdr>
        </w:div>
        <w:div w:id="2064795253">
          <w:marLeft w:val="0"/>
          <w:marRight w:val="0"/>
          <w:marTop w:val="0"/>
          <w:marBottom w:val="0"/>
          <w:divBdr>
            <w:top w:val="none" w:sz="0" w:space="0" w:color="auto"/>
            <w:left w:val="none" w:sz="0" w:space="0" w:color="auto"/>
            <w:bottom w:val="none" w:sz="0" w:space="0" w:color="auto"/>
            <w:right w:val="none" w:sz="0" w:space="0" w:color="auto"/>
          </w:divBdr>
        </w:div>
        <w:div w:id="204485466">
          <w:marLeft w:val="0"/>
          <w:marRight w:val="0"/>
          <w:marTop w:val="0"/>
          <w:marBottom w:val="0"/>
          <w:divBdr>
            <w:top w:val="none" w:sz="0" w:space="0" w:color="auto"/>
            <w:left w:val="none" w:sz="0" w:space="0" w:color="auto"/>
            <w:bottom w:val="none" w:sz="0" w:space="0" w:color="auto"/>
            <w:right w:val="none" w:sz="0" w:space="0" w:color="auto"/>
          </w:divBdr>
        </w:div>
        <w:div w:id="607004405">
          <w:marLeft w:val="0"/>
          <w:marRight w:val="0"/>
          <w:marTop w:val="0"/>
          <w:marBottom w:val="0"/>
          <w:divBdr>
            <w:top w:val="none" w:sz="0" w:space="0" w:color="auto"/>
            <w:left w:val="none" w:sz="0" w:space="0" w:color="auto"/>
            <w:bottom w:val="none" w:sz="0" w:space="0" w:color="auto"/>
            <w:right w:val="none" w:sz="0" w:space="0" w:color="auto"/>
          </w:divBdr>
        </w:div>
        <w:div w:id="627706274">
          <w:marLeft w:val="0"/>
          <w:marRight w:val="0"/>
          <w:marTop w:val="0"/>
          <w:marBottom w:val="0"/>
          <w:divBdr>
            <w:top w:val="none" w:sz="0" w:space="0" w:color="auto"/>
            <w:left w:val="none" w:sz="0" w:space="0" w:color="auto"/>
            <w:bottom w:val="none" w:sz="0" w:space="0" w:color="auto"/>
            <w:right w:val="none" w:sz="0" w:space="0" w:color="auto"/>
          </w:divBdr>
        </w:div>
        <w:div w:id="220987407">
          <w:marLeft w:val="0"/>
          <w:marRight w:val="0"/>
          <w:marTop w:val="0"/>
          <w:marBottom w:val="0"/>
          <w:divBdr>
            <w:top w:val="none" w:sz="0" w:space="0" w:color="auto"/>
            <w:left w:val="none" w:sz="0" w:space="0" w:color="auto"/>
            <w:bottom w:val="none" w:sz="0" w:space="0" w:color="auto"/>
            <w:right w:val="none" w:sz="0" w:space="0" w:color="auto"/>
          </w:divBdr>
        </w:div>
        <w:div w:id="1256478559">
          <w:marLeft w:val="0"/>
          <w:marRight w:val="0"/>
          <w:marTop w:val="0"/>
          <w:marBottom w:val="0"/>
          <w:divBdr>
            <w:top w:val="none" w:sz="0" w:space="0" w:color="auto"/>
            <w:left w:val="none" w:sz="0" w:space="0" w:color="auto"/>
            <w:bottom w:val="none" w:sz="0" w:space="0" w:color="auto"/>
            <w:right w:val="none" w:sz="0" w:space="0" w:color="auto"/>
          </w:divBdr>
        </w:div>
        <w:div w:id="1956399084">
          <w:marLeft w:val="0"/>
          <w:marRight w:val="0"/>
          <w:marTop w:val="0"/>
          <w:marBottom w:val="0"/>
          <w:divBdr>
            <w:top w:val="none" w:sz="0" w:space="0" w:color="auto"/>
            <w:left w:val="none" w:sz="0" w:space="0" w:color="auto"/>
            <w:bottom w:val="none" w:sz="0" w:space="0" w:color="auto"/>
            <w:right w:val="none" w:sz="0" w:space="0" w:color="auto"/>
          </w:divBdr>
        </w:div>
        <w:div w:id="1061751369">
          <w:marLeft w:val="0"/>
          <w:marRight w:val="0"/>
          <w:marTop w:val="0"/>
          <w:marBottom w:val="0"/>
          <w:divBdr>
            <w:top w:val="none" w:sz="0" w:space="0" w:color="auto"/>
            <w:left w:val="none" w:sz="0" w:space="0" w:color="auto"/>
            <w:bottom w:val="none" w:sz="0" w:space="0" w:color="auto"/>
            <w:right w:val="none" w:sz="0" w:space="0" w:color="auto"/>
          </w:divBdr>
        </w:div>
        <w:div w:id="740443910">
          <w:marLeft w:val="0"/>
          <w:marRight w:val="0"/>
          <w:marTop w:val="0"/>
          <w:marBottom w:val="0"/>
          <w:divBdr>
            <w:top w:val="none" w:sz="0" w:space="0" w:color="auto"/>
            <w:left w:val="none" w:sz="0" w:space="0" w:color="auto"/>
            <w:bottom w:val="none" w:sz="0" w:space="0" w:color="auto"/>
            <w:right w:val="none" w:sz="0" w:space="0" w:color="auto"/>
          </w:divBdr>
        </w:div>
        <w:div w:id="1096437005">
          <w:marLeft w:val="0"/>
          <w:marRight w:val="0"/>
          <w:marTop w:val="0"/>
          <w:marBottom w:val="0"/>
          <w:divBdr>
            <w:top w:val="none" w:sz="0" w:space="0" w:color="auto"/>
            <w:left w:val="none" w:sz="0" w:space="0" w:color="auto"/>
            <w:bottom w:val="none" w:sz="0" w:space="0" w:color="auto"/>
            <w:right w:val="none" w:sz="0" w:space="0" w:color="auto"/>
          </w:divBdr>
        </w:div>
      </w:divsChild>
    </w:div>
    <w:div w:id="530804849">
      <w:bodyDiv w:val="1"/>
      <w:marLeft w:val="0"/>
      <w:marRight w:val="0"/>
      <w:marTop w:val="0"/>
      <w:marBottom w:val="0"/>
      <w:divBdr>
        <w:top w:val="none" w:sz="0" w:space="0" w:color="auto"/>
        <w:left w:val="none" w:sz="0" w:space="0" w:color="auto"/>
        <w:bottom w:val="none" w:sz="0" w:space="0" w:color="auto"/>
        <w:right w:val="none" w:sz="0" w:space="0" w:color="auto"/>
      </w:divBdr>
    </w:div>
    <w:div w:id="853688006">
      <w:bodyDiv w:val="1"/>
      <w:marLeft w:val="0"/>
      <w:marRight w:val="0"/>
      <w:marTop w:val="0"/>
      <w:marBottom w:val="0"/>
      <w:divBdr>
        <w:top w:val="none" w:sz="0" w:space="0" w:color="auto"/>
        <w:left w:val="none" w:sz="0" w:space="0" w:color="auto"/>
        <w:bottom w:val="none" w:sz="0" w:space="0" w:color="auto"/>
        <w:right w:val="none" w:sz="0" w:space="0" w:color="auto"/>
      </w:divBdr>
      <w:divsChild>
        <w:div w:id="1623151698">
          <w:marLeft w:val="0"/>
          <w:marRight w:val="0"/>
          <w:marTop w:val="0"/>
          <w:marBottom w:val="0"/>
          <w:divBdr>
            <w:top w:val="none" w:sz="0" w:space="0" w:color="auto"/>
            <w:left w:val="none" w:sz="0" w:space="0" w:color="auto"/>
            <w:bottom w:val="none" w:sz="0" w:space="0" w:color="auto"/>
            <w:right w:val="none" w:sz="0" w:space="0" w:color="auto"/>
          </w:divBdr>
        </w:div>
        <w:div w:id="1659116687">
          <w:marLeft w:val="0"/>
          <w:marRight w:val="0"/>
          <w:marTop w:val="0"/>
          <w:marBottom w:val="0"/>
          <w:divBdr>
            <w:top w:val="none" w:sz="0" w:space="0" w:color="auto"/>
            <w:left w:val="none" w:sz="0" w:space="0" w:color="auto"/>
            <w:bottom w:val="none" w:sz="0" w:space="0" w:color="auto"/>
            <w:right w:val="none" w:sz="0" w:space="0" w:color="auto"/>
          </w:divBdr>
        </w:div>
        <w:div w:id="695274676">
          <w:marLeft w:val="0"/>
          <w:marRight w:val="0"/>
          <w:marTop w:val="0"/>
          <w:marBottom w:val="0"/>
          <w:divBdr>
            <w:top w:val="none" w:sz="0" w:space="0" w:color="auto"/>
            <w:left w:val="none" w:sz="0" w:space="0" w:color="auto"/>
            <w:bottom w:val="none" w:sz="0" w:space="0" w:color="auto"/>
            <w:right w:val="none" w:sz="0" w:space="0" w:color="auto"/>
          </w:divBdr>
        </w:div>
        <w:div w:id="1485004472">
          <w:marLeft w:val="0"/>
          <w:marRight w:val="0"/>
          <w:marTop w:val="0"/>
          <w:marBottom w:val="0"/>
          <w:divBdr>
            <w:top w:val="none" w:sz="0" w:space="0" w:color="auto"/>
            <w:left w:val="none" w:sz="0" w:space="0" w:color="auto"/>
            <w:bottom w:val="none" w:sz="0" w:space="0" w:color="auto"/>
            <w:right w:val="none" w:sz="0" w:space="0" w:color="auto"/>
          </w:divBdr>
        </w:div>
        <w:div w:id="1273634032">
          <w:marLeft w:val="0"/>
          <w:marRight w:val="0"/>
          <w:marTop w:val="0"/>
          <w:marBottom w:val="0"/>
          <w:divBdr>
            <w:top w:val="none" w:sz="0" w:space="0" w:color="auto"/>
            <w:left w:val="none" w:sz="0" w:space="0" w:color="auto"/>
            <w:bottom w:val="none" w:sz="0" w:space="0" w:color="auto"/>
            <w:right w:val="none" w:sz="0" w:space="0" w:color="auto"/>
          </w:divBdr>
        </w:div>
        <w:div w:id="1013414743">
          <w:marLeft w:val="0"/>
          <w:marRight w:val="0"/>
          <w:marTop w:val="0"/>
          <w:marBottom w:val="0"/>
          <w:divBdr>
            <w:top w:val="none" w:sz="0" w:space="0" w:color="auto"/>
            <w:left w:val="none" w:sz="0" w:space="0" w:color="auto"/>
            <w:bottom w:val="none" w:sz="0" w:space="0" w:color="auto"/>
            <w:right w:val="none" w:sz="0" w:space="0" w:color="auto"/>
          </w:divBdr>
        </w:div>
        <w:div w:id="1594439630">
          <w:marLeft w:val="0"/>
          <w:marRight w:val="0"/>
          <w:marTop w:val="0"/>
          <w:marBottom w:val="0"/>
          <w:divBdr>
            <w:top w:val="none" w:sz="0" w:space="0" w:color="auto"/>
            <w:left w:val="none" w:sz="0" w:space="0" w:color="auto"/>
            <w:bottom w:val="none" w:sz="0" w:space="0" w:color="auto"/>
            <w:right w:val="none" w:sz="0" w:space="0" w:color="auto"/>
          </w:divBdr>
        </w:div>
        <w:div w:id="1808009942">
          <w:marLeft w:val="0"/>
          <w:marRight w:val="0"/>
          <w:marTop w:val="0"/>
          <w:marBottom w:val="0"/>
          <w:divBdr>
            <w:top w:val="none" w:sz="0" w:space="0" w:color="auto"/>
            <w:left w:val="none" w:sz="0" w:space="0" w:color="auto"/>
            <w:bottom w:val="none" w:sz="0" w:space="0" w:color="auto"/>
            <w:right w:val="none" w:sz="0" w:space="0" w:color="auto"/>
          </w:divBdr>
        </w:div>
        <w:div w:id="811095269">
          <w:marLeft w:val="0"/>
          <w:marRight w:val="0"/>
          <w:marTop w:val="0"/>
          <w:marBottom w:val="0"/>
          <w:divBdr>
            <w:top w:val="none" w:sz="0" w:space="0" w:color="auto"/>
            <w:left w:val="none" w:sz="0" w:space="0" w:color="auto"/>
            <w:bottom w:val="none" w:sz="0" w:space="0" w:color="auto"/>
            <w:right w:val="none" w:sz="0" w:space="0" w:color="auto"/>
          </w:divBdr>
        </w:div>
        <w:div w:id="1775058171">
          <w:marLeft w:val="0"/>
          <w:marRight w:val="0"/>
          <w:marTop w:val="0"/>
          <w:marBottom w:val="0"/>
          <w:divBdr>
            <w:top w:val="none" w:sz="0" w:space="0" w:color="auto"/>
            <w:left w:val="none" w:sz="0" w:space="0" w:color="auto"/>
            <w:bottom w:val="none" w:sz="0" w:space="0" w:color="auto"/>
            <w:right w:val="none" w:sz="0" w:space="0" w:color="auto"/>
          </w:divBdr>
        </w:div>
        <w:div w:id="2024897061">
          <w:marLeft w:val="0"/>
          <w:marRight w:val="0"/>
          <w:marTop w:val="0"/>
          <w:marBottom w:val="0"/>
          <w:divBdr>
            <w:top w:val="none" w:sz="0" w:space="0" w:color="auto"/>
            <w:left w:val="none" w:sz="0" w:space="0" w:color="auto"/>
            <w:bottom w:val="none" w:sz="0" w:space="0" w:color="auto"/>
            <w:right w:val="none" w:sz="0" w:space="0" w:color="auto"/>
          </w:divBdr>
        </w:div>
        <w:div w:id="365641279">
          <w:marLeft w:val="0"/>
          <w:marRight w:val="0"/>
          <w:marTop w:val="0"/>
          <w:marBottom w:val="0"/>
          <w:divBdr>
            <w:top w:val="none" w:sz="0" w:space="0" w:color="auto"/>
            <w:left w:val="none" w:sz="0" w:space="0" w:color="auto"/>
            <w:bottom w:val="none" w:sz="0" w:space="0" w:color="auto"/>
            <w:right w:val="none" w:sz="0" w:space="0" w:color="auto"/>
          </w:divBdr>
        </w:div>
        <w:div w:id="566261007">
          <w:marLeft w:val="0"/>
          <w:marRight w:val="0"/>
          <w:marTop w:val="0"/>
          <w:marBottom w:val="0"/>
          <w:divBdr>
            <w:top w:val="none" w:sz="0" w:space="0" w:color="auto"/>
            <w:left w:val="none" w:sz="0" w:space="0" w:color="auto"/>
            <w:bottom w:val="none" w:sz="0" w:space="0" w:color="auto"/>
            <w:right w:val="none" w:sz="0" w:space="0" w:color="auto"/>
          </w:divBdr>
        </w:div>
        <w:div w:id="1768306088">
          <w:marLeft w:val="0"/>
          <w:marRight w:val="0"/>
          <w:marTop w:val="0"/>
          <w:marBottom w:val="0"/>
          <w:divBdr>
            <w:top w:val="none" w:sz="0" w:space="0" w:color="auto"/>
            <w:left w:val="none" w:sz="0" w:space="0" w:color="auto"/>
            <w:bottom w:val="none" w:sz="0" w:space="0" w:color="auto"/>
            <w:right w:val="none" w:sz="0" w:space="0" w:color="auto"/>
          </w:divBdr>
        </w:div>
        <w:div w:id="82992981">
          <w:marLeft w:val="0"/>
          <w:marRight w:val="0"/>
          <w:marTop w:val="0"/>
          <w:marBottom w:val="0"/>
          <w:divBdr>
            <w:top w:val="none" w:sz="0" w:space="0" w:color="auto"/>
            <w:left w:val="none" w:sz="0" w:space="0" w:color="auto"/>
            <w:bottom w:val="none" w:sz="0" w:space="0" w:color="auto"/>
            <w:right w:val="none" w:sz="0" w:space="0" w:color="auto"/>
          </w:divBdr>
        </w:div>
        <w:div w:id="1532261404">
          <w:marLeft w:val="0"/>
          <w:marRight w:val="0"/>
          <w:marTop w:val="0"/>
          <w:marBottom w:val="0"/>
          <w:divBdr>
            <w:top w:val="none" w:sz="0" w:space="0" w:color="auto"/>
            <w:left w:val="none" w:sz="0" w:space="0" w:color="auto"/>
            <w:bottom w:val="none" w:sz="0" w:space="0" w:color="auto"/>
            <w:right w:val="none" w:sz="0" w:space="0" w:color="auto"/>
          </w:divBdr>
        </w:div>
        <w:div w:id="1975023581">
          <w:marLeft w:val="0"/>
          <w:marRight w:val="0"/>
          <w:marTop w:val="0"/>
          <w:marBottom w:val="0"/>
          <w:divBdr>
            <w:top w:val="none" w:sz="0" w:space="0" w:color="auto"/>
            <w:left w:val="none" w:sz="0" w:space="0" w:color="auto"/>
            <w:bottom w:val="none" w:sz="0" w:space="0" w:color="auto"/>
            <w:right w:val="none" w:sz="0" w:space="0" w:color="auto"/>
          </w:divBdr>
        </w:div>
        <w:div w:id="19473504">
          <w:marLeft w:val="0"/>
          <w:marRight w:val="0"/>
          <w:marTop w:val="0"/>
          <w:marBottom w:val="0"/>
          <w:divBdr>
            <w:top w:val="none" w:sz="0" w:space="0" w:color="auto"/>
            <w:left w:val="none" w:sz="0" w:space="0" w:color="auto"/>
            <w:bottom w:val="none" w:sz="0" w:space="0" w:color="auto"/>
            <w:right w:val="none" w:sz="0" w:space="0" w:color="auto"/>
          </w:divBdr>
        </w:div>
        <w:div w:id="356272147">
          <w:marLeft w:val="0"/>
          <w:marRight w:val="0"/>
          <w:marTop w:val="0"/>
          <w:marBottom w:val="0"/>
          <w:divBdr>
            <w:top w:val="none" w:sz="0" w:space="0" w:color="auto"/>
            <w:left w:val="none" w:sz="0" w:space="0" w:color="auto"/>
            <w:bottom w:val="none" w:sz="0" w:space="0" w:color="auto"/>
            <w:right w:val="none" w:sz="0" w:space="0" w:color="auto"/>
          </w:divBdr>
        </w:div>
        <w:div w:id="774441555">
          <w:marLeft w:val="0"/>
          <w:marRight w:val="0"/>
          <w:marTop w:val="0"/>
          <w:marBottom w:val="0"/>
          <w:divBdr>
            <w:top w:val="none" w:sz="0" w:space="0" w:color="auto"/>
            <w:left w:val="none" w:sz="0" w:space="0" w:color="auto"/>
            <w:bottom w:val="none" w:sz="0" w:space="0" w:color="auto"/>
            <w:right w:val="none" w:sz="0" w:space="0" w:color="auto"/>
          </w:divBdr>
        </w:div>
        <w:div w:id="770929632">
          <w:marLeft w:val="0"/>
          <w:marRight w:val="0"/>
          <w:marTop w:val="0"/>
          <w:marBottom w:val="0"/>
          <w:divBdr>
            <w:top w:val="none" w:sz="0" w:space="0" w:color="auto"/>
            <w:left w:val="none" w:sz="0" w:space="0" w:color="auto"/>
            <w:bottom w:val="none" w:sz="0" w:space="0" w:color="auto"/>
            <w:right w:val="none" w:sz="0" w:space="0" w:color="auto"/>
          </w:divBdr>
        </w:div>
        <w:div w:id="2002998783">
          <w:marLeft w:val="0"/>
          <w:marRight w:val="0"/>
          <w:marTop w:val="0"/>
          <w:marBottom w:val="0"/>
          <w:divBdr>
            <w:top w:val="none" w:sz="0" w:space="0" w:color="auto"/>
            <w:left w:val="none" w:sz="0" w:space="0" w:color="auto"/>
            <w:bottom w:val="none" w:sz="0" w:space="0" w:color="auto"/>
            <w:right w:val="none" w:sz="0" w:space="0" w:color="auto"/>
          </w:divBdr>
        </w:div>
        <w:div w:id="1133475415">
          <w:marLeft w:val="0"/>
          <w:marRight w:val="0"/>
          <w:marTop w:val="0"/>
          <w:marBottom w:val="0"/>
          <w:divBdr>
            <w:top w:val="none" w:sz="0" w:space="0" w:color="auto"/>
            <w:left w:val="none" w:sz="0" w:space="0" w:color="auto"/>
            <w:bottom w:val="none" w:sz="0" w:space="0" w:color="auto"/>
            <w:right w:val="none" w:sz="0" w:space="0" w:color="auto"/>
          </w:divBdr>
        </w:div>
        <w:div w:id="388191575">
          <w:marLeft w:val="0"/>
          <w:marRight w:val="0"/>
          <w:marTop w:val="0"/>
          <w:marBottom w:val="0"/>
          <w:divBdr>
            <w:top w:val="none" w:sz="0" w:space="0" w:color="auto"/>
            <w:left w:val="none" w:sz="0" w:space="0" w:color="auto"/>
            <w:bottom w:val="none" w:sz="0" w:space="0" w:color="auto"/>
            <w:right w:val="none" w:sz="0" w:space="0" w:color="auto"/>
          </w:divBdr>
        </w:div>
        <w:div w:id="97601727">
          <w:marLeft w:val="0"/>
          <w:marRight w:val="0"/>
          <w:marTop w:val="0"/>
          <w:marBottom w:val="0"/>
          <w:divBdr>
            <w:top w:val="none" w:sz="0" w:space="0" w:color="auto"/>
            <w:left w:val="none" w:sz="0" w:space="0" w:color="auto"/>
            <w:bottom w:val="none" w:sz="0" w:space="0" w:color="auto"/>
            <w:right w:val="none" w:sz="0" w:space="0" w:color="auto"/>
          </w:divBdr>
        </w:div>
        <w:div w:id="1482575728">
          <w:marLeft w:val="0"/>
          <w:marRight w:val="0"/>
          <w:marTop w:val="0"/>
          <w:marBottom w:val="0"/>
          <w:divBdr>
            <w:top w:val="none" w:sz="0" w:space="0" w:color="auto"/>
            <w:left w:val="none" w:sz="0" w:space="0" w:color="auto"/>
            <w:bottom w:val="none" w:sz="0" w:space="0" w:color="auto"/>
            <w:right w:val="none" w:sz="0" w:space="0" w:color="auto"/>
          </w:divBdr>
        </w:div>
        <w:div w:id="145558477">
          <w:marLeft w:val="0"/>
          <w:marRight w:val="0"/>
          <w:marTop w:val="0"/>
          <w:marBottom w:val="0"/>
          <w:divBdr>
            <w:top w:val="none" w:sz="0" w:space="0" w:color="auto"/>
            <w:left w:val="none" w:sz="0" w:space="0" w:color="auto"/>
            <w:bottom w:val="none" w:sz="0" w:space="0" w:color="auto"/>
            <w:right w:val="none" w:sz="0" w:space="0" w:color="auto"/>
          </w:divBdr>
        </w:div>
        <w:div w:id="1265844687">
          <w:marLeft w:val="0"/>
          <w:marRight w:val="0"/>
          <w:marTop w:val="0"/>
          <w:marBottom w:val="0"/>
          <w:divBdr>
            <w:top w:val="none" w:sz="0" w:space="0" w:color="auto"/>
            <w:left w:val="none" w:sz="0" w:space="0" w:color="auto"/>
            <w:bottom w:val="none" w:sz="0" w:space="0" w:color="auto"/>
            <w:right w:val="none" w:sz="0" w:space="0" w:color="auto"/>
          </w:divBdr>
        </w:div>
        <w:div w:id="1051155019">
          <w:marLeft w:val="0"/>
          <w:marRight w:val="0"/>
          <w:marTop w:val="0"/>
          <w:marBottom w:val="0"/>
          <w:divBdr>
            <w:top w:val="none" w:sz="0" w:space="0" w:color="auto"/>
            <w:left w:val="none" w:sz="0" w:space="0" w:color="auto"/>
            <w:bottom w:val="none" w:sz="0" w:space="0" w:color="auto"/>
            <w:right w:val="none" w:sz="0" w:space="0" w:color="auto"/>
          </w:divBdr>
        </w:div>
        <w:div w:id="224339008">
          <w:marLeft w:val="0"/>
          <w:marRight w:val="0"/>
          <w:marTop w:val="0"/>
          <w:marBottom w:val="0"/>
          <w:divBdr>
            <w:top w:val="none" w:sz="0" w:space="0" w:color="auto"/>
            <w:left w:val="none" w:sz="0" w:space="0" w:color="auto"/>
            <w:bottom w:val="none" w:sz="0" w:space="0" w:color="auto"/>
            <w:right w:val="none" w:sz="0" w:space="0" w:color="auto"/>
          </w:divBdr>
        </w:div>
      </w:divsChild>
    </w:div>
    <w:div w:id="967784785">
      <w:bodyDiv w:val="1"/>
      <w:marLeft w:val="0"/>
      <w:marRight w:val="0"/>
      <w:marTop w:val="0"/>
      <w:marBottom w:val="0"/>
      <w:divBdr>
        <w:top w:val="none" w:sz="0" w:space="0" w:color="auto"/>
        <w:left w:val="none" w:sz="0" w:space="0" w:color="auto"/>
        <w:bottom w:val="none" w:sz="0" w:space="0" w:color="auto"/>
        <w:right w:val="none" w:sz="0" w:space="0" w:color="auto"/>
      </w:divBdr>
    </w:div>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1231846928">
      <w:bodyDiv w:val="1"/>
      <w:marLeft w:val="0"/>
      <w:marRight w:val="0"/>
      <w:marTop w:val="0"/>
      <w:marBottom w:val="0"/>
      <w:divBdr>
        <w:top w:val="none" w:sz="0" w:space="0" w:color="auto"/>
        <w:left w:val="none" w:sz="0" w:space="0" w:color="auto"/>
        <w:bottom w:val="none" w:sz="0" w:space="0" w:color="auto"/>
        <w:right w:val="none" w:sz="0" w:space="0" w:color="auto"/>
      </w:divBdr>
    </w:div>
    <w:div w:id="1394817173">
      <w:bodyDiv w:val="1"/>
      <w:marLeft w:val="0"/>
      <w:marRight w:val="0"/>
      <w:marTop w:val="0"/>
      <w:marBottom w:val="0"/>
      <w:divBdr>
        <w:top w:val="none" w:sz="0" w:space="0" w:color="auto"/>
        <w:left w:val="none" w:sz="0" w:space="0" w:color="auto"/>
        <w:bottom w:val="none" w:sz="0" w:space="0" w:color="auto"/>
        <w:right w:val="none" w:sz="0" w:space="0" w:color="auto"/>
      </w:divBdr>
    </w:div>
    <w:div w:id="1404915019">
      <w:bodyDiv w:val="1"/>
      <w:marLeft w:val="0"/>
      <w:marRight w:val="0"/>
      <w:marTop w:val="0"/>
      <w:marBottom w:val="0"/>
      <w:divBdr>
        <w:top w:val="none" w:sz="0" w:space="0" w:color="auto"/>
        <w:left w:val="none" w:sz="0" w:space="0" w:color="auto"/>
        <w:bottom w:val="none" w:sz="0" w:space="0" w:color="auto"/>
        <w:right w:val="none" w:sz="0" w:space="0" w:color="auto"/>
      </w:divBdr>
    </w:div>
    <w:div w:id="1574394938">
      <w:bodyDiv w:val="1"/>
      <w:marLeft w:val="0"/>
      <w:marRight w:val="0"/>
      <w:marTop w:val="0"/>
      <w:marBottom w:val="0"/>
      <w:divBdr>
        <w:top w:val="none" w:sz="0" w:space="0" w:color="auto"/>
        <w:left w:val="none" w:sz="0" w:space="0" w:color="auto"/>
        <w:bottom w:val="none" w:sz="0" w:space="0" w:color="auto"/>
        <w:right w:val="none" w:sz="0" w:space="0" w:color="auto"/>
      </w:divBdr>
      <w:divsChild>
        <w:div w:id="83382503">
          <w:marLeft w:val="0"/>
          <w:marRight w:val="0"/>
          <w:marTop w:val="0"/>
          <w:marBottom w:val="0"/>
          <w:divBdr>
            <w:top w:val="none" w:sz="0" w:space="0" w:color="auto"/>
            <w:left w:val="none" w:sz="0" w:space="0" w:color="auto"/>
            <w:bottom w:val="none" w:sz="0" w:space="0" w:color="auto"/>
            <w:right w:val="none" w:sz="0" w:space="0" w:color="auto"/>
          </w:divBdr>
          <w:divsChild>
            <w:div w:id="1317224109">
              <w:marLeft w:val="0"/>
              <w:marRight w:val="0"/>
              <w:marTop w:val="0"/>
              <w:marBottom w:val="0"/>
              <w:divBdr>
                <w:top w:val="none" w:sz="0" w:space="0" w:color="auto"/>
                <w:left w:val="none" w:sz="0" w:space="0" w:color="auto"/>
                <w:bottom w:val="none" w:sz="0" w:space="0" w:color="auto"/>
                <w:right w:val="none" w:sz="0" w:space="0" w:color="auto"/>
              </w:divBdr>
              <w:divsChild>
                <w:div w:id="1708944554">
                  <w:marLeft w:val="0"/>
                  <w:marRight w:val="0"/>
                  <w:marTop w:val="0"/>
                  <w:marBottom w:val="0"/>
                  <w:divBdr>
                    <w:top w:val="none" w:sz="0" w:space="0" w:color="auto"/>
                    <w:left w:val="none" w:sz="0" w:space="0" w:color="auto"/>
                    <w:bottom w:val="none" w:sz="0" w:space="0" w:color="auto"/>
                    <w:right w:val="none" w:sz="0" w:space="0" w:color="auto"/>
                  </w:divBdr>
                  <w:divsChild>
                    <w:div w:id="18048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62315">
      <w:bodyDiv w:val="1"/>
      <w:marLeft w:val="0"/>
      <w:marRight w:val="0"/>
      <w:marTop w:val="0"/>
      <w:marBottom w:val="0"/>
      <w:divBdr>
        <w:top w:val="none" w:sz="0" w:space="0" w:color="auto"/>
        <w:left w:val="none" w:sz="0" w:space="0" w:color="auto"/>
        <w:bottom w:val="none" w:sz="0" w:space="0" w:color="auto"/>
        <w:right w:val="none" w:sz="0" w:space="0" w:color="auto"/>
      </w:divBdr>
    </w:div>
    <w:div w:id="1733888999">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 w:id="20721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B3B7B-79BB-4FAC-A6B3-C539678CFD05}">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3312</Words>
  <Characters>21483</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Sparreboom, A. (Annelies)</cp:lastModifiedBy>
  <cp:revision>2</cp:revision>
  <cp:lastPrinted>2020-03-06T06:57:00Z</cp:lastPrinted>
  <dcterms:created xsi:type="dcterms:W3CDTF">2025-01-08T16:02:00Z</dcterms:created>
  <dcterms:modified xsi:type="dcterms:W3CDTF">2025-01-08T16:02:00Z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1,5,6</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